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145" w:rsidRDefault="0065015F">
      <w:pPr>
        <w:framePr w:w="2160" w:h="1000" w:hRule="exact" w:hSpace="90" w:vSpace="90" w:wrap="auto" w:hAnchor="margin" w:x="3718" w:y="439"/>
        <w:pBdr>
          <w:top w:val="single" w:sz="6" w:space="0" w:color="FFFFFF"/>
          <w:left w:val="single" w:sz="6" w:space="0" w:color="FFFFFF"/>
          <w:bottom w:val="single" w:sz="6" w:space="0" w:color="FFFFFF"/>
          <w:right w:val="single" w:sz="6" w:space="0" w:color="FFFFFF"/>
        </w:pBdr>
      </w:pPr>
      <w:r>
        <w:rPr>
          <w:noProof/>
          <w:lang w:val="en-US" w:eastAsia="en-US"/>
        </w:rPr>
        <w:drawing>
          <wp:inline distT="0" distB="0" distL="0" distR="0">
            <wp:extent cx="1343025" cy="628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116" t="-70" r="-116" b="-70"/>
                    <a:stretch>
                      <a:fillRect/>
                    </a:stretch>
                  </pic:blipFill>
                  <pic:spPr bwMode="auto">
                    <a:xfrm>
                      <a:off x="0" y="0"/>
                      <a:ext cx="1343025" cy="628650"/>
                    </a:xfrm>
                    <a:prstGeom prst="rect">
                      <a:avLst/>
                    </a:prstGeom>
                    <a:noFill/>
                    <a:ln>
                      <a:noFill/>
                    </a:ln>
                  </pic:spPr>
                </pic:pic>
              </a:graphicData>
            </a:graphic>
          </wp:inline>
        </w:drawing>
      </w:r>
    </w:p>
    <w:p w:rsidR="00B12145" w:rsidRDefault="00B12145">
      <w:pPr>
        <w:rPr>
          <w:lang w:val="en-GB"/>
        </w:rPr>
      </w:pPr>
    </w:p>
    <w:p w:rsidR="00B12145" w:rsidRDefault="00B12145"/>
    <w:p w:rsidR="00B12145" w:rsidRDefault="00B12145"/>
    <w:p w:rsidR="00B12145" w:rsidRDefault="00B12145"/>
    <w:p w:rsidR="00B12145" w:rsidRDefault="00B12145"/>
    <w:p w:rsidR="00B12145" w:rsidRDefault="00B12145"/>
    <w:p w:rsidR="00B12145" w:rsidRPr="0065015F" w:rsidRDefault="00B12145" w:rsidP="00C33D2B">
      <w:pPr>
        <w:jc w:val="center"/>
        <w:rPr>
          <w:rFonts w:asciiTheme="minorHAnsi" w:hAnsiTheme="minorHAnsi" w:cstheme="minorHAnsi"/>
          <w:b/>
          <w:sz w:val="28"/>
          <w:szCs w:val="28"/>
        </w:rPr>
      </w:pPr>
      <w:r w:rsidRPr="0065015F">
        <w:rPr>
          <w:rFonts w:asciiTheme="minorHAnsi" w:hAnsiTheme="minorHAnsi" w:cstheme="minorHAnsi"/>
          <w:b/>
          <w:sz w:val="28"/>
          <w:szCs w:val="28"/>
        </w:rPr>
        <w:t>Academic Leave taken outside of RSA and related Tax implications</w:t>
      </w:r>
    </w:p>
    <w:p w:rsidR="00B12145" w:rsidRPr="0065015F" w:rsidRDefault="00B12145" w:rsidP="00C33D2B">
      <w:pPr>
        <w:jc w:val="center"/>
        <w:rPr>
          <w:rFonts w:asciiTheme="minorHAnsi" w:hAnsiTheme="minorHAnsi" w:cstheme="minorHAnsi"/>
          <w:b/>
          <w:sz w:val="22"/>
          <w:szCs w:val="22"/>
        </w:rPr>
      </w:pPr>
    </w:p>
    <w:p w:rsidR="00B12145" w:rsidRPr="0065015F" w:rsidRDefault="00B12145" w:rsidP="00F473B7">
      <w:pPr>
        <w:rPr>
          <w:rFonts w:asciiTheme="minorHAnsi" w:hAnsiTheme="minorHAnsi" w:cstheme="minorHAnsi"/>
          <w:sz w:val="22"/>
          <w:szCs w:val="22"/>
        </w:rPr>
      </w:pPr>
      <w:r w:rsidRPr="0065015F">
        <w:rPr>
          <w:rFonts w:asciiTheme="minorHAnsi" w:hAnsiTheme="minorHAnsi" w:cstheme="minorHAnsi"/>
          <w:sz w:val="22"/>
          <w:szCs w:val="22"/>
        </w:rPr>
        <w:t>In terms of Section 10(1)(o)(ii) of the Income Tax Act, income earned in South Africa while you are overseas is tax free</w:t>
      </w:r>
      <w:r w:rsidRPr="0065015F">
        <w:rPr>
          <w:rStyle w:val="FootnoteReference"/>
          <w:rFonts w:asciiTheme="minorHAnsi" w:hAnsiTheme="minorHAnsi" w:cstheme="minorHAnsi"/>
          <w:sz w:val="22"/>
          <w:szCs w:val="22"/>
        </w:rPr>
        <w:footnoteReference w:id="1"/>
      </w:r>
      <w:r w:rsidRPr="0065015F">
        <w:rPr>
          <w:rFonts w:asciiTheme="minorHAnsi" w:hAnsiTheme="minorHAnsi" w:cstheme="minorHAnsi"/>
          <w:sz w:val="22"/>
          <w:szCs w:val="22"/>
        </w:rPr>
        <w:t>, provided that:</w:t>
      </w:r>
    </w:p>
    <w:p w:rsidR="00B12145" w:rsidRPr="0065015F" w:rsidRDefault="00B12145" w:rsidP="00F473B7">
      <w:pPr>
        <w:numPr>
          <w:ilvl w:val="0"/>
          <w:numId w:val="1"/>
        </w:numPr>
        <w:rPr>
          <w:rFonts w:asciiTheme="minorHAnsi" w:hAnsiTheme="minorHAnsi" w:cstheme="minorHAnsi"/>
          <w:sz w:val="22"/>
          <w:szCs w:val="22"/>
        </w:rPr>
      </w:pPr>
      <w:r w:rsidRPr="0065015F">
        <w:rPr>
          <w:rFonts w:asciiTheme="minorHAnsi" w:hAnsiTheme="minorHAnsi" w:cstheme="minorHAnsi"/>
          <w:sz w:val="22"/>
          <w:szCs w:val="22"/>
        </w:rPr>
        <w:t>You are outside the RSA borders for no less than 183 days (please note that this does not have to be in any one year of assessment for tax purposes);</w:t>
      </w:r>
    </w:p>
    <w:p w:rsidR="00B12145" w:rsidRPr="0065015F" w:rsidRDefault="00B12145" w:rsidP="00F473B7">
      <w:pPr>
        <w:numPr>
          <w:ilvl w:val="0"/>
          <w:numId w:val="1"/>
        </w:numPr>
        <w:rPr>
          <w:rFonts w:asciiTheme="minorHAnsi" w:hAnsiTheme="minorHAnsi" w:cstheme="minorHAnsi"/>
          <w:sz w:val="22"/>
          <w:szCs w:val="22"/>
        </w:rPr>
      </w:pPr>
      <w:r w:rsidRPr="0065015F">
        <w:rPr>
          <w:rFonts w:asciiTheme="minorHAnsi" w:hAnsiTheme="minorHAnsi" w:cstheme="minorHAnsi"/>
          <w:sz w:val="22"/>
          <w:szCs w:val="22"/>
        </w:rPr>
        <w:t>Of which at least 60 days are consecutive; and</w:t>
      </w:r>
    </w:p>
    <w:p w:rsidR="00B12145" w:rsidRPr="0065015F" w:rsidRDefault="00B12145" w:rsidP="00F473B7">
      <w:pPr>
        <w:numPr>
          <w:ilvl w:val="0"/>
          <w:numId w:val="1"/>
        </w:numPr>
        <w:rPr>
          <w:rFonts w:asciiTheme="minorHAnsi" w:hAnsiTheme="minorHAnsi" w:cstheme="minorHAnsi"/>
          <w:sz w:val="22"/>
          <w:szCs w:val="22"/>
        </w:rPr>
      </w:pPr>
      <w:r w:rsidRPr="0065015F">
        <w:rPr>
          <w:rFonts w:asciiTheme="minorHAnsi" w:hAnsiTheme="minorHAnsi" w:cstheme="minorHAnsi"/>
          <w:sz w:val="22"/>
          <w:szCs w:val="22"/>
        </w:rPr>
        <w:t xml:space="preserve">You are performing work on behalf of the employer. </w:t>
      </w:r>
    </w:p>
    <w:p w:rsidR="00B12145" w:rsidRPr="0065015F" w:rsidRDefault="00B12145" w:rsidP="00F473B7">
      <w:pPr>
        <w:rPr>
          <w:rFonts w:asciiTheme="minorHAnsi" w:hAnsiTheme="minorHAnsi" w:cstheme="minorHAnsi"/>
          <w:sz w:val="22"/>
          <w:szCs w:val="22"/>
        </w:rPr>
      </w:pPr>
    </w:p>
    <w:p w:rsidR="00B12145" w:rsidRPr="0065015F" w:rsidRDefault="00B12145" w:rsidP="00F473B7">
      <w:pPr>
        <w:rPr>
          <w:rFonts w:asciiTheme="minorHAnsi" w:hAnsiTheme="minorHAnsi" w:cstheme="minorHAnsi"/>
          <w:sz w:val="22"/>
          <w:szCs w:val="22"/>
        </w:rPr>
      </w:pPr>
      <w:r w:rsidRPr="0065015F">
        <w:rPr>
          <w:rFonts w:asciiTheme="minorHAnsi" w:hAnsiTheme="minorHAnsi" w:cstheme="minorHAnsi"/>
          <w:sz w:val="22"/>
          <w:szCs w:val="22"/>
        </w:rPr>
        <w:t>Academics on approved academic leave, who meet the above requirements, must complete the contractual undertaking below and supply the required documentation as indicated in point 3.  Rhodes Salaries Section will upon receipt of the undertaking and documentation issue an IRP 5 certificate at the financial</w:t>
      </w:r>
      <w:r w:rsidR="0065015F">
        <w:rPr>
          <w:rFonts w:asciiTheme="minorHAnsi" w:hAnsiTheme="minorHAnsi" w:cstheme="minorHAnsi"/>
          <w:sz w:val="22"/>
          <w:szCs w:val="22"/>
        </w:rPr>
        <w:t xml:space="preserve"> year end which indicates you</w:t>
      </w:r>
      <w:r w:rsidRPr="0065015F">
        <w:rPr>
          <w:rFonts w:asciiTheme="minorHAnsi" w:hAnsiTheme="minorHAnsi" w:cstheme="minorHAnsi"/>
          <w:sz w:val="22"/>
          <w:szCs w:val="22"/>
        </w:rPr>
        <w:t xml:space="preserve"> having been outside the country during the relevant tax period, so that, on submission of your tax return for assessment to the Receiver of Revenue, you may be eligible for a tax rebate.</w:t>
      </w:r>
    </w:p>
    <w:p w:rsidR="00B12145" w:rsidRPr="0065015F" w:rsidRDefault="00B12145" w:rsidP="00F473B7">
      <w:pPr>
        <w:rPr>
          <w:rFonts w:asciiTheme="minorHAnsi" w:hAnsiTheme="minorHAnsi" w:cstheme="minorHAnsi"/>
          <w:sz w:val="22"/>
          <w:szCs w:val="22"/>
        </w:rPr>
      </w:pPr>
    </w:p>
    <w:p w:rsidR="00B12145" w:rsidRPr="0065015F" w:rsidRDefault="0065015F" w:rsidP="00F473B7">
      <w:pPr>
        <w:rPr>
          <w:rFonts w:asciiTheme="minorHAnsi" w:hAnsiTheme="minorHAnsi" w:cstheme="minorHAnsi"/>
          <w:sz w:val="22"/>
          <w:szCs w:val="22"/>
        </w:rPr>
      </w:pPr>
      <w:r>
        <w:rPr>
          <w:rFonts w:asciiTheme="minorHAnsi" w:hAnsiTheme="minorHAnsi" w:cstheme="minorHAnsi"/>
          <w:noProof/>
          <w:sz w:val="22"/>
          <w:szCs w:val="22"/>
          <w:lang w:val="en-US" w:eastAsia="en-US"/>
        </w:rPr>
        <mc:AlternateContent>
          <mc:Choice Requires="wps">
            <w:drawing>
              <wp:anchor distT="0" distB="0" distL="114300" distR="114300" simplePos="0" relativeHeight="251657728" behindDoc="1" locked="0" layoutInCell="1" allowOverlap="1">
                <wp:simplePos x="0" y="0"/>
                <wp:positionH relativeFrom="column">
                  <wp:posOffset>-297180</wp:posOffset>
                </wp:positionH>
                <wp:positionV relativeFrom="paragraph">
                  <wp:posOffset>14605</wp:posOffset>
                </wp:positionV>
                <wp:extent cx="6979285" cy="6085205"/>
                <wp:effectExtent l="21590" t="2032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9285" cy="6085205"/>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3.4pt;margin-top:1.15pt;width:549.55pt;height:479.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" strokeweight="2.25pt"/>
            </w:pict>
          </mc:Fallback>
        </mc:AlternateContent>
      </w:r>
    </w:p>
    <w:p w:rsidR="00B12145" w:rsidRPr="0065015F" w:rsidRDefault="00B12145" w:rsidP="00F473B7">
      <w:pPr>
        <w:rPr>
          <w:rFonts w:asciiTheme="minorHAnsi" w:hAnsiTheme="minorHAnsi" w:cstheme="minorHAnsi"/>
          <w:sz w:val="22"/>
          <w:szCs w:val="22"/>
        </w:rPr>
      </w:pPr>
    </w:p>
    <w:p w:rsidR="00B12145" w:rsidRPr="0065015F" w:rsidRDefault="00B12145" w:rsidP="00BD60F2">
      <w:pPr>
        <w:jc w:val="center"/>
        <w:rPr>
          <w:rFonts w:asciiTheme="minorHAnsi" w:hAnsiTheme="minorHAnsi" w:cstheme="minorHAnsi"/>
          <w:b/>
          <w:sz w:val="22"/>
          <w:szCs w:val="22"/>
        </w:rPr>
      </w:pPr>
      <w:r w:rsidRPr="0065015F">
        <w:rPr>
          <w:rFonts w:asciiTheme="minorHAnsi" w:hAnsiTheme="minorHAnsi" w:cstheme="minorHAnsi"/>
          <w:b/>
          <w:sz w:val="22"/>
          <w:szCs w:val="22"/>
        </w:rPr>
        <w:t>Contractual Undertaking</w:t>
      </w:r>
    </w:p>
    <w:p w:rsidR="00B12145" w:rsidRPr="0065015F" w:rsidRDefault="00B12145" w:rsidP="00BD60F2">
      <w:pPr>
        <w:rPr>
          <w:rFonts w:asciiTheme="minorHAnsi" w:hAnsiTheme="minorHAnsi" w:cstheme="minorHAnsi"/>
          <w:sz w:val="22"/>
          <w:szCs w:val="22"/>
        </w:rPr>
      </w:pPr>
    </w:p>
    <w:p w:rsidR="00B12145" w:rsidRPr="0065015F" w:rsidRDefault="00B12145" w:rsidP="00B32780">
      <w:pPr>
        <w:spacing w:line="360" w:lineRule="auto"/>
        <w:rPr>
          <w:rFonts w:asciiTheme="minorHAnsi" w:hAnsiTheme="minorHAnsi" w:cstheme="minorHAnsi"/>
          <w:sz w:val="22"/>
          <w:szCs w:val="22"/>
        </w:rPr>
      </w:pPr>
      <w:r w:rsidRPr="0065015F">
        <w:rPr>
          <w:rFonts w:asciiTheme="minorHAnsi" w:hAnsiTheme="minorHAnsi" w:cstheme="minorHAnsi"/>
          <w:sz w:val="22"/>
          <w:szCs w:val="22"/>
        </w:rPr>
        <w:t>I, ____________________________________ , employed as a ____________________________</w:t>
      </w:r>
    </w:p>
    <w:p w:rsidR="0065015F" w:rsidRDefault="00B12145" w:rsidP="00CB05CB">
      <w:pPr>
        <w:rPr>
          <w:rFonts w:asciiTheme="minorHAnsi" w:hAnsiTheme="minorHAnsi" w:cstheme="minorHAnsi"/>
          <w:sz w:val="22"/>
          <w:szCs w:val="22"/>
        </w:rPr>
      </w:pPr>
      <w:r w:rsidRPr="0065015F">
        <w:rPr>
          <w:rFonts w:asciiTheme="minorHAnsi" w:hAnsiTheme="minorHAnsi" w:cstheme="minorHAnsi"/>
          <w:sz w:val="22"/>
          <w:szCs w:val="22"/>
        </w:rPr>
        <w:t xml:space="preserve">in the department of _____________________________ at Rhodes University, </w:t>
      </w:r>
      <w:r w:rsidR="0065015F">
        <w:rPr>
          <w:rFonts w:asciiTheme="minorHAnsi" w:hAnsiTheme="minorHAnsi" w:cstheme="minorHAnsi"/>
          <w:sz w:val="22"/>
          <w:szCs w:val="22"/>
        </w:rPr>
        <w:t>identify number:</w:t>
      </w:r>
    </w:p>
    <w:p w:rsidR="0065015F" w:rsidRDefault="0065015F" w:rsidP="00CB05CB">
      <w:pPr>
        <w:rPr>
          <w:rFonts w:asciiTheme="minorHAnsi" w:hAnsiTheme="minorHAnsi" w:cstheme="minorHAnsi"/>
          <w:sz w:val="22"/>
          <w:szCs w:val="22"/>
        </w:rPr>
      </w:pPr>
    </w:p>
    <w:p w:rsidR="0065015F" w:rsidRDefault="0065015F" w:rsidP="00CB05CB">
      <w:pPr>
        <w:rPr>
          <w:rFonts w:asciiTheme="minorHAnsi" w:hAnsiTheme="minorHAnsi" w:cstheme="minorHAnsi"/>
          <w:sz w:val="22"/>
          <w:szCs w:val="22"/>
        </w:rPr>
      </w:pPr>
      <w:r>
        <w:rPr>
          <w:rFonts w:asciiTheme="minorHAnsi" w:hAnsiTheme="minorHAnsi" w:cstheme="minorHAnsi"/>
          <w:sz w:val="22"/>
          <w:szCs w:val="22"/>
        </w:rPr>
        <w:t>_________________________________________________</w:t>
      </w:r>
      <w:r w:rsidR="00B12145" w:rsidRPr="0065015F">
        <w:rPr>
          <w:rFonts w:asciiTheme="minorHAnsi" w:hAnsiTheme="minorHAnsi" w:cstheme="minorHAnsi"/>
          <w:sz w:val="22"/>
          <w:szCs w:val="22"/>
        </w:rPr>
        <w:t xml:space="preserve">hereby wish to avail myself of the tax exemption facility under Section 10(1)(o)(ii) of the Income Tax Act. </w:t>
      </w:r>
    </w:p>
    <w:p w:rsidR="0065015F" w:rsidRDefault="0065015F" w:rsidP="00CB05CB">
      <w:pPr>
        <w:rPr>
          <w:rFonts w:asciiTheme="minorHAnsi" w:hAnsiTheme="minorHAnsi" w:cstheme="minorHAnsi"/>
          <w:sz w:val="22"/>
          <w:szCs w:val="22"/>
        </w:rPr>
      </w:pPr>
    </w:p>
    <w:p w:rsidR="00B12145" w:rsidRPr="0065015F" w:rsidRDefault="00B12145" w:rsidP="00CB05CB">
      <w:pPr>
        <w:rPr>
          <w:rFonts w:asciiTheme="minorHAnsi" w:hAnsiTheme="minorHAnsi" w:cstheme="minorHAnsi"/>
          <w:sz w:val="22"/>
          <w:szCs w:val="22"/>
        </w:rPr>
      </w:pPr>
      <w:r w:rsidRPr="0065015F">
        <w:rPr>
          <w:rFonts w:asciiTheme="minorHAnsi" w:hAnsiTheme="minorHAnsi" w:cstheme="minorHAnsi"/>
          <w:sz w:val="22"/>
          <w:szCs w:val="22"/>
        </w:rPr>
        <w:t>In doing so, I acknowledge that:</w:t>
      </w:r>
    </w:p>
    <w:p w:rsidR="00B12145" w:rsidRPr="0065015F" w:rsidRDefault="00B12145" w:rsidP="00B32780">
      <w:pPr>
        <w:numPr>
          <w:ilvl w:val="0"/>
          <w:numId w:val="2"/>
        </w:numPr>
        <w:rPr>
          <w:rFonts w:asciiTheme="minorHAnsi" w:hAnsiTheme="minorHAnsi" w:cstheme="minorHAnsi"/>
          <w:sz w:val="22"/>
          <w:szCs w:val="22"/>
        </w:rPr>
      </w:pPr>
      <w:r w:rsidRPr="0065015F">
        <w:rPr>
          <w:rFonts w:asciiTheme="minorHAnsi" w:hAnsiTheme="minorHAnsi" w:cstheme="minorHAnsi"/>
          <w:sz w:val="22"/>
          <w:szCs w:val="22"/>
        </w:rPr>
        <w:t>The period of absence for academic leave from Rhodes University is for the primary purpose of conducting research and/or teaching under the supervision of the university, as part of my employment conditions;</w:t>
      </w:r>
    </w:p>
    <w:p w:rsidR="00B12145" w:rsidRPr="0065015F" w:rsidRDefault="00B12145" w:rsidP="00B32780">
      <w:pPr>
        <w:numPr>
          <w:ilvl w:val="0"/>
          <w:numId w:val="2"/>
        </w:numPr>
        <w:rPr>
          <w:rFonts w:asciiTheme="minorHAnsi" w:hAnsiTheme="minorHAnsi" w:cstheme="minorHAnsi"/>
          <w:sz w:val="22"/>
          <w:szCs w:val="22"/>
        </w:rPr>
      </w:pPr>
      <w:r w:rsidRPr="0065015F">
        <w:rPr>
          <w:rFonts w:asciiTheme="minorHAnsi" w:hAnsiTheme="minorHAnsi" w:cstheme="minorHAnsi"/>
          <w:sz w:val="22"/>
          <w:szCs w:val="22"/>
        </w:rPr>
        <w:t>I will comply with the requirements of the Act, namely that I will be outside of the RSA for a continuous period exceeding 183 full days in aggregate during any 12 months during which time at least some of that period will be for 60 full consecutive days;</w:t>
      </w:r>
    </w:p>
    <w:p w:rsidR="00B12145" w:rsidRPr="0065015F" w:rsidRDefault="00B12145" w:rsidP="00B32780">
      <w:pPr>
        <w:numPr>
          <w:ilvl w:val="0"/>
          <w:numId w:val="2"/>
        </w:numPr>
        <w:rPr>
          <w:rFonts w:asciiTheme="minorHAnsi" w:hAnsiTheme="minorHAnsi" w:cstheme="minorHAnsi"/>
          <w:sz w:val="22"/>
          <w:szCs w:val="22"/>
        </w:rPr>
      </w:pPr>
      <w:r w:rsidRPr="0065015F">
        <w:rPr>
          <w:rFonts w:asciiTheme="minorHAnsi" w:hAnsiTheme="minorHAnsi" w:cstheme="minorHAnsi"/>
          <w:sz w:val="22"/>
          <w:szCs w:val="22"/>
        </w:rPr>
        <w:t>I have attached the following documentation to confirm my absence from the Republic namely</w:t>
      </w:r>
    </w:p>
    <w:p w:rsidR="00B12145" w:rsidRPr="0065015F" w:rsidRDefault="00B12145" w:rsidP="00A646E8">
      <w:pPr>
        <w:numPr>
          <w:ilvl w:val="1"/>
          <w:numId w:val="2"/>
        </w:numPr>
        <w:rPr>
          <w:rFonts w:asciiTheme="minorHAnsi" w:hAnsiTheme="minorHAnsi" w:cstheme="minorHAnsi"/>
          <w:sz w:val="22"/>
          <w:szCs w:val="22"/>
        </w:rPr>
      </w:pPr>
      <w:r w:rsidRPr="0065015F">
        <w:rPr>
          <w:rFonts w:asciiTheme="minorHAnsi" w:hAnsiTheme="minorHAnsi" w:cstheme="minorHAnsi"/>
          <w:sz w:val="22"/>
          <w:szCs w:val="22"/>
        </w:rPr>
        <w:t>A certified copy of my stamped passport entries;</w:t>
      </w:r>
    </w:p>
    <w:p w:rsidR="00B12145" w:rsidRPr="0065015F" w:rsidRDefault="00B12145" w:rsidP="00A646E8">
      <w:pPr>
        <w:numPr>
          <w:ilvl w:val="1"/>
          <w:numId w:val="2"/>
        </w:numPr>
        <w:rPr>
          <w:rFonts w:asciiTheme="minorHAnsi" w:hAnsiTheme="minorHAnsi" w:cstheme="minorHAnsi"/>
          <w:sz w:val="22"/>
          <w:szCs w:val="22"/>
        </w:rPr>
      </w:pPr>
      <w:r w:rsidRPr="0065015F">
        <w:rPr>
          <w:rFonts w:asciiTheme="minorHAnsi" w:hAnsiTheme="minorHAnsi" w:cstheme="minorHAnsi"/>
          <w:sz w:val="22"/>
          <w:szCs w:val="22"/>
        </w:rPr>
        <w:t>Certified copies of the boarding passes of my travel;</w:t>
      </w:r>
    </w:p>
    <w:p w:rsidR="00B12145" w:rsidRPr="0065015F" w:rsidRDefault="00B12145" w:rsidP="00A646E8">
      <w:pPr>
        <w:numPr>
          <w:ilvl w:val="1"/>
          <w:numId w:val="2"/>
        </w:numPr>
        <w:rPr>
          <w:rFonts w:asciiTheme="minorHAnsi" w:hAnsiTheme="minorHAnsi" w:cstheme="minorHAnsi"/>
          <w:sz w:val="22"/>
          <w:szCs w:val="22"/>
        </w:rPr>
      </w:pPr>
      <w:r w:rsidRPr="0065015F">
        <w:rPr>
          <w:rFonts w:asciiTheme="minorHAnsi" w:hAnsiTheme="minorHAnsi" w:cstheme="minorHAnsi"/>
          <w:sz w:val="22"/>
          <w:szCs w:val="22"/>
        </w:rPr>
        <w:t>A copy of the confirmation letter from the institution outside of RSA where the work was conducted stipulating the period spent there;</w:t>
      </w:r>
    </w:p>
    <w:p w:rsidR="00B12145" w:rsidRPr="0065015F" w:rsidRDefault="00B12145" w:rsidP="006852F0">
      <w:pPr>
        <w:numPr>
          <w:ilvl w:val="0"/>
          <w:numId w:val="2"/>
        </w:numPr>
        <w:rPr>
          <w:rFonts w:asciiTheme="minorHAnsi" w:hAnsiTheme="minorHAnsi" w:cstheme="minorHAnsi"/>
          <w:sz w:val="22"/>
          <w:szCs w:val="22"/>
        </w:rPr>
      </w:pPr>
      <w:r w:rsidRPr="0065015F">
        <w:rPr>
          <w:rFonts w:asciiTheme="minorHAnsi" w:hAnsiTheme="minorHAnsi" w:cstheme="minorHAnsi"/>
          <w:sz w:val="22"/>
          <w:szCs w:val="22"/>
        </w:rPr>
        <w:t>I will comply with any taxation provisions in the country of residence during this period;</w:t>
      </w:r>
    </w:p>
    <w:p w:rsidR="00B12145" w:rsidRPr="0065015F" w:rsidRDefault="00B12145" w:rsidP="006852F0">
      <w:pPr>
        <w:numPr>
          <w:ilvl w:val="0"/>
          <w:numId w:val="2"/>
        </w:numPr>
        <w:rPr>
          <w:rFonts w:asciiTheme="minorHAnsi" w:hAnsiTheme="minorHAnsi" w:cstheme="minorHAnsi"/>
          <w:sz w:val="22"/>
          <w:szCs w:val="22"/>
        </w:rPr>
      </w:pPr>
      <w:r w:rsidRPr="0065015F">
        <w:rPr>
          <w:rFonts w:asciiTheme="minorHAnsi" w:hAnsiTheme="minorHAnsi" w:cstheme="minorHAnsi"/>
          <w:sz w:val="22"/>
          <w:szCs w:val="22"/>
        </w:rPr>
        <w:t>It is my intention to be out of the RSA during the following periods: ____________________</w:t>
      </w:r>
    </w:p>
    <w:p w:rsidR="0065015F" w:rsidRDefault="0065015F" w:rsidP="00106B93">
      <w:pPr>
        <w:ind w:left="360"/>
        <w:rPr>
          <w:rFonts w:asciiTheme="minorHAnsi" w:hAnsiTheme="minorHAnsi" w:cstheme="minorHAnsi"/>
          <w:sz w:val="22"/>
          <w:szCs w:val="22"/>
        </w:rPr>
      </w:pPr>
    </w:p>
    <w:p w:rsidR="00B12145" w:rsidRPr="0065015F" w:rsidRDefault="00B12145" w:rsidP="00106B93">
      <w:pPr>
        <w:ind w:left="360"/>
        <w:rPr>
          <w:rFonts w:asciiTheme="minorHAnsi" w:hAnsiTheme="minorHAnsi" w:cstheme="minorHAnsi"/>
          <w:sz w:val="22"/>
          <w:szCs w:val="22"/>
        </w:rPr>
      </w:pPr>
      <w:r w:rsidRPr="0065015F">
        <w:rPr>
          <w:rFonts w:asciiTheme="minorHAnsi" w:hAnsiTheme="minorHAnsi" w:cstheme="minorHAnsi"/>
          <w:sz w:val="22"/>
          <w:szCs w:val="22"/>
        </w:rPr>
        <w:t>____________________________________________________________________________;</w:t>
      </w:r>
    </w:p>
    <w:p w:rsidR="00B12145" w:rsidRPr="0065015F" w:rsidRDefault="00B12145" w:rsidP="00106B93">
      <w:pPr>
        <w:numPr>
          <w:ilvl w:val="0"/>
          <w:numId w:val="2"/>
        </w:numPr>
        <w:rPr>
          <w:rFonts w:asciiTheme="minorHAnsi" w:hAnsiTheme="minorHAnsi" w:cstheme="minorHAnsi"/>
          <w:sz w:val="22"/>
          <w:szCs w:val="22"/>
        </w:rPr>
      </w:pPr>
      <w:r w:rsidRPr="0065015F">
        <w:rPr>
          <w:rFonts w:asciiTheme="minorHAnsi" w:hAnsiTheme="minorHAnsi" w:cstheme="minorHAnsi"/>
          <w:sz w:val="22"/>
          <w:szCs w:val="22"/>
        </w:rPr>
        <w:t>Should the above arrangements change such that I am no longer eligible for the tax exemption, I undertake to notify the University accordingly.</w:t>
      </w:r>
    </w:p>
    <w:p w:rsidR="00B12145" w:rsidRPr="0065015F" w:rsidRDefault="00B12145" w:rsidP="00E537C4">
      <w:pPr>
        <w:rPr>
          <w:rFonts w:asciiTheme="minorHAnsi" w:hAnsiTheme="minorHAnsi" w:cstheme="minorHAnsi"/>
          <w:sz w:val="22"/>
          <w:szCs w:val="22"/>
        </w:rPr>
      </w:pPr>
    </w:p>
    <w:p w:rsidR="00B12145" w:rsidRPr="0065015F" w:rsidRDefault="00B12145" w:rsidP="00E537C4">
      <w:pPr>
        <w:rPr>
          <w:rFonts w:asciiTheme="minorHAnsi" w:hAnsiTheme="minorHAnsi" w:cstheme="minorHAnsi"/>
          <w:sz w:val="22"/>
          <w:szCs w:val="22"/>
        </w:rPr>
      </w:pPr>
    </w:p>
    <w:p w:rsidR="00B12145" w:rsidRPr="0065015F" w:rsidRDefault="00B12145" w:rsidP="00106B93">
      <w:pPr>
        <w:ind w:left="360"/>
        <w:rPr>
          <w:rFonts w:asciiTheme="minorHAnsi" w:hAnsiTheme="minorHAnsi" w:cstheme="minorHAnsi"/>
          <w:sz w:val="22"/>
          <w:szCs w:val="22"/>
        </w:rPr>
      </w:pPr>
    </w:p>
    <w:p w:rsidR="00B12145" w:rsidRPr="0065015F" w:rsidRDefault="00B12145" w:rsidP="00106B93">
      <w:pPr>
        <w:ind w:left="360"/>
        <w:rPr>
          <w:rFonts w:asciiTheme="minorHAnsi" w:hAnsiTheme="minorHAnsi" w:cstheme="minorHAnsi"/>
          <w:sz w:val="22"/>
          <w:szCs w:val="22"/>
        </w:rPr>
      </w:pPr>
      <w:r w:rsidRPr="0065015F">
        <w:rPr>
          <w:rFonts w:asciiTheme="minorHAnsi" w:hAnsiTheme="minorHAnsi" w:cstheme="minorHAnsi"/>
          <w:sz w:val="22"/>
          <w:szCs w:val="22"/>
        </w:rPr>
        <w:t>_________________________</w:t>
      </w:r>
      <w:r w:rsidRPr="0065015F">
        <w:rPr>
          <w:rFonts w:asciiTheme="minorHAnsi" w:hAnsiTheme="minorHAnsi" w:cstheme="minorHAnsi"/>
          <w:sz w:val="22"/>
          <w:szCs w:val="22"/>
        </w:rPr>
        <w:tab/>
      </w:r>
      <w:r w:rsidRPr="0065015F">
        <w:rPr>
          <w:rFonts w:asciiTheme="minorHAnsi" w:hAnsiTheme="minorHAnsi" w:cstheme="minorHAnsi"/>
          <w:sz w:val="22"/>
          <w:szCs w:val="22"/>
        </w:rPr>
        <w:tab/>
      </w:r>
      <w:r w:rsidRPr="0065015F">
        <w:rPr>
          <w:rFonts w:asciiTheme="minorHAnsi" w:hAnsiTheme="minorHAnsi" w:cstheme="minorHAnsi"/>
          <w:sz w:val="22"/>
          <w:szCs w:val="22"/>
        </w:rPr>
        <w:tab/>
      </w:r>
      <w:r w:rsidRPr="0065015F">
        <w:rPr>
          <w:rFonts w:asciiTheme="minorHAnsi" w:hAnsiTheme="minorHAnsi" w:cstheme="minorHAnsi"/>
          <w:sz w:val="22"/>
          <w:szCs w:val="22"/>
        </w:rPr>
        <w:tab/>
      </w:r>
      <w:r w:rsidRPr="0065015F">
        <w:rPr>
          <w:rFonts w:asciiTheme="minorHAnsi" w:hAnsiTheme="minorHAnsi" w:cstheme="minorHAnsi"/>
          <w:sz w:val="22"/>
          <w:szCs w:val="22"/>
        </w:rPr>
        <w:tab/>
        <w:t>__________________________</w:t>
      </w:r>
    </w:p>
    <w:p w:rsidR="00B12145" w:rsidRPr="0065015F" w:rsidRDefault="00B12145" w:rsidP="00106B93">
      <w:pPr>
        <w:ind w:left="360"/>
        <w:rPr>
          <w:rFonts w:asciiTheme="minorHAnsi" w:hAnsiTheme="minorHAnsi" w:cstheme="minorHAnsi"/>
        </w:rPr>
      </w:pPr>
      <w:r w:rsidRPr="0065015F">
        <w:rPr>
          <w:rFonts w:asciiTheme="minorHAnsi" w:hAnsiTheme="minorHAnsi" w:cstheme="minorHAnsi"/>
          <w:sz w:val="22"/>
          <w:szCs w:val="22"/>
        </w:rPr>
        <w:t>Signature</w:t>
      </w:r>
      <w:r w:rsidRPr="0065015F">
        <w:rPr>
          <w:rFonts w:asciiTheme="minorHAnsi" w:hAnsiTheme="minorHAnsi" w:cstheme="minorHAnsi"/>
          <w:sz w:val="22"/>
          <w:szCs w:val="22"/>
        </w:rPr>
        <w:tab/>
      </w:r>
      <w:r w:rsidRPr="0065015F">
        <w:rPr>
          <w:rFonts w:asciiTheme="minorHAnsi" w:hAnsiTheme="minorHAnsi" w:cstheme="minorHAnsi"/>
          <w:sz w:val="22"/>
          <w:szCs w:val="22"/>
        </w:rPr>
        <w:tab/>
      </w:r>
      <w:r w:rsidRPr="0065015F">
        <w:rPr>
          <w:rFonts w:asciiTheme="minorHAnsi" w:hAnsiTheme="minorHAnsi" w:cstheme="minorHAnsi"/>
          <w:sz w:val="22"/>
          <w:szCs w:val="22"/>
        </w:rPr>
        <w:tab/>
      </w:r>
      <w:r w:rsidRPr="0065015F">
        <w:rPr>
          <w:rFonts w:asciiTheme="minorHAnsi" w:hAnsiTheme="minorHAnsi" w:cstheme="minorHAnsi"/>
          <w:sz w:val="22"/>
          <w:szCs w:val="22"/>
        </w:rPr>
        <w:tab/>
      </w:r>
      <w:r w:rsidRPr="0065015F">
        <w:rPr>
          <w:rFonts w:asciiTheme="minorHAnsi" w:hAnsiTheme="minorHAnsi" w:cstheme="minorHAnsi"/>
          <w:sz w:val="22"/>
          <w:szCs w:val="22"/>
        </w:rPr>
        <w:tab/>
      </w:r>
      <w:r w:rsidRPr="0065015F">
        <w:rPr>
          <w:rFonts w:asciiTheme="minorHAnsi" w:hAnsiTheme="minorHAnsi" w:cstheme="minorHAnsi"/>
          <w:sz w:val="22"/>
          <w:szCs w:val="22"/>
        </w:rPr>
        <w:tab/>
      </w:r>
      <w:r w:rsidRPr="0065015F">
        <w:rPr>
          <w:rFonts w:asciiTheme="minorHAnsi" w:hAnsiTheme="minorHAnsi" w:cstheme="minorHAnsi"/>
          <w:sz w:val="22"/>
          <w:szCs w:val="22"/>
        </w:rPr>
        <w:tab/>
      </w:r>
      <w:r w:rsidRPr="0065015F">
        <w:rPr>
          <w:rFonts w:asciiTheme="minorHAnsi" w:hAnsiTheme="minorHAnsi" w:cstheme="minorHAnsi"/>
        </w:rPr>
        <w:tab/>
      </w:r>
      <w:r w:rsidRPr="0065015F">
        <w:rPr>
          <w:rFonts w:asciiTheme="minorHAnsi" w:hAnsiTheme="minorHAnsi" w:cstheme="minorHAnsi"/>
        </w:rPr>
        <w:tab/>
        <w:t>Date</w:t>
      </w:r>
    </w:p>
    <w:sectPr w:rsidR="00B12145" w:rsidRPr="0065015F" w:rsidSect="000C44E5">
      <w:pgSz w:w="11906" w:h="16838"/>
      <w:pgMar w:top="567" w:right="907" w:bottom="510" w:left="90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145" w:rsidRDefault="00B12145">
      <w:r>
        <w:separator/>
      </w:r>
    </w:p>
  </w:endnote>
  <w:endnote w:type="continuationSeparator" w:id="0">
    <w:p w:rsidR="00B12145" w:rsidRDefault="00B12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145" w:rsidRDefault="00B12145">
      <w:r>
        <w:separator/>
      </w:r>
    </w:p>
  </w:footnote>
  <w:footnote w:type="continuationSeparator" w:id="0">
    <w:p w:rsidR="00B12145" w:rsidRDefault="00B12145">
      <w:r>
        <w:continuationSeparator/>
      </w:r>
    </w:p>
  </w:footnote>
  <w:footnote w:id="1">
    <w:p w:rsidR="00B12145" w:rsidRPr="0065015F" w:rsidRDefault="0065015F" w:rsidP="0065015F">
      <w:pPr>
        <w:pStyle w:val="FootnoteText"/>
        <w:jc w:val="right"/>
        <w:rPr>
          <w:rFonts w:asciiTheme="minorHAnsi" w:hAnsiTheme="minorHAnsi" w:cstheme="minorHAnsi"/>
          <w:b/>
        </w:rPr>
      </w:pPr>
      <w:bookmarkStart w:id="0" w:name="_GoBack"/>
      <w:bookmarkEnd w:id="0"/>
      <w:r>
        <w:t xml:space="preserve">  </w:t>
      </w:r>
      <w:r w:rsidRPr="0065015F">
        <w:rPr>
          <w:rFonts w:asciiTheme="minorHAnsi" w:hAnsiTheme="minorHAnsi" w:cstheme="minorHAnsi"/>
          <w:b/>
        </w:rPr>
        <w:t>Checked that still valid with Finance: November 2012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79C7"/>
    <w:multiLevelType w:val="hybridMultilevel"/>
    <w:tmpl w:val="146E438E"/>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nsid w:val="712B4372"/>
    <w:multiLevelType w:val="hybridMultilevel"/>
    <w:tmpl w:val="CEB8F010"/>
    <w:lvl w:ilvl="0" w:tplc="0809000F">
      <w:start w:val="1"/>
      <w:numFmt w:val="decimal"/>
      <w:lvlText w:val="%1."/>
      <w:lvlJc w:val="left"/>
      <w:pPr>
        <w:tabs>
          <w:tab w:val="num" w:pos="720"/>
        </w:tabs>
        <w:ind w:left="720" w:hanging="360"/>
      </w:pPr>
      <w:rPr>
        <w:rFonts w:cs="Times New Roman" w:hint="default"/>
      </w:rPr>
    </w:lvl>
    <w:lvl w:ilvl="1" w:tplc="2A5ECFBC">
      <w:start w:val="1"/>
      <w:numFmt w:val="lowerRoman"/>
      <w:lvlText w:val="(%2)"/>
      <w:lvlJc w:val="left"/>
      <w:pPr>
        <w:tabs>
          <w:tab w:val="num" w:pos="1800"/>
        </w:tabs>
        <w:ind w:left="1800" w:hanging="720"/>
      </w:pPr>
      <w:rPr>
        <w:rFonts w:cs="Times New Roman"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439"/>
    <w:rsid w:val="00044F9E"/>
    <w:rsid w:val="00050F4A"/>
    <w:rsid w:val="000C44E5"/>
    <w:rsid w:val="00106B93"/>
    <w:rsid w:val="001C52F9"/>
    <w:rsid w:val="001F564D"/>
    <w:rsid w:val="00223E5C"/>
    <w:rsid w:val="00242439"/>
    <w:rsid w:val="00244149"/>
    <w:rsid w:val="0025212C"/>
    <w:rsid w:val="00395668"/>
    <w:rsid w:val="0040079C"/>
    <w:rsid w:val="00444B49"/>
    <w:rsid w:val="0045271D"/>
    <w:rsid w:val="004C5BF6"/>
    <w:rsid w:val="0050773A"/>
    <w:rsid w:val="005201B6"/>
    <w:rsid w:val="0061572E"/>
    <w:rsid w:val="00624E79"/>
    <w:rsid w:val="006426EE"/>
    <w:rsid w:val="0065015F"/>
    <w:rsid w:val="0068261B"/>
    <w:rsid w:val="006852F0"/>
    <w:rsid w:val="006C0047"/>
    <w:rsid w:val="007577A3"/>
    <w:rsid w:val="00853B92"/>
    <w:rsid w:val="00A646E8"/>
    <w:rsid w:val="00A76EFA"/>
    <w:rsid w:val="00A93FBF"/>
    <w:rsid w:val="00AC4ED2"/>
    <w:rsid w:val="00B12145"/>
    <w:rsid w:val="00B22894"/>
    <w:rsid w:val="00B32780"/>
    <w:rsid w:val="00BB32E6"/>
    <w:rsid w:val="00BD60F2"/>
    <w:rsid w:val="00C047E7"/>
    <w:rsid w:val="00C33D2B"/>
    <w:rsid w:val="00C72909"/>
    <w:rsid w:val="00CB05CB"/>
    <w:rsid w:val="00CC5CE3"/>
    <w:rsid w:val="00D03B11"/>
    <w:rsid w:val="00D227F2"/>
    <w:rsid w:val="00D51A33"/>
    <w:rsid w:val="00D64497"/>
    <w:rsid w:val="00DD34EA"/>
    <w:rsid w:val="00E537C4"/>
    <w:rsid w:val="00E55E54"/>
    <w:rsid w:val="00F22C51"/>
    <w:rsid w:val="00F473B7"/>
    <w:rsid w:val="00F90482"/>
    <w:rsid w:val="00FB27A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71D"/>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68261B"/>
    <w:rPr>
      <w:sz w:val="20"/>
      <w:szCs w:val="20"/>
    </w:rPr>
  </w:style>
  <w:style w:type="character" w:customStyle="1" w:styleId="FootnoteTextChar">
    <w:name w:val="Footnote Text Char"/>
    <w:basedOn w:val="DefaultParagraphFont"/>
    <w:link w:val="FootnoteText"/>
    <w:uiPriority w:val="99"/>
    <w:semiHidden/>
    <w:locked/>
    <w:rPr>
      <w:rFonts w:cs="Times New Roman"/>
      <w:sz w:val="20"/>
      <w:szCs w:val="20"/>
      <w:lang w:eastAsia="en-GB"/>
    </w:rPr>
  </w:style>
  <w:style w:type="character" w:styleId="FootnoteReference">
    <w:name w:val="footnote reference"/>
    <w:basedOn w:val="DefaultParagraphFont"/>
    <w:uiPriority w:val="99"/>
    <w:semiHidden/>
    <w:rsid w:val="0068261B"/>
    <w:rPr>
      <w:rFonts w:cs="Times New Roman"/>
      <w:vertAlign w:val="superscript"/>
    </w:rPr>
  </w:style>
  <w:style w:type="paragraph" w:styleId="BalloonText">
    <w:name w:val="Balloon Text"/>
    <w:basedOn w:val="Normal"/>
    <w:link w:val="BalloonTextChar"/>
    <w:uiPriority w:val="99"/>
    <w:rsid w:val="0050773A"/>
    <w:rPr>
      <w:rFonts w:ascii="Tahoma" w:hAnsi="Tahoma" w:cs="Tahoma"/>
      <w:sz w:val="16"/>
      <w:szCs w:val="16"/>
    </w:rPr>
  </w:style>
  <w:style w:type="character" w:customStyle="1" w:styleId="BalloonTextChar">
    <w:name w:val="Balloon Text Char"/>
    <w:basedOn w:val="DefaultParagraphFont"/>
    <w:link w:val="BalloonText"/>
    <w:uiPriority w:val="99"/>
    <w:locked/>
    <w:rsid w:val="0050773A"/>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71D"/>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68261B"/>
    <w:rPr>
      <w:sz w:val="20"/>
      <w:szCs w:val="20"/>
    </w:rPr>
  </w:style>
  <w:style w:type="character" w:customStyle="1" w:styleId="FootnoteTextChar">
    <w:name w:val="Footnote Text Char"/>
    <w:basedOn w:val="DefaultParagraphFont"/>
    <w:link w:val="FootnoteText"/>
    <w:uiPriority w:val="99"/>
    <w:semiHidden/>
    <w:locked/>
    <w:rPr>
      <w:rFonts w:cs="Times New Roman"/>
      <w:sz w:val="20"/>
      <w:szCs w:val="20"/>
      <w:lang w:eastAsia="en-GB"/>
    </w:rPr>
  </w:style>
  <w:style w:type="character" w:styleId="FootnoteReference">
    <w:name w:val="footnote reference"/>
    <w:basedOn w:val="DefaultParagraphFont"/>
    <w:uiPriority w:val="99"/>
    <w:semiHidden/>
    <w:rsid w:val="0068261B"/>
    <w:rPr>
      <w:rFonts w:cs="Times New Roman"/>
      <w:vertAlign w:val="superscript"/>
    </w:rPr>
  </w:style>
  <w:style w:type="paragraph" w:styleId="BalloonText">
    <w:name w:val="Balloon Text"/>
    <w:basedOn w:val="Normal"/>
    <w:link w:val="BalloonTextChar"/>
    <w:uiPriority w:val="99"/>
    <w:rsid w:val="0050773A"/>
    <w:rPr>
      <w:rFonts w:ascii="Tahoma" w:hAnsi="Tahoma" w:cs="Tahoma"/>
      <w:sz w:val="16"/>
      <w:szCs w:val="16"/>
    </w:rPr>
  </w:style>
  <w:style w:type="character" w:customStyle="1" w:styleId="BalloonTextChar">
    <w:name w:val="Balloon Text Char"/>
    <w:basedOn w:val="DefaultParagraphFont"/>
    <w:link w:val="BalloonText"/>
    <w:uiPriority w:val="99"/>
    <w:locked/>
    <w:rsid w:val="0050773A"/>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397</Words>
  <Characters>2265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lpstr>
    </vt:vector>
  </TitlesOfParts>
  <Company>Rhodes University</Company>
  <LinksUpToDate>false</LinksUpToDate>
  <CharactersWithSpaces>2657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Rhodes Staff</dc:creator>
  <cp:lastModifiedBy>Rhodes</cp:lastModifiedBy>
  <cp:revision>2</cp:revision>
  <cp:lastPrinted>2008-01-22T08:27:00Z</cp:lastPrinted>
  <dcterms:created xsi:type="dcterms:W3CDTF">2012-11-07T09:56:00Z</dcterms:created>
  <dcterms:modified xsi:type="dcterms:W3CDTF">2012-11-07T09:56:00Z</dcterms:modified>
</cp:coreProperties>
</file>