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687C4" w14:textId="77777777" w:rsidR="00502F19" w:rsidRDefault="003F29DC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2025 PGDIP (BUSINESS ANALYSIS) CLASS: TIMETABLE </w:t>
      </w:r>
    </w:p>
    <w:p w14:paraId="62D33641" w14:textId="77777777" w:rsidR="00502F19" w:rsidRDefault="00502F19">
      <w:pPr>
        <w:rPr>
          <w:rFonts w:ascii="Calibri" w:eastAsia="Calibri" w:hAnsi="Calibri" w:cs="Calibri"/>
          <w:b/>
        </w:rPr>
      </w:pPr>
    </w:p>
    <w:p w14:paraId="5BD54376" w14:textId="77777777" w:rsidR="00502F19" w:rsidRDefault="00502F19">
      <w:pPr>
        <w:rPr>
          <w:rFonts w:ascii="Calibri" w:eastAsia="Calibri" w:hAnsi="Calibri" w:cs="Calibri"/>
          <w:b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9"/>
        <w:gridCol w:w="4113"/>
        <w:gridCol w:w="1452"/>
        <w:gridCol w:w="1532"/>
      </w:tblGrid>
      <w:tr w:rsidR="00502F19" w14:paraId="0BAD8282" w14:textId="77777777">
        <w:tc>
          <w:tcPr>
            <w:tcW w:w="9016" w:type="dxa"/>
            <w:gridSpan w:val="4"/>
          </w:tcPr>
          <w:p w14:paraId="1F89FCA1" w14:textId="77777777" w:rsidR="00502F19" w:rsidRDefault="003F29D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TEACHING BLOCK 1 (Saturday 25 January at 11h00 to Saturday 1 FEBRUARY at 16h00) </w:t>
            </w:r>
            <w:r>
              <w:rPr>
                <w:rFonts w:ascii="Calibri" w:eastAsia="Calibri" w:hAnsi="Calibri" w:cs="Calibri"/>
                <w:b/>
              </w:rPr>
              <w:t xml:space="preserve">In Attendance </w:t>
            </w:r>
          </w:p>
        </w:tc>
      </w:tr>
      <w:tr w:rsidR="00502F19" w14:paraId="505FC38B" w14:textId="77777777">
        <w:tc>
          <w:tcPr>
            <w:tcW w:w="1919" w:type="dxa"/>
          </w:tcPr>
          <w:p w14:paraId="1A747CC9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4113" w:type="dxa"/>
          </w:tcPr>
          <w:p w14:paraId="01E3F068" w14:textId="77777777" w:rsidR="00502F19" w:rsidRDefault="003F29DC">
            <w:pPr>
              <w:spacing w:after="84"/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Ml</w:t>
            </w:r>
            <w:proofErr w:type="spellEnd"/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: Sustainable Business Models </w:t>
            </w:r>
          </w:p>
        </w:tc>
        <w:tc>
          <w:tcPr>
            <w:tcW w:w="1452" w:type="dxa"/>
          </w:tcPr>
          <w:p w14:paraId="208A80E7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C7FDD75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41153B9E" w14:textId="77777777">
        <w:tc>
          <w:tcPr>
            <w:tcW w:w="1919" w:type="dxa"/>
          </w:tcPr>
          <w:p w14:paraId="04DD9706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S: 11h00-25 January </w:t>
            </w:r>
          </w:p>
          <w:p w14:paraId="43F76765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E: 04h00-01 February </w:t>
            </w:r>
          </w:p>
        </w:tc>
        <w:tc>
          <w:tcPr>
            <w:tcW w:w="4113" w:type="dxa"/>
          </w:tcPr>
          <w:p w14:paraId="05465999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13C,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lA,lT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, Included in E (3/11) </w:t>
            </w:r>
          </w:p>
        </w:tc>
        <w:tc>
          <w:tcPr>
            <w:tcW w:w="1452" w:type="dxa"/>
          </w:tcPr>
          <w:p w14:paraId="76E7F621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Assignment: Fri 21 February </w:t>
            </w:r>
          </w:p>
        </w:tc>
        <w:tc>
          <w:tcPr>
            <w:tcW w:w="1532" w:type="dxa"/>
          </w:tcPr>
          <w:p w14:paraId="3BDA4EFE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Friday, 21 Mar 23h55 </w:t>
            </w:r>
          </w:p>
        </w:tc>
      </w:tr>
      <w:tr w:rsidR="00502F19" w14:paraId="31DBED78" w14:textId="77777777">
        <w:tc>
          <w:tcPr>
            <w:tcW w:w="1919" w:type="dxa"/>
          </w:tcPr>
          <w:p w14:paraId="669CF1F7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E: 18h00- 3 February </w:t>
            </w:r>
          </w:p>
        </w:tc>
        <w:tc>
          <w:tcPr>
            <w:tcW w:w="4113" w:type="dxa"/>
          </w:tcPr>
          <w:p w14:paraId="2DFB7B34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3B25801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-23h55 RUC</w:t>
            </w:r>
          </w:p>
        </w:tc>
        <w:tc>
          <w:tcPr>
            <w:tcW w:w="1532" w:type="dxa"/>
          </w:tcPr>
          <w:p w14:paraId="0BE6D73D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RUC </w:t>
            </w:r>
          </w:p>
        </w:tc>
      </w:tr>
      <w:tr w:rsidR="00502F19" w14:paraId="5665415D" w14:textId="77777777">
        <w:tc>
          <w:tcPr>
            <w:tcW w:w="1919" w:type="dxa"/>
          </w:tcPr>
          <w:p w14:paraId="5D31D1CF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25 January: CC </w:t>
            </w:r>
          </w:p>
        </w:tc>
        <w:tc>
          <w:tcPr>
            <w:tcW w:w="4113" w:type="dxa"/>
          </w:tcPr>
          <w:p w14:paraId="5B4ADB66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11 pm Registration/ 1 pm Welcome</w:t>
            </w:r>
          </w:p>
        </w:tc>
        <w:tc>
          <w:tcPr>
            <w:tcW w:w="1452" w:type="dxa"/>
          </w:tcPr>
          <w:p w14:paraId="61CFB2CB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780AEE4F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22BC79A4" w14:textId="77777777">
        <w:tc>
          <w:tcPr>
            <w:tcW w:w="1919" w:type="dxa"/>
          </w:tcPr>
          <w:p w14:paraId="05895F96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26 January: CC </w:t>
            </w:r>
          </w:p>
        </w:tc>
        <w:tc>
          <w:tcPr>
            <w:tcW w:w="4113" w:type="dxa"/>
          </w:tcPr>
          <w:p w14:paraId="0224A5F5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1: Introduction to Business Analysis/ BMC</w:t>
            </w:r>
          </w:p>
        </w:tc>
        <w:tc>
          <w:tcPr>
            <w:tcW w:w="1452" w:type="dxa"/>
          </w:tcPr>
          <w:p w14:paraId="52FF5EC7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29E3C9AB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1FF19864" w14:textId="77777777">
        <w:tc>
          <w:tcPr>
            <w:tcW w:w="1919" w:type="dxa"/>
          </w:tcPr>
          <w:p w14:paraId="33935E39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27 January: CC </w:t>
            </w:r>
          </w:p>
        </w:tc>
        <w:tc>
          <w:tcPr>
            <w:tcW w:w="4113" w:type="dxa"/>
          </w:tcPr>
          <w:p w14:paraId="37927BC9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60606"/>
                <w:sz w:val="20"/>
                <w:szCs w:val="20"/>
              </w:rPr>
              <w:t xml:space="preserve">2: BMC/ Life Cycle Analysis </w:t>
            </w:r>
          </w:p>
        </w:tc>
        <w:tc>
          <w:tcPr>
            <w:tcW w:w="1452" w:type="dxa"/>
          </w:tcPr>
          <w:p w14:paraId="09A3A803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66713455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6549305F" w14:textId="77777777">
        <w:tc>
          <w:tcPr>
            <w:tcW w:w="1919" w:type="dxa"/>
          </w:tcPr>
          <w:p w14:paraId="1270034E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28 January: KB </w:t>
            </w:r>
          </w:p>
        </w:tc>
        <w:tc>
          <w:tcPr>
            <w:tcW w:w="4113" w:type="dxa"/>
          </w:tcPr>
          <w:p w14:paraId="6E3B8C0B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60606"/>
                <w:sz w:val="20"/>
                <w:szCs w:val="20"/>
              </w:rPr>
              <w:t xml:space="preserve">3: Business Platforms/ Business Systems </w:t>
            </w:r>
          </w:p>
        </w:tc>
        <w:tc>
          <w:tcPr>
            <w:tcW w:w="1452" w:type="dxa"/>
          </w:tcPr>
          <w:p w14:paraId="7D78717C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0A6AD0B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7F3F39A4" w14:textId="77777777">
        <w:tc>
          <w:tcPr>
            <w:tcW w:w="1919" w:type="dxa"/>
          </w:tcPr>
          <w:p w14:paraId="43D1A140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29 January: KB</w:t>
            </w:r>
          </w:p>
        </w:tc>
        <w:tc>
          <w:tcPr>
            <w:tcW w:w="4113" w:type="dxa"/>
          </w:tcPr>
          <w:p w14:paraId="5C23EDF0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4: Introduction to W5 </w:t>
            </w:r>
          </w:p>
        </w:tc>
        <w:tc>
          <w:tcPr>
            <w:tcW w:w="1452" w:type="dxa"/>
          </w:tcPr>
          <w:p w14:paraId="696BFA49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6E6DA426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205A1C3D" w14:textId="77777777">
        <w:tc>
          <w:tcPr>
            <w:tcW w:w="1919" w:type="dxa"/>
          </w:tcPr>
          <w:p w14:paraId="379341E3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30 January: CC </w:t>
            </w:r>
          </w:p>
        </w:tc>
        <w:tc>
          <w:tcPr>
            <w:tcW w:w="4113" w:type="dxa"/>
          </w:tcPr>
          <w:p w14:paraId="27537E4E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>5: ECBA</w:t>
            </w:r>
          </w:p>
        </w:tc>
        <w:tc>
          <w:tcPr>
            <w:tcW w:w="1452" w:type="dxa"/>
          </w:tcPr>
          <w:p w14:paraId="49212BD6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89B7EBF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383713DB" w14:textId="77777777">
        <w:tc>
          <w:tcPr>
            <w:tcW w:w="1919" w:type="dxa"/>
          </w:tcPr>
          <w:p w14:paraId="3BFA0223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31 January: CU </w:t>
            </w:r>
          </w:p>
        </w:tc>
        <w:tc>
          <w:tcPr>
            <w:tcW w:w="4113" w:type="dxa"/>
          </w:tcPr>
          <w:p w14:paraId="0130D87A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6: Project Management &amp; Agile </w:t>
            </w:r>
          </w:p>
        </w:tc>
        <w:tc>
          <w:tcPr>
            <w:tcW w:w="1452" w:type="dxa"/>
          </w:tcPr>
          <w:p w14:paraId="49ED790A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364961BB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0E8DE672" w14:textId="77777777">
        <w:tc>
          <w:tcPr>
            <w:tcW w:w="1919" w:type="dxa"/>
          </w:tcPr>
          <w:p w14:paraId="340198FE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01 February: CU</w:t>
            </w:r>
          </w:p>
        </w:tc>
        <w:tc>
          <w:tcPr>
            <w:tcW w:w="4113" w:type="dxa"/>
          </w:tcPr>
          <w:p w14:paraId="3C571959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7: Project Management &amp; Agile </w:t>
            </w:r>
          </w:p>
        </w:tc>
        <w:tc>
          <w:tcPr>
            <w:tcW w:w="1452" w:type="dxa"/>
          </w:tcPr>
          <w:p w14:paraId="74743356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28E25970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2D0D41CD" w14:textId="77777777">
        <w:tc>
          <w:tcPr>
            <w:tcW w:w="9016" w:type="dxa"/>
            <w:gridSpan w:val="4"/>
          </w:tcPr>
          <w:p w14:paraId="74CE6533" w14:textId="77777777" w:rsidR="00502F19" w:rsidRDefault="003F29D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TEACHING BLOCK 2 (Sunday the 09 March at 8h00 to Saturday 15 March at 18h00) </w:t>
            </w:r>
            <w:r>
              <w:rPr>
                <w:rFonts w:ascii="Calibri" w:eastAsia="Calibri" w:hAnsi="Calibri" w:cs="Calibri"/>
                <w:b/>
              </w:rPr>
              <w:t xml:space="preserve">In Attendance </w:t>
            </w:r>
          </w:p>
        </w:tc>
      </w:tr>
      <w:tr w:rsidR="00502F19" w14:paraId="6A22F961" w14:textId="77777777">
        <w:tc>
          <w:tcPr>
            <w:tcW w:w="1919" w:type="dxa"/>
          </w:tcPr>
          <w:p w14:paraId="70A21B14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S: 08h00- 09 March </w:t>
            </w:r>
          </w:p>
        </w:tc>
        <w:tc>
          <w:tcPr>
            <w:tcW w:w="4113" w:type="dxa"/>
          </w:tcPr>
          <w:p w14:paraId="15F5C4A8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30303"/>
                <w:sz w:val="20"/>
                <w:szCs w:val="20"/>
              </w:rPr>
              <w:t xml:space="preserve">M2: Business Process. </w:t>
            </w:r>
          </w:p>
        </w:tc>
        <w:tc>
          <w:tcPr>
            <w:tcW w:w="1452" w:type="dxa"/>
          </w:tcPr>
          <w:p w14:paraId="10861436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60606"/>
                <w:sz w:val="20"/>
                <w:szCs w:val="20"/>
              </w:rPr>
              <w:t xml:space="preserve">Assignment: Fri 02 May- </w:t>
            </w:r>
          </w:p>
        </w:tc>
        <w:tc>
          <w:tcPr>
            <w:tcW w:w="1532" w:type="dxa"/>
          </w:tcPr>
          <w:p w14:paraId="02C2116B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Friday, 27 June- 16h00 </w:t>
            </w:r>
          </w:p>
        </w:tc>
      </w:tr>
      <w:tr w:rsidR="00502F19" w14:paraId="708C5492" w14:textId="77777777">
        <w:tc>
          <w:tcPr>
            <w:tcW w:w="1919" w:type="dxa"/>
            <w:vAlign w:val="center"/>
          </w:tcPr>
          <w:p w14:paraId="5AC5F154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404"/>
                <w:sz w:val="20"/>
                <w:szCs w:val="20"/>
              </w:rPr>
              <w:t xml:space="preserve">E: 18h00 - 15 March </w:t>
            </w:r>
          </w:p>
        </w:tc>
        <w:tc>
          <w:tcPr>
            <w:tcW w:w="4113" w:type="dxa"/>
          </w:tcPr>
          <w:p w14:paraId="76C8145B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Modeling</w:t>
            </w:r>
            <w:proofErr w:type="spellEnd"/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 21C, </w:t>
            </w:r>
            <w:proofErr w:type="spellStart"/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lA</w:t>
            </w:r>
            <w:proofErr w:type="spellEnd"/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lT</w:t>
            </w:r>
            <w:proofErr w:type="spellEnd"/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, Included in E (4/11) </w:t>
            </w:r>
          </w:p>
        </w:tc>
        <w:tc>
          <w:tcPr>
            <w:tcW w:w="1452" w:type="dxa"/>
          </w:tcPr>
          <w:p w14:paraId="74C1D606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-23h55 RUC</w:t>
            </w:r>
          </w:p>
        </w:tc>
        <w:tc>
          <w:tcPr>
            <w:tcW w:w="1532" w:type="dxa"/>
          </w:tcPr>
          <w:p w14:paraId="4B3CA4D5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RUC </w:t>
            </w:r>
          </w:p>
        </w:tc>
      </w:tr>
      <w:tr w:rsidR="00502F19" w14:paraId="741B79A5" w14:textId="77777777">
        <w:tc>
          <w:tcPr>
            <w:tcW w:w="1919" w:type="dxa"/>
          </w:tcPr>
          <w:p w14:paraId="52955308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09 March: KB</w:t>
            </w:r>
          </w:p>
        </w:tc>
        <w:tc>
          <w:tcPr>
            <w:tcW w:w="4113" w:type="dxa"/>
          </w:tcPr>
          <w:p w14:paraId="459F4C9F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1: 2 hr Test/ Modelling Tools</w:t>
            </w:r>
          </w:p>
        </w:tc>
        <w:tc>
          <w:tcPr>
            <w:tcW w:w="1452" w:type="dxa"/>
          </w:tcPr>
          <w:p w14:paraId="0B4B4D20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62DA8489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4500CCA1" w14:textId="77777777">
        <w:tc>
          <w:tcPr>
            <w:tcW w:w="1919" w:type="dxa"/>
          </w:tcPr>
          <w:p w14:paraId="5D16B523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10 March: KB</w:t>
            </w:r>
          </w:p>
        </w:tc>
        <w:tc>
          <w:tcPr>
            <w:tcW w:w="4113" w:type="dxa"/>
          </w:tcPr>
          <w:p w14:paraId="4B2FE5D7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60606"/>
                <w:sz w:val="20"/>
                <w:szCs w:val="20"/>
              </w:rPr>
              <w:t xml:space="preserve">2: W5: What, Who, Where, When, Which </w:t>
            </w:r>
          </w:p>
        </w:tc>
        <w:tc>
          <w:tcPr>
            <w:tcW w:w="1452" w:type="dxa"/>
          </w:tcPr>
          <w:p w14:paraId="0791590D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6E12096F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06939D94" w14:textId="77777777">
        <w:tc>
          <w:tcPr>
            <w:tcW w:w="1919" w:type="dxa"/>
          </w:tcPr>
          <w:p w14:paraId="4AB70624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11 March: CC </w:t>
            </w:r>
          </w:p>
        </w:tc>
        <w:tc>
          <w:tcPr>
            <w:tcW w:w="4113" w:type="dxa"/>
          </w:tcPr>
          <w:p w14:paraId="6A73821F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60606"/>
                <w:sz w:val="20"/>
                <w:szCs w:val="20"/>
              </w:rPr>
              <w:t xml:space="preserve">3: Cycle of Business Transformation and BA </w:t>
            </w:r>
          </w:p>
        </w:tc>
        <w:tc>
          <w:tcPr>
            <w:tcW w:w="1452" w:type="dxa"/>
          </w:tcPr>
          <w:p w14:paraId="6C53C071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640A9F71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05ED9502" w14:textId="77777777">
        <w:tc>
          <w:tcPr>
            <w:tcW w:w="1919" w:type="dxa"/>
          </w:tcPr>
          <w:p w14:paraId="6810DCFA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12 March: KB</w:t>
            </w:r>
          </w:p>
        </w:tc>
        <w:tc>
          <w:tcPr>
            <w:tcW w:w="4113" w:type="dxa"/>
          </w:tcPr>
          <w:p w14:paraId="69FA5515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60606"/>
                <w:sz w:val="20"/>
                <w:szCs w:val="20"/>
              </w:rPr>
              <w:t xml:space="preserve">4: </w:t>
            </w:r>
            <w:proofErr w:type="spellStart"/>
            <w:r>
              <w:rPr>
                <w:rFonts w:ascii="Calibri" w:eastAsia="Calibri" w:hAnsi="Calibri" w:cs="Calibri"/>
                <w:color w:val="060606"/>
                <w:sz w:val="20"/>
                <w:szCs w:val="20"/>
              </w:rPr>
              <w:t>MetaData</w:t>
            </w:r>
            <w:proofErr w:type="spellEnd"/>
            <w:r>
              <w:rPr>
                <w:rFonts w:ascii="Calibri" w:eastAsia="Calibri" w:hAnsi="Calibri" w:cs="Calibri"/>
                <w:color w:val="060606"/>
                <w:sz w:val="20"/>
                <w:szCs w:val="20"/>
              </w:rPr>
              <w:t xml:space="preserve"> Modelling, Affinity Analysis, How model </w:t>
            </w:r>
          </w:p>
        </w:tc>
        <w:tc>
          <w:tcPr>
            <w:tcW w:w="1452" w:type="dxa"/>
          </w:tcPr>
          <w:p w14:paraId="439F06E8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6D8CAEC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4BA724CD" w14:textId="77777777">
        <w:tc>
          <w:tcPr>
            <w:tcW w:w="1919" w:type="dxa"/>
          </w:tcPr>
          <w:p w14:paraId="067A15F8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13 March: KB</w:t>
            </w:r>
          </w:p>
        </w:tc>
        <w:tc>
          <w:tcPr>
            <w:tcW w:w="4113" w:type="dxa"/>
          </w:tcPr>
          <w:p w14:paraId="14A96CF7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60606"/>
                <w:sz w:val="20"/>
                <w:szCs w:val="20"/>
              </w:rPr>
              <w:t xml:space="preserve">5: Case study application and presentation (for Module 2 &amp; Module 3) </w:t>
            </w:r>
          </w:p>
        </w:tc>
        <w:tc>
          <w:tcPr>
            <w:tcW w:w="1452" w:type="dxa"/>
          </w:tcPr>
          <w:p w14:paraId="42C5F71A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3FA58333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40E99BC1" w14:textId="77777777">
        <w:tc>
          <w:tcPr>
            <w:tcW w:w="1919" w:type="dxa"/>
          </w:tcPr>
          <w:p w14:paraId="663BAE2D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14 March: CC </w:t>
            </w:r>
          </w:p>
        </w:tc>
        <w:tc>
          <w:tcPr>
            <w:tcW w:w="4113" w:type="dxa"/>
          </w:tcPr>
          <w:p w14:paraId="1A95EF28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70707"/>
                <w:sz w:val="20"/>
                <w:szCs w:val="20"/>
              </w:rPr>
              <w:t xml:space="preserve">6: Notation &amp; Methodologies </w:t>
            </w:r>
          </w:p>
        </w:tc>
        <w:tc>
          <w:tcPr>
            <w:tcW w:w="1452" w:type="dxa"/>
          </w:tcPr>
          <w:p w14:paraId="0504A036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D82E075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6A94E7A7" w14:textId="77777777">
        <w:tc>
          <w:tcPr>
            <w:tcW w:w="1919" w:type="dxa"/>
          </w:tcPr>
          <w:p w14:paraId="5D091E3E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15 March: CC </w:t>
            </w:r>
          </w:p>
        </w:tc>
        <w:tc>
          <w:tcPr>
            <w:tcW w:w="4113" w:type="dxa"/>
          </w:tcPr>
          <w:p w14:paraId="41DA1647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7: Methodologies and Interpretation </w:t>
            </w:r>
          </w:p>
        </w:tc>
        <w:tc>
          <w:tcPr>
            <w:tcW w:w="1452" w:type="dxa"/>
          </w:tcPr>
          <w:p w14:paraId="66956EE4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DCC1D83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138D673B" w14:textId="77777777">
        <w:tc>
          <w:tcPr>
            <w:tcW w:w="9016" w:type="dxa"/>
            <w:gridSpan w:val="4"/>
          </w:tcPr>
          <w:p w14:paraId="6D87F34B" w14:textId="77777777" w:rsidR="00502F19" w:rsidRDefault="003F29D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TEACHING BLOCK 3 (Sunday 6 JULY at 8h00 to Tuesday 29 JULY at 18h00) </w:t>
            </w:r>
            <w:r>
              <w:rPr>
                <w:rFonts w:ascii="Calibri" w:eastAsia="Calibri" w:hAnsi="Calibri" w:cs="Calibri"/>
                <w:b/>
              </w:rPr>
              <w:t xml:space="preserve">VIRTUAL - NOT IN ATTENDANCE. Classes are between 5 pm and 8 pm on the days indicated. </w:t>
            </w:r>
          </w:p>
        </w:tc>
      </w:tr>
      <w:tr w:rsidR="00502F19" w14:paraId="58A4F153" w14:textId="77777777">
        <w:tc>
          <w:tcPr>
            <w:tcW w:w="1919" w:type="dxa"/>
          </w:tcPr>
          <w:p w14:paraId="32BDF3F6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4113" w:type="dxa"/>
          </w:tcPr>
          <w:p w14:paraId="3C4500AE" w14:textId="77777777" w:rsidR="00502F19" w:rsidRDefault="003F29DC">
            <w:pPr>
              <w:spacing w:after="84"/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M3: Business Process </w:t>
            </w:r>
          </w:p>
        </w:tc>
        <w:tc>
          <w:tcPr>
            <w:tcW w:w="1452" w:type="dxa"/>
          </w:tcPr>
          <w:p w14:paraId="3E37E4A9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14BEBE2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093AFFB4" w14:textId="77777777">
        <w:tc>
          <w:tcPr>
            <w:tcW w:w="1919" w:type="dxa"/>
          </w:tcPr>
          <w:p w14:paraId="4ACAEE25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S: 6 July </w:t>
            </w:r>
          </w:p>
          <w:p w14:paraId="661EE372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 </w:t>
            </w:r>
          </w:p>
        </w:tc>
        <w:tc>
          <w:tcPr>
            <w:tcW w:w="4113" w:type="dxa"/>
          </w:tcPr>
          <w:p w14:paraId="4A087CBB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Analysis 25C, </w:t>
            </w:r>
            <w:proofErr w:type="spellStart"/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>lA</w:t>
            </w:r>
            <w:proofErr w:type="spellEnd"/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, 1T, included in </w:t>
            </w:r>
            <w:r>
              <w:rPr>
                <w:rFonts w:ascii="Calibri" w:eastAsia="Calibri" w:hAnsi="Calibri" w:cs="Calibri"/>
                <w:color w:val="080808"/>
                <w:sz w:val="20"/>
                <w:szCs w:val="20"/>
              </w:rPr>
              <w:t xml:space="preserve">E 4/11 </w:t>
            </w:r>
          </w:p>
        </w:tc>
        <w:tc>
          <w:tcPr>
            <w:tcW w:w="1452" w:type="dxa"/>
          </w:tcPr>
          <w:p w14:paraId="42A5F67D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70707"/>
                <w:sz w:val="20"/>
                <w:szCs w:val="20"/>
              </w:rPr>
              <w:t>Assignment, 18 August -</w:t>
            </w:r>
          </w:p>
        </w:tc>
        <w:tc>
          <w:tcPr>
            <w:tcW w:w="1532" w:type="dxa"/>
          </w:tcPr>
          <w:p w14:paraId="73EDEA1B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Friday, </w:t>
            </w:r>
            <w:r>
              <w:rPr>
                <w:rFonts w:ascii="Calibri" w:eastAsia="Calibri" w:hAnsi="Calibri" w:cs="Calibri"/>
                <w:color w:val="070707"/>
                <w:sz w:val="20"/>
                <w:szCs w:val="20"/>
              </w:rPr>
              <w:t xml:space="preserve">12 Sept -16h00 </w:t>
            </w:r>
          </w:p>
        </w:tc>
      </w:tr>
      <w:tr w:rsidR="00502F19" w14:paraId="0C131687" w14:textId="77777777">
        <w:tc>
          <w:tcPr>
            <w:tcW w:w="1919" w:type="dxa"/>
          </w:tcPr>
          <w:p w14:paraId="37705377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E: 29 July </w:t>
            </w:r>
          </w:p>
        </w:tc>
        <w:tc>
          <w:tcPr>
            <w:tcW w:w="4113" w:type="dxa"/>
          </w:tcPr>
          <w:p w14:paraId="6B3EC31C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1D002EE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-23h55 RUC</w:t>
            </w:r>
          </w:p>
        </w:tc>
        <w:tc>
          <w:tcPr>
            <w:tcW w:w="1532" w:type="dxa"/>
          </w:tcPr>
          <w:p w14:paraId="040D44BF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RUC </w:t>
            </w:r>
          </w:p>
        </w:tc>
      </w:tr>
      <w:tr w:rsidR="00502F19" w14:paraId="66B63B0C" w14:textId="77777777">
        <w:tc>
          <w:tcPr>
            <w:tcW w:w="1919" w:type="dxa"/>
          </w:tcPr>
          <w:p w14:paraId="5353E2ED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6 July: Test </w:t>
            </w:r>
          </w:p>
        </w:tc>
        <w:tc>
          <w:tcPr>
            <w:tcW w:w="4113" w:type="dxa"/>
          </w:tcPr>
          <w:p w14:paraId="54358C8B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30303"/>
                <w:sz w:val="20"/>
                <w:szCs w:val="20"/>
              </w:rPr>
              <w:t xml:space="preserve">2 HOUR TEST: Module 2 </w:t>
            </w:r>
          </w:p>
        </w:tc>
        <w:tc>
          <w:tcPr>
            <w:tcW w:w="1452" w:type="dxa"/>
          </w:tcPr>
          <w:p w14:paraId="255D804C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F0FA83F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5D5EF6A7" w14:textId="77777777">
        <w:tc>
          <w:tcPr>
            <w:tcW w:w="1919" w:type="dxa"/>
          </w:tcPr>
          <w:p w14:paraId="7804241B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30303"/>
                <w:sz w:val="20"/>
                <w:szCs w:val="20"/>
              </w:rPr>
              <w:t xml:space="preserve">8 July: KB </w:t>
            </w:r>
          </w:p>
        </w:tc>
        <w:tc>
          <w:tcPr>
            <w:tcW w:w="4113" w:type="dxa"/>
          </w:tcPr>
          <w:p w14:paraId="51EA1D76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70707"/>
                <w:sz w:val="20"/>
                <w:szCs w:val="20"/>
              </w:rPr>
              <w:t xml:space="preserve">1: Business model interpretation </w:t>
            </w:r>
          </w:p>
        </w:tc>
        <w:tc>
          <w:tcPr>
            <w:tcW w:w="1452" w:type="dxa"/>
          </w:tcPr>
          <w:p w14:paraId="1D79293C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C2FB5D1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0A0F961D" w14:textId="77777777">
        <w:tc>
          <w:tcPr>
            <w:tcW w:w="1919" w:type="dxa"/>
          </w:tcPr>
          <w:p w14:paraId="1F295BCE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30303"/>
                <w:sz w:val="20"/>
                <w:szCs w:val="20"/>
              </w:rPr>
              <w:t xml:space="preserve">10 July: KB </w:t>
            </w:r>
          </w:p>
        </w:tc>
        <w:tc>
          <w:tcPr>
            <w:tcW w:w="4113" w:type="dxa"/>
          </w:tcPr>
          <w:p w14:paraId="10B3C056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2: Analysis Techniques 1 </w:t>
            </w:r>
          </w:p>
        </w:tc>
        <w:tc>
          <w:tcPr>
            <w:tcW w:w="1452" w:type="dxa"/>
          </w:tcPr>
          <w:p w14:paraId="5AE65631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185836C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2A2A580A" w14:textId="77777777">
        <w:tc>
          <w:tcPr>
            <w:tcW w:w="1919" w:type="dxa"/>
          </w:tcPr>
          <w:p w14:paraId="12FE7BC7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30303"/>
                <w:sz w:val="20"/>
                <w:szCs w:val="20"/>
              </w:rPr>
              <w:t xml:space="preserve">15 July: KB </w:t>
            </w:r>
          </w:p>
        </w:tc>
        <w:tc>
          <w:tcPr>
            <w:tcW w:w="4113" w:type="dxa"/>
          </w:tcPr>
          <w:p w14:paraId="47DF3F55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3: Analysis Techniques 2 </w:t>
            </w:r>
          </w:p>
        </w:tc>
        <w:tc>
          <w:tcPr>
            <w:tcW w:w="1452" w:type="dxa"/>
          </w:tcPr>
          <w:p w14:paraId="5A8D8901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2CDBF23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091CEC11" w14:textId="77777777">
        <w:tc>
          <w:tcPr>
            <w:tcW w:w="1919" w:type="dxa"/>
          </w:tcPr>
          <w:p w14:paraId="35804590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30303"/>
                <w:sz w:val="20"/>
                <w:szCs w:val="20"/>
              </w:rPr>
              <w:t xml:space="preserve">17 July: KB </w:t>
            </w:r>
          </w:p>
        </w:tc>
        <w:tc>
          <w:tcPr>
            <w:tcW w:w="4113" w:type="dxa"/>
          </w:tcPr>
          <w:p w14:paraId="14F96C33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70707"/>
                <w:sz w:val="20"/>
                <w:szCs w:val="20"/>
              </w:rPr>
              <w:t xml:space="preserve">4: Business improvement application (contingency approaches) &amp; and application to case </w:t>
            </w: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study </w:t>
            </w:r>
          </w:p>
        </w:tc>
        <w:tc>
          <w:tcPr>
            <w:tcW w:w="1452" w:type="dxa"/>
          </w:tcPr>
          <w:p w14:paraId="3FB88D8F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261B8729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7BFC892C" w14:textId="77777777">
        <w:tc>
          <w:tcPr>
            <w:tcW w:w="1919" w:type="dxa"/>
          </w:tcPr>
          <w:p w14:paraId="3598F62F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22 July: CC </w:t>
            </w:r>
          </w:p>
        </w:tc>
        <w:tc>
          <w:tcPr>
            <w:tcW w:w="4113" w:type="dxa"/>
          </w:tcPr>
          <w:p w14:paraId="482930C8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5: Future state, gap analysis, and (the) business case/s using a case study </w:t>
            </w:r>
          </w:p>
        </w:tc>
        <w:tc>
          <w:tcPr>
            <w:tcW w:w="1452" w:type="dxa"/>
          </w:tcPr>
          <w:p w14:paraId="6F413BF9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34A6BF10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00FAF1D4" w14:textId="77777777">
        <w:tc>
          <w:tcPr>
            <w:tcW w:w="1919" w:type="dxa"/>
          </w:tcPr>
          <w:p w14:paraId="22275E50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24 July: CC </w:t>
            </w:r>
          </w:p>
        </w:tc>
        <w:tc>
          <w:tcPr>
            <w:tcW w:w="4113" w:type="dxa"/>
          </w:tcPr>
          <w:p w14:paraId="5B59EA51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6: Business Case (Risk, controls, and techniques to communicate) </w:t>
            </w:r>
          </w:p>
        </w:tc>
        <w:tc>
          <w:tcPr>
            <w:tcW w:w="1452" w:type="dxa"/>
          </w:tcPr>
          <w:p w14:paraId="237F1BAA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E55145C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027124EF" w14:textId="77777777">
        <w:tc>
          <w:tcPr>
            <w:tcW w:w="1919" w:type="dxa"/>
          </w:tcPr>
          <w:p w14:paraId="361C14C7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29 July: CC </w:t>
            </w:r>
          </w:p>
        </w:tc>
        <w:tc>
          <w:tcPr>
            <w:tcW w:w="4113" w:type="dxa"/>
          </w:tcPr>
          <w:p w14:paraId="6E55EA10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7: BRD (Compiling and presenting), Agile/User Stories </w:t>
            </w:r>
          </w:p>
        </w:tc>
        <w:tc>
          <w:tcPr>
            <w:tcW w:w="1452" w:type="dxa"/>
          </w:tcPr>
          <w:p w14:paraId="71014FF6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A657CCA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1282BCF1" w14:textId="77777777">
        <w:tc>
          <w:tcPr>
            <w:tcW w:w="1919" w:type="dxa"/>
          </w:tcPr>
          <w:p w14:paraId="49A2863E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80808"/>
                <w:sz w:val="20"/>
                <w:szCs w:val="20"/>
              </w:rPr>
              <w:t xml:space="preserve">31 Aug </w:t>
            </w:r>
          </w:p>
        </w:tc>
        <w:tc>
          <w:tcPr>
            <w:tcW w:w="4113" w:type="dxa"/>
          </w:tcPr>
          <w:p w14:paraId="7B04D2D0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30303"/>
                <w:sz w:val="20"/>
                <w:szCs w:val="20"/>
              </w:rPr>
              <w:t>2 HOUR TEST: Mo</w:t>
            </w:r>
            <w:r>
              <w:rPr>
                <w:rFonts w:ascii="Calibri" w:eastAsia="Calibri" w:hAnsi="Calibri" w:cs="Calibri"/>
                <w:color w:val="030303"/>
                <w:sz w:val="20"/>
                <w:szCs w:val="20"/>
              </w:rPr>
              <w:t xml:space="preserve">dule 3 </w:t>
            </w:r>
          </w:p>
        </w:tc>
        <w:tc>
          <w:tcPr>
            <w:tcW w:w="1452" w:type="dxa"/>
          </w:tcPr>
          <w:p w14:paraId="031861B0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5968549C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0F8BA153" w14:textId="77777777">
        <w:tc>
          <w:tcPr>
            <w:tcW w:w="9016" w:type="dxa"/>
            <w:gridSpan w:val="4"/>
          </w:tcPr>
          <w:p w14:paraId="3C9732FB" w14:textId="77777777" w:rsidR="00502F19" w:rsidRDefault="003F29DC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10100"/>
                <w:sz w:val="20"/>
                <w:szCs w:val="20"/>
              </w:rPr>
              <w:lastRenderedPageBreak/>
              <w:t xml:space="preserve">Block 4 (1 October to 17 October) </w:t>
            </w:r>
            <w:r>
              <w:rPr>
                <w:rFonts w:ascii="Calibri" w:eastAsia="Calibri" w:hAnsi="Calibri" w:cs="Calibri"/>
                <w:b/>
                <w:color w:val="010100"/>
                <w:sz w:val="20"/>
                <w:szCs w:val="20"/>
              </w:rPr>
              <w:t xml:space="preserve">VIRTUAL- NOT IN ATTENDANCE: </w:t>
            </w:r>
            <w:r>
              <w:rPr>
                <w:rFonts w:ascii="Calibri" w:eastAsia="Calibri" w:hAnsi="Calibri" w:cs="Calibri"/>
                <w:b/>
                <w:color w:val="010100"/>
              </w:rPr>
              <w:t xml:space="preserve">Classes are between </w:t>
            </w:r>
            <w:r>
              <w:rPr>
                <w:rFonts w:ascii="Calibri" w:eastAsia="Calibri" w:hAnsi="Calibri" w:cs="Calibri"/>
                <w:b/>
                <w:color w:val="010100"/>
                <w:sz w:val="20"/>
                <w:szCs w:val="20"/>
              </w:rPr>
              <w:t xml:space="preserve">5 </w:t>
            </w:r>
            <w:r>
              <w:rPr>
                <w:rFonts w:ascii="Calibri" w:eastAsia="Calibri" w:hAnsi="Calibri" w:cs="Calibri"/>
                <w:b/>
                <w:color w:val="010100"/>
              </w:rPr>
              <w:t xml:space="preserve">pm and </w:t>
            </w:r>
            <w:r>
              <w:rPr>
                <w:rFonts w:ascii="Calibri" w:eastAsia="Calibri" w:hAnsi="Calibri" w:cs="Calibri"/>
                <w:b/>
                <w:color w:val="010100"/>
                <w:sz w:val="20"/>
                <w:szCs w:val="20"/>
              </w:rPr>
              <w:t xml:space="preserve">8 </w:t>
            </w:r>
            <w:r>
              <w:rPr>
                <w:rFonts w:ascii="Calibri" w:eastAsia="Calibri" w:hAnsi="Calibri" w:cs="Calibri"/>
                <w:b/>
                <w:color w:val="010100"/>
              </w:rPr>
              <w:t xml:space="preserve">pm on the days </w:t>
            </w:r>
            <w:r>
              <w:rPr>
                <w:rFonts w:ascii="Calibri" w:eastAsia="Calibri" w:hAnsi="Calibri" w:cs="Calibri"/>
                <w:b/>
              </w:rPr>
              <w:t xml:space="preserve">indicated. </w:t>
            </w:r>
          </w:p>
        </w:tc>
      </w:tr>
      <w:tr w:rsidR="00502F19" w14:paraId="1AEB1026" w14:textId="77777777">
        <w:tc>
          <w:tcPr>
            <w:tcW w:w="9016" w:type="dxa"/>
            <w:gridSpan w:val="4"/>
          </w:tcPr>
          <w:p w14:paraId="7AB8B455" w14:textId="77777777" w:rsidR="00502F19" w:rsidRDefault="003F29DC">
            <w:pPr>
              <w:spacing w:line="254" w:lineRule="auto"/>
              <w:ind w:left="109" w:right="2359" w:firstLine="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70707"/>
                <w:sz w:val="20"/>
                <w:szCs w:val="20"/>
              </w:rPr>
              <w:t xml:space="preserve">24 HR Exam 20 September to 21 September: Start at noon and complete at p.m. the </w:t>
            </w:r>
            <w:r>
              <w:rPr>
                <w:rFonts w:ascii="Calibri" w:eastAsia="Calibri" w:hAnsi="Calibri" w:cs="Calibri"/>
                <w:color w:val="030303"/>
                <w:sz w:val="20"/>
                <w:szCs w:val="20"/>
              </w:rPr>
              <w:t>next day.</w:t>
            </w:r>
          </w:p>
        </w:tc>
      </w:tr>
      <w:tr w:rsidR="00502F19" w14:paraId="62F4C7F5" w14:textId="77777777">
        <w:tc>
          <w:tcPr>
            <w:tcW w:w="1919" w:type="dxa"/>
          </w:tcPr>
          <w:p w14:paraId="46D7519A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4113" w:type="dxa"/>
          </w:tcPr>
          <w:p w14:paraId="4D626BF1" w14:textId="77777777" w:rsidR="00502F19" w:rsidRDefault="003F29DC">
            <w:pPr>
              <w:spacing w:after="84"/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M4: Communicating and Consulting</w:t>
            </w:r>
          </w:p>
        </w:tc>
        <w:tc>
          <w:tcPr>
            <w:tcW w:w="1452" w:type="dxa"/>
          </w:tcPr>
          <w:p w14:paraId="53D3E513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307F2A8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21EF2FF9" w14:textId="77777777">
        <w:tc>
          <w:tcPr>
            <w:tcW w:w="1919" w:type="dxa"/>
          </w:tcPr>
          <w:p w14:paraId="63A7F34C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S: 23 September </w:t>
            </w:r>
          </w:p>
        </w:tc>
        <w:tc>
          <w:tcPr>
            <w:tcW w:w="4113" w:type="dxa"/>
          </w:tcPr>
          <w:p w14:paraId="3D2D8DAA" w14:textId="77777777" w:rsidR="00502F19" w:rsidRDefault="003F29DC">
            <w:pPr>
              <w:spacing w:line="254" w:lineRule="auto"/>
              <w:ind w:left="109" w:right="2359" w:firstLine="8"/>
            </w:pPr>
            <w:r>
              <w:rPr>
                <w:rFonts w:ascii="Calibri" w:eastAsia="Calibri" w:hAnsi="Calibri" w:cs="Calibri"/>
                <w:color w:val="030303"/>
                <w:sz w:val="20"/>
                <w:szCs w:val="20"/>
              </w:rPr>
              <w:t xml:space="preserve">3/11 for Module 1: 4/11 for Module 2, and 3/11 for Module </w:t>
            </w:r>
          </w:p>
          <w:p w14:paraId="17A0918B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5FC52B9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Assignment: Fri 24 October </w:t>
            </w:r>
          </w:p>
        </w:tc>
        <w:tc>
          <w:tcPr>
            <w:tcW w:w="1532" w:type="dxa"/>
          </w:tcPr>
          <w:p w14:paraId="3BFE32C9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Friday, 14 November 23h55 </w:t>
            </w:r>
          </w:p>
        </w:tc>
      </w:tr>
      <w:tr w:rsidR="00502F19" w14:paraId="57FB8AD5" w14:textId="77777777">
        <w:tc>
          <w:tcPr>
            <w:tcW w:w="1919" w:type="dxa"/>
          </w:tcPr>
          <w:p w14:paraId="70102CF6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60606"/>
                <w:sz w:val="20"/>
                <w:szCs w:val="20"/>
              </w:rPr>
              <w:t xml:space="preserve">E: 14 October </w:t>
            </w:r>
          </w:p>
        </w:tc>
        <w:tc>
          <w:tcPr>
            <w:tcW w:w="4113" w:type="dxa"/>
          </w:tcPr>
          <w:p w14:paraId="3799BA7A" w14:textId="77777777" w:rsidR="00502F19" w:rsidRDefault="003F29DC">
            <w:pPr>
              <w:spacing w:line="256" w:lineRule="auto"/>
              <w:ind w:left="-8" w:firstLine="4"/>
              <w:jc w:val="both"/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Consulting 21C,1A (Online </w:t>
            </w:r>
            <w:r>
              <w:rPr>
                <w:rFonts w:ascii="Calibri" w:eastAsia="Calibri" w:hAnsi="Calibri" w:cs="Calibri"/>
                <w:color w:val="020202"/>
                <w:sz w:val="20"/>
                <w:szCs w:val="20"/>
              </w:rPr>
              <w:t xml:space="preserve">module conducted part-time </w:t>
            </w:r>
          </w:p>
          <w:p w14:paraId="1F939D62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over two weeks) </w:t>
            </w:r>
          </w:p>
        </w:tc>
        <w:tc>
          <w:tcPr>
            <w:tcW w:w="1452" w:type="dxa"/>
          </w:tcPr>
          <w:p w14:paraId="7D0981E1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-23h55 RUC</w:t>
            </w:r>
          </w:p>
        </w:tc>
        <w:tc>
          <w:tcPr>
            <w:tcW w:w="1532" w:type="dxa"/>
          </w:tcPr>
          <w:p w14:paraId="70C8874D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RUC </w:t>
            </w:r>
          </w:p>
        </w:tc>
      </w:tr>
      <w:tr w:rsidR="00502F19" w14:paraId="63E8E1F1" w14:textId="77777777">
        <w:tc>
          <w:tcPr>
            <w:tcW w:w="1919" w:type="dxa"/>
          </w:tcPr>
          <w:p w14:paraId="680A02F0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23 September: CU </w:t>
            </w:r>
          </w:p>
        </w:tc>
        <w:tc>
          <w:tcPr>
            <w:tcW w:w="4113" w:type="dxa"/>
          </w:tcPr>
          <w:p w14:paraId="631FB12A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1: Communicating and Consulting: The Ethical BA Consultant </w:t>
            </w:r>
          </w:p>
        </w:tc>
        <w:tc>
          <w:tcPr>
            <w:tcW w:w="1452" w:type="dxa"/>
          </w:tcPr>
          <w:p w14:paraId="51DC7B63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2766AB8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6F996CD0" w14:textId="77777777">
        <w:tc>
          <w:tcPr>
            <w:tcW w:w="1919" w:type="dxa"/>
          </w:tcPr>
          <w:p w14:paraId="7830D73A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25 September: CU </w:t>
            </w:r>
          </w:p>
        </w:tc>
        <w:tc>
          <w:tcPr>
            <w:tcW w:w="4113" w:type="dxa"/>
          </w:tcPr>
          <w:p w14:paraId="04BDD5DE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1: Introduction to Business Analysis/ BMC</w:t>
            </w:r>
          </w:p>
        </w:tc>
        <w:tc>
          <w:tcPr>
            <w:tcW w:w="1452" w:type="dxa"/>
          </w:tcPr>
          <w:p w14:paraId="01C25AA0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181B6FB7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6A13BFBD" w14:textId="77777777">
        <w:tc>
          <w:tcPr>
            <w:tcW w:w="1919" w:type="dxa"/>
          </w:tcPr>
          <w:p w14:paraId="6BF05448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30 September: CU </w:t>
            </w:r>
          </w:p>
        </w:tc>
        <w:tc>
          <w:tcPr>
            <w:tcW w:w="4113" w:type="dxa"/>
          </w:tcPr>
          <w:p w14:paraId="7DDE3D92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2: Prioritization, Artefacts, and Target Audiences: Communication Challenges </w:t>
            </w:r>
          </w:p>
        </w:tc>
        <w:tc>
          <w:tcPr>
            <w:tcW w:w="1452" w:type="dxa"/>
          </w:tcPr>
          <w:p w14:paraId="51ED0E23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E44378C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7FD1E684" w14:textId="77777777">
        <w:tc>
          <w:tcPr>
            <w:tcW w:w="1919" w:type="dxa"/>
          </w:tcPr>
          <w:p w14:paraId="12AF9340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2 October: CU </w:t>
            </w:r>
          </w:p>
        </w:tc>
        <w:tc>
          <w:tcPr>
            <w:tcW w:w="4113" w:type="dxa"/>
          </w:tcPr>
          <w:p w14:paraId="74B0ACB4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>3: Gathering Tec</w:t>
            </w: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hniques and Facilitation </w:t>
            </w:r>
          </w:p>
        </w:tc>
        <w:tc>
          <w:tcPr>
            <w:tcW w:w="1452" w:type="dxa"/>
          </w:tcPr>
          <w:p w14:paraId="38DE66E8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471EB350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54DA6661" w14:textId="77777777">
        <w:tc>
          <w:tcPr>
            <w:tcW w:w="1919" w:type="dxa"/>
          </w:tcPr>
          <w:p w14:paraId="328549B8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7 October: CU </w:t>
            </w:r>
          </w:p>
        </w:tc>
        <w:tc>
          <w:tcPr>
            <w:tcW w:w="4113" w:type="dxa"/>
          </w:tcPr>
          <w:p w14:paraId="3E69E3BF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60606"/>
                <w:sz w:val="20"/>
                <w:szCs w:val="20"/>
              </w:rPr>
              <w:t xml:space="preserve">4: The Art and Science of Analysing and Presenting: Case Study </w:t>
            </w:r>
          </w:p>
        </w:tc>
        <w:tc>
          <w:tcPr>
            <w:tcW w:w="1452" w:type="dxa"/>
          </w:tcPr>
          <w:p w14:paraId="7F52F04C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2BD9929D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5E55B811" w14:textId="77777777">
        <w:tc>
          <w:tcPr>
            <w:tcW w:w="1919" w:type="dxa"/>
          </w:tcPr>
          <w:p w14:paraId="59966CCE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 xml:space="preserve">09 October: CC </w:t>
            </w:r>
          </w:p>
        </w:tc>
        <w:tc>
          <w:tcPr>
            <w:tcW w:w="4113" w:type="dxa"/>
          </w:tcPr>
          <w:p w14:paraId="7AD9054E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5: ECBA examination content </w:t>
            </w:r>
          </w:p>
        </w:tc>
        <w:tc>
          <w:tcPr>
            <w:tcW w:w="1452" w:type="dxa"/>
          </w:tcPr>
          <w:p w14:paraId="72AD85CE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5F33570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2B092740" w14:textId="77777777">
        <w:tc>
          <w:tcPr>
            <w:tcW w:w="1919" w:type="dxa"/>
          </w:tcPr>
          <w:p w14:paraId="19834EBA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40404"/>
                <w:sz w:val="20"/>
                <w:szCs w:val="20"/>
              </w:rPr>
              <w:t>14 October: CC</w:t>
            </w:r>
          </w:p>
        </w:tc>
        <w:tc>
          <w:tcPr>
            <w:tcW w:w="4113" w:type="dxa"/>
          </w:tcPr>
          <w:p w14:paraId="5D6FF449" w14:textId="77777777" w:rsidR="00502F19" w:rsidRDefault="003F29DC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50505"/>
                <w:sz w:val="20"/>
                <w:szCs w:val="20"/>
              </w:rPr>
              <w:t xml:space="preserve">6: ECBA examination content </w:t>
            </w:r>
          </w:p>
        </w:tc>
        <w:tc>
          <w:tcPr>
            <w:tcW w:w="1452" w:type="dxa"/>
          </w:tcPr>
          <w:p w14:paraId="2AFB6FA2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  <w:tc>
          <w:tcPr>
            <w:tcW w:w="1532" w:type="dxa"/>
          </w:tcPr>
          <w:p w14:paraId="0AF66EE6" w14:textId="77777777" w:rsidR="00502F19" w:rsidRDefault="00502F19">
            <w:pPr>
              <w:rPr>
                <w:rFonts w:ascii="Calibri" w:eastAsia="Calibri" w:hAnsi="Calibri" w:cs="Calibri"/>
                <w:color w:val="040404"/>
                <w:sz w:val="20"/>
                <w:szCs w:val="20"/>
              </w:rPr>
            </w:pPr>
          </w:p>
        </w:tc>
      </w:tr>
      <w:tr w:rsidR="00502F19" w14:paraId="7A7F2195" w14:textId="77777777">
        <w:tc>
          <w:tcPr>
            <w:tcW w:w="9016" w:type="dxa"/>
            <w:gridSpan w:val="4"/>
          </w:tcPr>
          <w:p w14:paraId="193396D9" w14:textId="77777777" w:rsidR="00502F19" w:rsidRDefault="003F29DC">
            <w:pPr>
              <w:spacing w:after="28"/>
              <w:ind w:left="15"/>
            </w:pPr>
            <w:r>
              <w:rPr>
                <w:rFonts w:ascii="Calibri" w:eastAsia="Calibri" w:hAnsi="Calibri" w:cs="Calibri"/>
                <w:color w:val="060600"/>
                <w:sz w:val="20"/>
                <w:szCs w:val="20"/>
              </w:rPr>
              <w:t>PROJECT Must submit on 24</w:t>
            </w:r>
            <w:r>
              <w:rPr>
                <w:rFonts w:ascii="Calibri" w:eastAsia="Calibri" w:hAnsi="Calibri" w:cs="Calibri"/>
                <w:color w:val="060600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60600"/>
                <w:sz w:val="20"/>
                <w:szCs w:val="20"/>
              </w:rPr>
              <w:t xml:space="preserve"> of October -16h00 </w:t>
            </w:r>
          </w:p>
          <w:p w14:paraId="6B2EB914" w14:textId="77777777" w:rsidR="00502F19" w:rsidRDefault="003F29DC">
            <w:pPr>
              <w:spacing w:line="254" w:lineRule="auto"/>
              <w:ind w:left="109" w:right="2359" w:firstLine="8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80800"/>
                <w:sz w:val="20"/>
                <w:szCs w:val="20"/>
              </w:rPr>
              <w:t>Part-time students must submit on 16</w:t>
            </w:r>
            <w:r>
              <w:rPr>
                <w:rFonts w:ascii="Calibri" w:eastAsia="Calibri" w:hAnsi="Calibri" w:cs="Calibri"/>
                <w:color w:val="080800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color w:val="080800"/>
                <w:sz w:val="20"/>
                <w:szCs w:val="20"/>
              </w:rPr>
              <w:t xml:space="preserve">of January 2026 -16h00, if they wish to graduate in 2026, </w:t>
            </w:r>
            <w:r>
              <w:rPr>
                <w:rFonts w:ascii="Calibri" w:eastAsia="Calibri" w:hAnsi="Calibri" w:cs="Calibri"/>
                <w:color w:val="060600"/>
                <w:sz w:val="20"/>
                <w:szCs w:val="20"/>
              </w:rPr>
              <w:t>otherwise MUST submit by 19</w:t>
            </w:r>
            <w:r>
              <w:rPr>
                <w:rFonts w:ascii="Calibri" w:eastAsia="Calibri" w:hAnsi="Calibri" w:cs="Calibri"/>
                <w:color w:val="060600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Calibri" w:eastAsia="Calibri" w:hAnsi="Calibri" w:cs="Calibri"/>
                <w:color w:val="060600"/>
                <w:sz w:val="20"/>
                <w:szCs w:val="20"/>
              </w:rPr>
              <w:t xml:space="preserve">June 2026-16h00 and will graduate in 2027. </w:t>
            </w:r>
          </w:p>
        </w:tc>
      </w:tr>
    </w:tbl>
    <w:p w14:paraId="7A3851ED" w14:textId="77777777" w:rsidR="00502F19" w:rsidRDefault="00502F19"/>
    <w:sectPr w:rsidR="00502F1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19"/>
    <w:rsid w:val="003F29DC"/>
    <w:rsid w:val="0050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958AF"/>
  <w15:docId w15:val="{6AE0341A-E089-439B-ABC1-E1E78DB9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Aptos" w:hAnsi="Aptos" w:cs="Aptos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4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4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A0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B4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A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OQfPSUbMEE310FtCUm2gDuQKQ==">CgMxLjA4AHIhMUQ2RHVYdGIxOUI2elktblJlSEM3X1VVY3VmVXpSWFhC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Company>Rhodes University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Cuthbert</dc:creator>
  <cp:lastModifiedBy>Siphokazi</cp:lastModifiedBy>
  <cp:revision>2</cp:revision>
  <dcterms:created xsi:type="dcterms:W3CDTF">2024-10-31T09:47:00Z</dcterms:created>
  <dcterms:modified xsi:type="dcterms:W3CDTF">2024-10-31T09:47:00Z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3a9c8fed-1960-40ef-9fd8-be48fbe575f0</vt:lpwstr>
  </property>
</Properties>
</file>