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7AA7" w14:textId="77777777" w:rsidR="00C3099E" w:rsidRDefault="007A7629" w:rsidP="007A7629">
      <w:pPr>
        <w:spacing w:after="0"/>
        <w:jc w:val="right"/>
        <w:rPr>
          <w:b/>
          <w:sz w:val="30"/>
          <w:szCs w:val="30"/>
          <w:lang w:val="en-US"/>
        </w:rPr>
      </w:pPr>
      <w:bookmarkStart w:id="0" w:name="_GoBack"/>
      <w:bookmarkEnd w:id="0"/>
      <w:r>
        <w:rPr>
          <w:b/>
          <w:noProof/>
          <w:sz w:val="30"/>
          <w:szCs w:val="30"/>
          <w:lang w:val="en-US"/>
        </w:rPr>
        <w:drawing>
          <wp:anchor distT="0" distB="0" distL="114300" distR="114300" simplePos="0" relativeHeight="251658240" behindDoc="1" locked="0" layoutInCell="1" allowOverlap="1" wp14:anchorId="27092216" wp14:editId="246D72CC">
            <wp:simplePos x="0" y="0"/>
            <wp:positionH relativeFrom="column">
              <wp:posOffset>-127000</wp:posOffset>
            </wp:positionH>
            <wp:positionV relativeFrom="paragraph">
              <wp:posOffset>-211455</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lack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a:ln>
                      <a:noFill/>
                    </a:ln>
                  </pic:spPr>
                </pic:pic>
              </a:graphicData>
            </a:graphic>
          </wp:anchor>
        </w:drawing>
      </w:r>
      <w:r w:rsidR="00C3099E">
        <w:rPr>
          <w:b/>
          <w:sz w:val="30"/>
          <w:szCs w:val="30"/>
          <w:lang w:val="en-US"/>
        </w:rPr>
        <w:t xml:space="preserve">SICK </w:t>
      </w:r>
      <w:r w:rsidR="00C3099E" w:rsidRPr="00C3099E">
        <w:rPr>
          <w:b/>
          <w:sz w:val="30"/>
          <w:szCs w:val="30"/>
          <w:lang w:val="en-US"/>
        </w:rPr>
        <w:t>LEAVE GUIDELINES FOR SUPPORT STAFF</w:t>
      </w:r>
    </w:p>
    <w:p w14:paraId="5CA61BA7" w14:textId="77777777" w:rsidR="00C3099E" w:rsidRDefault="00C3099E" w:rsidP="00DA73A0">
      <w:pPr>
        <w:spacing w:after="0"/>
        <w:jc w:val="center"/>
        <w:rPr>
          <w:b/>
          <w:sz w:val="30"/>
          <w:szCs w:val="30"/>
          <w:lang w:val="en-US"/>
        </w:rPr>
      </w:pPr>
    </w:p>
    <w:p w14:paraId="6B7FBE57" w14:textId="77777777" w:rsidR="00BF7A80" w:rsidRDefault="00823467" w:rsidP="00BF7A80">
      <w:pPr>
        <w:spacing w:after="0"/>
        <w:jc w:val="both"/>
        <w:rPr>
          <w:b/>
          <w:sz w:val="21"/>
          <w:szCs w:val="21"/>
          <w:lang w:val="en-US"/>
        </w:rPr>
      </w:pPr>
      <w:r>
        <w:rPr>
          <w:b/>
          <w:sz w:val="21"/>
          <w:szCs w:val="21"/>
          <w:lang w:val="en-US"/>
        </w:rPr>
        <w:t xml:space="preserve">Objective:  </w:t>
      </w:r>
    </w:p>
    <w:p w14:paraId="1EB6064B" w14:textId="77777777" w:rsidR="00823467" w:rsidRPr="00DA73A0" w:rsidRDefault="00823467" w:rsidP="00DA73A0">
      <w:pPr>
        <w:spacing w:after="0"/>
        <w:jc w:val="both"/>
        <w:rPr>
          <w:sz w:val="21"/>
          <w:szCs w:val="21"/>
          <w:lang w:val="en-US"/>
        </w:rPr>
      </w:pPr>
      <w:r w:rsidRPr="00E12E64">
        <w:rPr>
          <w:color w:val="000000" w:themeColor="text1"/>
          <w:sz w:val="21"/>
          <w:szCs w:val="21"/>
          <w:lang w:val="en-US"/>
        </w:rPr>
        <w:t xml:space="preserve">This guideline is to support staff in the management of </w:t>
      </w:r>
      <w:r w:rsidR="003D2110">
        <w:rPr>
          <w:color w:val="000000" w:themeColor="text1"/>
          <w:sz w:val="21"/>
          <w:szCs w:val="21"/>
          <w:lang w:val="en-US"/>
        </w:rPr>
        <w:t xml:space="preserve">their </w:t>
      </w:r>
      <w:r w:rsidRPr="00E12E64">
        <w:rPr>
          <w:color w:val="000000" w:themeColor="text1"/>
          <w:sz w:val="21"/>
          <w:szCs w:val="21"/>
          <w:lang w:val="en-US"/>
        </w:rPr>
        <w:t>sick leav</w:t>
      </w:r>
      <w:r w:rsidR="00BF7A80">
        <w:rPr>
          <w:color w:val="000000" w:themeColor="text1"/>
          <w:sz w:val="21"/>
          <w:szCs w:val="21"/>
          <w:lang w:val="en-US"/>
        </w:rPr>
        <w:t xml:space="preserve">e. </w:t>
      </w:r>
      <w:r w:rsidR="008906C9" w:rsidRPr="008906C9">
        <w:rPr>
          <w:sz w:val="21"/>
          <w:szCs w:val="21"/>
          <w:lang w:val="en-US"/>
        </w:rPr>
        <w:t xml:space="preserve">The sick leave allocation for each permanent staff member is 30 working days </w:t>
      </w:r>
      <w:r w:rsidR="000A7ADD">
        <w:rPr>
          <w:sz w:val="21"/>
          <w:szCs w:val="21"/>
          <w:lang w:val="en-US"/>
        </w:rPr>
        <w:t>over</w:t>
      </w:r>
      <w:r w:rsidR="000A7ADD" w:rsidRPr="008906C9">
        <w:rPr>
          <w:sz w:val="21"/>
          <w:szCs w:val="21"/>
          <w:lang w:val="en-US"/>
        </w:rPr>
        <w:t xml:space="preserve"> </w:t>
      </w:r>
      <w:r w:rsidR="008906C9" w:rsidRPr="008906C9">
        <w:rPr>
          <w:sz w:val="21"/>
          <w:szCs w:val="21"/>
          <w:lang w:val="en-US"/>
        </w:rPr>
        <w:t>a 3 year sick leave cycle</w:t>
      </w:r>
      <w:r w:rsidR="00DA73A0">
        <w:rPr>
          <w:sz w:val="21"/>
          <w:szCs w:val="21"/>
          <w:lang w:val="en-US"/>
        </w:rPr>
        <w:t xml:space="preserve">. </w:t>
      </w:r>
      <w:r w:rsidR="000A7ADD">
        <w:rPr>
          <w:sz w:val="21"/>
          <w:szCs w:val="21"/>
          <w:lang w:val="en-US"/>
        </w:rPr>
        <w:t xml:space="preserve">  </w:t>
      </w:r>
      <w:r w:rsidR="00BF7A80" w:rsidRPr="00C3099E">
        <w:rPr>
          <w:sz w:val="21"/>
          <w:szCs w:val="21"/>
          <w:lang w:val="en-US"/>
        </w:rPr>
        <w:t>What is key in all of the scenarios’</w:t>
      </w:r>
      <w:r w:rsidR="00DA73A0">
        <w:rPr>
          <w:sz w:val="21"/>
          <w:szCs w:val="21"/>
          <w:lang w:val="en-US"/>
        </w:rPr>
        <w:t xml:space="preserve"> outlined below </w:t>
      </w:r>
      <w:r w:rsidR="00BF7A80" w:rsidRPr="00C3099E">
        <w:rPr>
          <w:sz w:val="21"/>
          <w:szCs w:val="21"/>
          <w:lang w:val="en-US"/>
        </w:rPr>
        <w:t xml:space="preserve">is that </w:t>
      </w:r>
      <w:r w:rsidR="003D2110">
        <w:rPr>
          <w:sz w:val="21"/>
          <w:szCs w:val="21"/>
          <w:lang w:val="en-US"/>
        </w:rPr>
        <w:t xml:space="preserve">it is crucial to keep an </w:t>
      </w:r>
      <w:r w:rsidR="00BF7A80" w:rsidRPr="00C3099E">
        <w:rPr>
          <w:sz w:val="21"/>
          <w:szCs w:val="21"/>
          <w:lang w:val="en-US"/>
        </w:rPr>
        <w:t xml:space="preserve">open line of communication with one’s supervisor/manager to avoid any confusion, tension or suspicion in the </w:t>
      </w:r>
      <w:r w:rsidR="00BF7A80">
        <w:rPr>
          <w:sz w:val="21"/>
          <w:szCs w:val="21"/>
          <w:lang w:val="en-US"/>
        </w:rPr>
        <w:t xml:space="preserve">manager/employee relationship. </w:t>
      </w:r>
      <w:r w:rsidR="000A7ADD">
        <w:rPr>
          <w:sz w:val="21"/>
          <w:szCs w:val="21"/>
          <w:lang w:val="en-US"/>
        </w:rPr>
        <w:t xml:space="preserve"> </w:t>
      </w:r>
      <w:r w:rsidR="00BF7A80" w:rsidRPr="00C3099E">
        <w:rPr>
          <w:sz w:val="21"/>
          <w:szCs w:val="21"/>
          <w:lang w:val="en-US"/>
        </w:rPr>
        <w:t xml:space="preserve">It is also important to remember that sick days are for when one is </w:t>
      </w:r>
      <w:r w:rsidR="001D0C33">
        <w:rPr>
          <w:sz w:val="21"/>
          <w:szCs w:val="21"/>
          <w:lang w:val="en-US"/>
        </w:rPr>
        <w:t xml:space="preserve">genuinely </w:t>
      </w:r>
      <w:r w:rsidR="001D0C33" w:rsidRPr="00C3099E">
        <w:rPr>
          <w:sz w:val="21"/>
          <w:szCs w:val="21"/>
          <w:lang w:val="en-US"/>
        </w:rPr>
        <w:t>ill</w:t>
      </w:r>
      <w:r w:rsidR="00BF7A80" w:rsidRPr="00C3099E">
        <w:rPr>
          <w:sz w:val="21"/>
          <w:szCs w:val="21"/>
          <w:lang w:val="en-US"/>
        </w:rPr>
        <w:t xml:space="preserve"> and </w:t>
      </w:r>
      <w:r w:rsidR="000A7ADD">
        <w:rPr>
          <w:sz w:val="21"/>
          <w:szCs w:val="21"/>
          <w:lang w:val="en-US"/>
        </w:rPr>
        <w:t>are</w:t>
      </w:r>
      <w:r w:rsidR="00BF7A80" w:rsidRPr="00C3099E">
        <w:rPr>
          <w:sz w:val="21"/>
          <w:szCs w:val="21"/>
          <w:lang w:val="en-US"/>
        </w:rPr>
        <w:t xml:space="preserve"> ‘days off’ when one is not sick. </w:t>
      </w:r>
      <w:r w:rsidR="000A7ADD">
        <w:rPr>
          <w:sz w:val="21"/>
          <w:szCs w:val="21"/>
          <w:lang w:val="en-US"/>
        </w:rPr>
        <w:t xml:space="preserve">  </w:t>
      </w:r>
      <w:r w:rsidR="00BF7A80" w:rsidRPr="00C3099E">
        <w:rPr>
          <w:sz w:val="21"/>
          <w:szCs w:val="21"/>
          <w:lang w:val="en-US"/>
        </w:rPr>
        <w:t xml:space="preserve">Abuse and misuse of sick leave is </w:t>
      </w:r>
      <w:r w:rsidR="000A7ADD" w:rsidRPr="00C3099E">
        <w:rPr>
          <w:sz w:val="21"/>
          <w:szCs w:val="21"/>
          <w:lang w:val="en-US"/>
        </w:rPr>
        <w:t>a</w:t>
      </w:r>
      <w:r w:rsidR="000A7ADD">
        <w:rPr>
          <w:sz w:val="21"/>
          <w:szCs w:val="21"/>
          <w:lang w:val="en-US"/>
        </w:rPr>
        <w:t xml:space="preserve"> disciplinary </w:t>
      </w:r>
      <w:r w:rsidR="00BF7A80" w:rsidRPr="00C3099E">
        <w:rPr>
          <w:sz w:val="21"/>
          <w:szCs w:val="21"/>
          <w:lang w:val="en-US"/>
        </w:rPr>
        <w:t xml:space="preserve">offence </w:t>
      </w:r>
      <w:r w:rsidR="0081777B">
        <w:rPr>
          <w:sz w:val="21"/>
          <w:szCs w:val="21"/>
          <w:lang w:val="en-US"/>
        </w:rPr>
        <w:t xml:space="preserve">and if </w:t>
      </w:r>
      <w:r w:rsidR="000A7ADD">
        <w:rPr>
          <w:sz w:val="21"/>
          <w:szCs w:val="21"/>
          <w:lang w:val="en-US"/>
        </w:rPr>
        <w:t xml:space="preserve">you abuse and/or misuse sick leave, you will be disciplined.  Depending on the circumstances and context disciplinary action could range from a verbal warning to a disciplinary hearing.  Sanctions if found guilty could range from a warning to dismissal.  </w:t>
      </w:r>
    </w:p>
    <w:p w14:paraId="481C3A4C" w14:textId="77777777" w:rsidR="00C3099E" w:rsidRPr="00DA73A0" w:rsidRDefault="00C3099E" w:rsidP="00C3099E">
      <w:pPr>
        <w:spacing w:after="0"/>
        <w:rPr>
          <w:color w:val="000000" w:themeColor="text1"/>
          <w:sz w:val="21"/>
          <w:szCs w:val="21"/>
          <w:lang w:val="en-US"/>
        </w:rPr>
      </w:pPr>
    </w:p>
    <w:p w14:paraId="7DF54149" w14:textId="77777777" w:rsidR="008906C9" w:rsidRDefault="00767E00" w:rsidP="008906C9">
      <w:pPr>
        <w:spacing w:after="0"/>
        <w:rPr>
          <w:b/>
          <w:sz w:val="21"/>
          <w:szCs w:val="21"/>
          <w:lang w:val="en-US"/>
        </w:rPr>
      </w:pPr>
      <w:r w:rsidRPr="00767E00">
        <w:rPr>
          <w:b/>
          <w:sz w:val="21"/>
          <w:szCs w:val="21"/>
          <w:lang w:val="en-US"/>
        </w:rPr>
        <w:t xml:space="preserve">Practical rules and guidelines to </w:t>
      </w:r>
      <w:r w:rsidR="000A7ADD">
        <w:rPr>
          <w:b/>
          <w:sz w:val="21"/>
          <w:szCs w:val="21"/>
          <w:lang w:val="en-US"/>
        </w:rPr>
        <w:t>assist you</w:t>
      </w:r>
      <w:r w:rsidRPr="00767E00">
        <w:rPr>
          <w:b/>
          <w:sz w:val="21"/>
          <w:szCs w:val="21"/>
          <w:lang w:val="en-US"/>
        </w:rPr>
        <w:t>:</w:t>
      </w:r>
    </w:p>
    <w:p w14:paraId="44D678E4" w14:textId="77777777" w:rsidR="00093422" w:rsidRDefault="00093422" w:rsidP="008906C9">
      <w:pPr>
        <w:spacing w:after="0"/>
        <w:rPr>
          <w:b/>
          <w:sz w:val="21"/>
          <w:szCs w:val="21"/>
          <w:lang w:val="en-US"/>
        </w:rPr>
      </w:pPr>
    </w:p>
    <w:p w14:paraId="72E8A7E7" w14:textId="77777777" w:rsidR="00093422" w:rsidRPr="00093422" w:rsidRDefault="00093422" w:rsidP="008906C9">
      <w:pPr>
        <w:spacing w:after="0"/>
        <w:rPr>
          <w:sz w:val="21"/>
          <w:szCs w:val="21"/>
          <w:u w:val="single"/>
          <w:lang w:val="en-US"/>
        </w:rPr>
      </w:pPr>
      <w:r>
        <w:rPr>
          <w:b/>
          <w:sz w:val="21"/>
          <w:szCs w:val="21"/>
          <w:lang w:val="en-US"/>
        </w:rPr>
        <w:t xml:space="preserve"> </w:t>
      </w:r>
      <w:r w:rsidRPr="00093422">
        <w:rPr>
          <w:b/>
          <w:sz w:val="21"/>
          <w:szCs w:val="21"/>
          <w:u w:val="single"/>
          <w:lang w:val="en-US"/>
        </w:rPr>
        <w:t>Scenario 1</w:t>
      </w:r>
      <w:r w:rsidR="008A4878">
        <w:rPr>
          <w:b/>
          <w:sz w:val="21"/>
          <w:szCs w:val="21"/>
          <w:u w:val="single"/>
          <w:lang w:val="en-US"/>
        </w:rPr>
        <w:t>: Planned doctor/clinic</w:t>
      </w:r>
      <w:r w:rsidR="004B79FF">
        <w:rPr>
          <w:b/>
          <w:sz w:val="21"/>
          <w:szCs w:val="21"/>
          <w:u w:val="single"/>
          <w:lang w:val="en-US"/>
        </w:rPr>
        <w:t xml:space="preserve">/ </w:t>
      </w:r>
      <w:r w:rsidR="0081777B">
        <w:rPr>
          <w:b/>
          <w:sz w:val="21"/>
          <w:szCs w:val="21"/>
          <w:u w:val="single"/>
          <w:lang w:val="en-US"/>
        </w:rPr>
        <w:t>Health Care Centre (HCC)</w:t>
      </w:r>
      <w:r w:rsidR="008A4878">
        <w:rPr>
          <w:b/>
          <w:sz w:val="21"/>
          <w:szCs w:val="21"/>
          <w:u w:val="single"/>
          <w:lang w:val="en-US"/>
        </w:rPr>
        <w:t xml:space="preserve"> appointment</w:t>
      </w:r>
      <w:r w:rsidR="00957DF8">
        <w:rPr>
          <w:b/>
          <w:sz w:val="21"/>
          <w:szCs w:val="21"/>
          <w:u w:val="single"/>
          <w:lang w:val="en-US"/>
        </w:rPr>
        <w:t xml:space="preserve"> during work hours</w:t>
      </w:r>
    </w:p>
    <w:p w14:paraId="627E4A64" w14:textId="77777777" w:rsidR="00767E00" w:rsidRDefault="00767E00" w:rsidP="008906C9">
      <w:pPr>
        <w:spacing w:after="0"/>
        <w:rPr>
          <w:sz w:val="21"/>
          <w:szCs w:val="21"/>
          <w:lang w:val="en-US"/>
        </w:rPr>
      </w:pPr>
    </w:p>
    <w:p w14:paraId="21F8D9BD" w14:textId="77777777" w:rsidR="00767E00" w:rsidRPr="00AE757A" w:rsidRDefault="0081777B" w:rsidP="00AE757A">
      <w:pPr>
        <w:spacing w:after="0"/>
        <w:jc w:val="both"/>
        <w:rPr>
          <w:sz w:val="21"/>
          <w:szCs w:val="21"/>
          <w:lang w:val="en-US"/>
        </w:rPr>
      </w:pPr>
      <w:r>
        <w:rPr>
          <w:sz w:val="21"/>
          <w:szCs w:val="21"/>
          <w:lang w:val="en-US"/>
        </w:rPr>
        <w:t>When booking</w:t>
      </w:r>
      <w:r w:rsidR="00C3099E">
        <w:rPr>
          <w:sz w:val="21"/>
          <w:szCs w:val="21"/>
          <w:lang w:val="en-US"/>
        </w:rPr>
        <w:t xml:space="preserve"> a doctor’s/clinic/</w:t>
      </w:r>
      <w:r>
        <w:rPr>
          <w:sz w:val="21"/>
          <w:szCs w:val="21"/>
          <w:lang w:val="en-US"/>
        </w:rPr>
        <w:t>HCC</w:t>
      </w:r>
      <w:r w:rsidR="00C3099E">
        <w:rPr>
          <w:sz w:val="21"/>
          <w:szCs w:val="21"/>
          <w:lang w:val="en-US"/>
        </w:rPr>
        <w:t xml:space="preserve"> appointment which will require you to be absent from work</w:t>
      </w:r>
      <w:r w:rsidR="00FB3259" w:rsidRPr="00AE757A">
        <w:rPr>
          <w:sz w:val="21"/>
          <w:szCs w:val="21"/>
          <w:lang w:val="en-US"/>
        </w:rPr>
        <w:t>,</w:t>
      </w:r>
      <w:r w:rsidR="00767E00" w:rsidRPr="00AE757A">
        <w:rPr>
          <w:sz w:val="21"/>
          <w:szCs w:val="21"/>
          <w:lang w:val="en-US"/>
        </w:rPr>
        <w:t xml:space="preserve"> as the staff member you </w:t>
      </w:r>
      <w:r>
        <w:rPr>
          <w:sz w:val="21"/>
          <w:szCs w:val="21"/>
          <w:lang w:val="en-US"/>
        </w:rPr>
        <w:t xml:space="preserve">must </w:t>
      </w:r>
      <w:r w:rsidR="00767E00" w:rsidRPr="00AE757A">
        <w:rPr>
          <w:sz w:val="21"/>
          <w:szCs w:val="21"/>
          <w:lang w:val="en-US"/>
        </w:rPr>
        <w:t>consult with your supervisor</w:t>
      </w:r>
      <w:r w:rsidR="00FB3259" w:rsidRPr="00AE757A">
        <w:rPr>
          <w:sz w:val="21"/>
          <w:szCs w:val="21"/>
          <w:lang w:val="en-US"/>
        </w:rPr>
        <w:t xml:space="preserve"> before </w:t>
      </w:r>
      <w:r>
        <w:rPr>
          <w:sz w:val="21"/>
          <w:szCs w:val="21"/>
          <w:lang w:val="en-US"/>
        </w:rPr>
        <w:t>making this appointment</w:t>
      </w:r>
      <w:r w:rsidR="00093422" w:rsidRPr="00AE757A">
        <w:rPr>
          <w:sz w:val="21"/>
          <w:szCs w:val="21"/>
          <w:lang w:val="en-US"/>
        </w:rPr>
        <w:t xml:space="preserve">. </w:t>
      </w:r>
      <w:r w:rsidR="000A7ADD">
        <w:rPr>
          <w:sz w:val="21"/>
          <w:szCs w:val="21"/>
          <w:lang w:val="en-US"/>
        </w:rPr>
        <w:t xml:space="preserve"> </w:t>
      </w:r>
      <w:r w:rsidR="00093422" w:rsidRPr="00AE757A">
        <w:rPr>
          <w:sz w:val="21"/>
          <w:szCs w:val="21"/>
          <w:lang w:val="en-US"/>
        </w:rPr>
        <w:t xml:space="preserve">This is to ensure that your planned appointment does not interfere with work unnecessarily. </w:t>
      </w:r>
    </w:p>
    <w:p w14:paraId="62C5E15A" w14:textId="77777777" w:rsidR="00AE757A" w:rsidRPr="00AE757A" w:rsidRDefault="0081777B" w:rsidP="00AE757A">
      <w:pPr>
        <w:pStyle w:val="ListParagraph"/>
        <w:numPr>
          <w:ilvl w:val="0"/>
          <w:numId w:val="4"/>
        </w:numPr>
        <w:spacing w:after="0"/>
        <w:jc w:val="both"/>
        <w:rPr>
          <w:sz w:val="21"/>
          <w:szCs w:val="21"/>
          <w:lang w:val="en-US"/>
        </w:rPr>
      </w:pPr>
      <w:r>
        <w:rPr>
          <w:sz w:val="21"/>
          <w:szCs w:val="21"/>
          <w:lang w:val="en-US"/>
        </w:rPr>
        <w:t xml:space="preserve">When you visit </w:t>
      </w:r>
      <w:r w:rsidR="00093422">
        <w:rPr>
          <w:sz w:val="21"/>
          <w:szCs w:val="21"/>
          <w:lang w:val="en-US"/>
        </w:rPr>
        <w:t>the doctor/clinic</w:t>
      </w:r>
      <w:r w:rsidR="003C64E8">
        <w:rPr>
          <w:sz w:val="21"/>
          <w:szCs w:val="21"/>
          <w:lang w:val="en-US"/>
        </w:rPr>
        <w:t>/</w:t>
      </w:r>
      <w:r w:rsidR="00056829">
        <w:rPr>
          <w:sz w:val="21"/>
          <w:szCs w:val="21"/>
          <w:lang w:val="en-US"/>
        </w:rPr>
        <w:t>HCC,</w:t>
      </w:r>
      <w:r>
        <w:rPr>
          <w:sz w:val="21"/>
          <w:szCs w:val="21"/>
          <w:lang w:val="en-US"/>
        </w:rPr>
        <w:t xml:space="preserve"> this</w:t>
      </w:r>
      <w:r w:rsidR="00093422">
        <w:rPr>
          <w:sz w:val="21"/>
          <w:szCs w:val="21"/>
          <w:lang w:val="en-US"/>
        </w:rPr>
        <w:t xml:space="preserve"> does not </w:t>
      </w:r>
      <w:r>
        <w:rPr>
          <w:sz w:val="21"/>
          <w:szCs w:val="21"/>
          <w:lang w:val="en-US"/>
        </w:rPr>
        <w:t xml:space="preserve">mean </w:t>
      </w:r>
      <w:r w:rsidR="00093422">
        <w:rPr>
          <w:sz w:val="21"/>
          <w:szCs w:val="21"/>
          <w:lang w:val="en-US"/>
        </w:rPr>
        <w:t xml:space="preserve">you </w:t>
      </w:r>
      <w:r>
        <w:rPr>
          <w:sz w:val="21"/>
          <w:szCs w:val="21"/>
          <w:lang w:val="en-US"/>
        </w:rPr>
        <w:t>can</w:t>
      </w:r>
      <w:r w:rsidR="0091738D">
        <w:rPr>
          <w:sz w:val="21"/>
          <w:szCs w:val="21"/>
          <w:lang w:val="en-US"/>
        </w:rPr>
        <w:t xml:space="preserve"> </w:t>
      </w:r>
      <w:r w:rsidR="00093422">
        <w:rPr>
          <w:sz w:val="21"/>
          <w:szCs w:val="21"/>
          <w:lang w:val="en-US"/>
        </w:rPr>
        <w:t xml:space="preserve">take the day off. </w:t>
      </w:r>
      <w:r w:rsidR="000A7ADD">
        <w:rPr>
          <w:sz w:val="21"/>
          <w:szCs w:val="21"/>
          <w:lang w:val="en-US"/>
        </w:rPr>
        <w:t xml:space="preserve"> </w:t>
      </w:r>
      <w:r>
        <w:rPr>
          <w:sz w:val="21"/>
          <w:szCs w:val="21"/>
          <w:lang w:val="en-US"/>
        </w:rPr>
        <w:t xml:space="preserve">Once you have had your appointment </w:t>
      </w:r>
      <w:r w:rsidR="004221D2">
        <w:rPr>
          <w:sz w:val="21"/>
          <w:szCs w:val="21"/>
          <w:lang w:val="en-US"/>
        </w:rPr>
        <w:t>and if</w:t>
      </w:r>
      <w:r>
        <w:rPr>
          <w:sz w:val="21"/>
          <w:szCs w:val="21"/>
          <w:lang w:val="en-US"/>
        </w:rPr>
        <w:t xml:space="preserve"> </w:t>
      </w:r>
      <w:r w:rsidR="00093422">
        <w:rPr>
          <w:sz w:val="21"/>
          <w:szCs w:val="21"/>
          <w:lang w:val="en-US"/>
        </w:rPr>
        <w:t xml:space="preserve">you are able and fit to work, you are </w:t>
      </w:r>
      <w:r w:rsidR="00AE757A">
        <w:rPr>
          <w:sz w:val="21"/>
          <w:szCs w:val="21"/>
          <w:lang w:val="en-US"/>
        </w:rPr>
        <w:t xml:space="preserve">then </w:t>
      </w:r>
      <w:r w:rsidR="00093422">
        <w:rPr>
          <w:sz w:val="21"/>
          <w:szCs w:val="21"/>
          <w:lang w:val="en-US"/>
        </w:rPr>
        <w:t xml:space="preserve">expected to </w:t>
      </w:r>
      <w:r w:rsidR="00FA6DCE">
        <w:rPr>
          <w:sz w:val="21"/>
          <w:szCs w:val="21"/>
          <w:lang w:val="en-US"/>
        </w:rPr>
        <w:t xml:space="preserve">return </w:t>
      </w:r>
      <w:r>
        <w:rPr>
          <w:sz w:val="21"/>
          <w:szCs w:val="21"/>
          <w:lang w:val="en-US"/>
        </w:rPr>
        <w:t>to work</w:t>
      </w:r>
      <w:r w:rsidR="00093422">
        <w:rPr>
          <w:sz w:val="21"/>
          <w:szCs w:val="21"/>
          <w:lang w:val="en-US"/>
        </w:rPr>
        <w:t>.</w:t>
      </w:r>
      <w:r w:rsidR="00261B4C">
        <w:rPr>
          <w:sz w:val="21"/>
          <w:szCs w:val="21"/>
          <w:lang w:val="en-US"/>
        </w:rPr>
        <w:t xml:space="preserve"> </w:t>
      </w:r>
      <w:r w:rsidR="000A7ADD">
        <w:rPr>
          <w:sz w:val="21"/>
          <w:szCs w:val="21"/>
          <w:lang w:val="en-US"/>
        </w:rPr>
        <w:t xml:space="preserve"> </w:t>
      </w:r>
      <w:r w:rsidR="00261B4C">
        <w:rPr>
          <w:sz w:val="21"/>
          <w:szCs w:val="21"/>
          <w:lang w:val="en-US"/>
        </w:rPr>
        <w:t xml:space="preserve">Your absence while at the appointment will not count as sick leave unless you have been away for a considerable period of time. </w:t>
      </w:r>
    </w:p>
    <w:p w14:paraId="5C6334A7" w14:textId="77777777" w:rsidR="0081777B" w:rsidRPr="00066071" w:rsidRDefault="0081777B" w:rsidP="00066071">
      <w:pPr>
        <w:pStyle w:val="ListParagraph"/>
        <w:numPr>
          <w:ilvl w:val="0"/>
          <w:numId w:val="4"/>
        </w:numPr>
        <w:spacing w:after="0"/>
        <w:jc w:val="both"/>
        <w:rPr>
          <w:sz w:val="21"/>
          <w:szCs w:val="21"/>
          <w:lang w:val="en-US"/>
        </w:rPr>
      </w:pPr>
      <w:r w:rsidRPr="00066071">
        <w:rPr>
          <w:sz w:val="21"/>
          <w:szCs w:val="21"/>
          <w:lang w:val="en-US"/>
        </w:rPr>
        <w:t>I</w:t>
      </w:r>
      <w:r w:rsidR="00093422" w:rsidRPr="00066071">
        <w:rPr>
          <w:sz w:val="21"/>
          <w:szCs w:val="21"/>
          <w:lang w:val="en-US"/>
        </w:rPr>
        <w:t xml:space="preserve">f </w:t>
      </w:r>
      <w:r w:rsidRPr="00066071">
        <w:rPr>
          <w:sz w:val="21"/>
          <w:szCs w:val="21"/>
          <w:lang w:val="en-US"/>
        </w:rPr>
        <w:t>are</w:t>
      </w:r>
      <w:r w:rsidR="00093422" w:rsidRPr="00066071">
        <w:rPr>
          <w:sz w:val="21"/>
          <w:szCs w:val="21"/>
          <w:lang w:val="en-US"/>
        </w:rPr>
        <w:t xml:space="preserve"> booked off by the doctor/clinic and have a valid medical note to prove so</w:t>
      </w:r>
      <w:r w:rsidRPr="00066071">
        <w:rPr>
          <w:sz w:val="21"/>
          <w:szCs w:val="21"/>
          <w:lang w:val="en-US"/>
        </w:rPr>
        <w:t>, you do not need to return to work after your appointment</w:t>
      </w:r>
      <w:r w:rsidR="00093422" w:rsidRPr="00066071">
        <w:rPr>
          <w:sz w:val="21"/>
          <w:szCs w:val="21"/>
          <w:lang w:val="en-US"/>
        </w:rPr>
        <w:t>.</w:t>
      </w:r>
      <w:r w:rsidR="000A7ADD">
        <w:rPr>
          <w:sz w:val="21"/>
          <w:szCs w:val="21"/>
          <w:lang w:val="en-US"/>
        </w:rPr>
        <w:t xml:space="preserve"> </w:t>
      </w:r>
      <w:r w:rsidR="00AE757A" w:rsidRPr="00066071">
        <w:rPr>
          <w:sz w:val="21"/>
          <w:szCs w:val="21"/>
          <w:lang w:val="en-US"/>
        </w:rPr>
        <w:t xml:space="preserve"> </w:t>
      </w:r>
      <w:r w:rsidR="000A7ADD">
        <w:rPr>
          <w:sz w:val="21"/>
          <w:szCs w:val="21"/>
          <w:lang w:val="en-US"/>
        </w:rPr>
        <w:t xml:space="preserve"> You are however </w:t>
      </w:r>
      <w:r w:rsidR="001D0C33">
        <w:rPr>
          <w:sz w:val="21"/>
          <w:szCs w:val="21"/>
          <w:lang w:val="en-US"/>
        </w:rPr>
        <w:t>expected to</w:t>
      </w:r>
      <w:r w:rsidR="00066071" w:rsidRPr="00066071">
        <w:rPr>
          <w:sz w:val="21"/>
          <w:szCs w:val="21"/>
          <w:lang w:val="en-US"/>
        </w:rPr>
        <w:t xml:space="preserve"> contact your manager/supervisor </w:t>
      </w:r>
      <w:r w:rsidR="000A7ADD">
        <w:rPr>
          <w:sz w:val="21"/>
          <w:szCs w:val="21"/>
          <w:lang w:val="en-US"/>
        </w:rPr>
        <w:t xml:space="preserve">as soon as you are finished with the doctor/clinic to notify them that you have been booked off work and for how long.  </w:t>
      </w:r>
      <w:r w:rsidR="00066071" w:rsidRPr="00066071">
        <w:rPr>
          <w:sz w:val="21"/>
          <w:szCs w:val="21"/>
          <w:lang w:val="en-US"/>
        </w:rPr>
        <w:t xml:space="preserve"> </w:t>
      </w:r>
    </w:p>
    <w:p w14:paraId="64E7C747" w14:textId="77777777" w:rsidR="00093422" w:rsidRPr="00A51602" w:rsidRDefault="00AE757A" w:rsidP="00093422">
      <w:pPr>
        <w:pStyle w:val="ListParagraph"/>
        <w:numPr>
          <w:ilvl w:val="0"/>
          <w:numId w:val="4"/>
        </w:numPr>
        <w:spacing w:after="0"/>
        <w:jc w:val="both"/>
        <w:rPr>
          <w:sz w:val="21"/>
          <w:szCs w:val="21"/>
          <w:lang w:val="en-US"/>
        </w:rPr>
      </w:pPr>
      <w:r w:rsidRPr="00A51602">
        <w:rPr>
          <w:sz w:val="21"/>
          <w:szCs w:val="21"/>
          <w:lang w:val="en-US"/>
        </w:rPr>
        <w:t xml:space="preserve">A medical certificate is only needed if you will not be at work for </w:t>
      </w:r>
      <w:r w:rsidR="00181FBF" w:rsidRPr="00A51602">
        <w:rPr>
          <w:sz w:val="21"/>
          <w:szCs w:val="21"/>
          <w:lang w:val="en-US"/>
        </w:rPr>
        <w:t>3</w:t>
      </w:r>
      <w:r w:rsidRPr="00A51602">
        <w:rPr>
          <w:sz w:val="21"/>
          <w:szCs w:val="21"/>
          <w:lang w:val="en-US"/>
        </w:rPr>
        <w:t xml:space="preserve"> days or more.</w:t>
      </w:r>
      <w:r w:rsidR="00DA73A0" w:rsidRPr="00A51602">
        <w:rPr>
          <w:sz w:val="21"/>
          <w:szCs w:val="21"/>
          <w:lang w:val="en-US"/>
        </w:rPr>
        <w:t xml:space="preserve"> </w:t>
      </w:r>
      <w:r w:rsidR="000A7ADD" w:rsidRPr="00A51602">
        <w:rPr>
          <w:sz w:val="21"/>
          <w:szCs w:val="21"/>
          <w:lang w:val="en-US"/>
        </w:rPr>
        <w:t xml:space="preserve"> </w:t>
      </w:r>
      <w:r w:rsidR="00DA73A0" w:rsidRPr="00A51602">
        <w:rPr>
          <w:sz w:val="21"/>
          <w:szCs w:val="21"/>
          <w:lang w:val="en-US"/>
        </w:rPr>
        <w:t xml:space="preserve">The Rhodes University </w:t>
      </w:r>
      <w:r w:rsidR="000A7ADD" w:rsidRPr="00A51602">
        <w:rPr>
          <w:sz w:val="21"/>
          <w:szCs w:val="21"/>
          <w:lang w:val="en-US"/>
        </w:rPr>
        <w:t xml:space="preserve">Support Staff </w:t>
      </w:r>
      <w:r w:rsidR="00DA73A0" w:rsidRPr="00A51602">
        <w:rPr>
          <w:sz w:val="21"/>
          <w:szCs w:val="21"/>
          <w:lang w:val="en-US"/>
        </w:rPr>
        <w:t xml:space="preserve">leave policy </w:t>
      </w:r>
      <w:r w:rsidR="000A7ADD" w:rsidRPr="00A51602">
        <w:rPr>
          <w:sz w:val="21"/>
          <w:szCs w:val="21"/>
          <w:lang w:val="en-US"/>
        </w:rPr>
        <w:t xml:space="preserve">stipulates that </w:t>
      </w:r>
      <w:r w:rsidR="0081777B" w:rsidRPr="00A51602">
        <w:rPr>
          <w:sz w:val="21"/>
          <w:szCs w:val="21"/>
          <w:lang w:val="en-US"/>
        </w:rPr>
        <w:t xml:space="preserve">you can </w:t>
      </w:r>
      <w:r w:rsidR="00DA73A0" w:rsidRPr="00A51602">
        <w:rPr>
          <w:sz w:val="21"/>
          <w:szCs w:val="21"/>
          <w:lang w:val="en-US"/>
        </w:rPr>
        <w:t xml:space="preserve">be off sick </w:t>
      </w:r>
      <w:r w:rsidRPr="00A51602">
        <w:rPr>
          <w:sz w:val="21"/>
          <w:szCs w:val="21"/>
          <w:lang w:val="en-US"/>
        </w:rPr>
        <w:t xml:space="preserve">for </w:t>
      </w:r>
      <w:r w:rsidR="00581010" w:rsidRPr="00A51602">
        <w:rPr>
          <w:sz w:val="21"/>
          <w:szCs w:val="21"/>
          <w:lang w:val="en-US"/>
        </w:rPr>
        <w:t>a maximum of 2 consecutive</w:t>
      </w:r>
      <w:r w:rsidRPr="00A51602">
        <w:rPr>
          <w:sz w:val="21"/>
          <w:szCs w:val="21"/>
          <w:lang w:val="en-US"/>
        </w:rPr>
        <w:t xml:space="preserve"> day</w:t>
      </w:r>
      <w:r w:rsidR="00181FBF" w:rsidRPr="00A51602">
        <w:rPr>
          <w:sz w:val="21"/>
          <w:szCs w:val="21"/>
          <w:lang w:val="en-US"/>
        </w:rPr>
        <w:t>s</w:t>
      </w:r>
      <w:r w:rsidR="00581010" w:rsidRPr="00A51602">
        <w:rPr>
          <w:sz w:val="21"/>
          <w:szCs w:val="21"/>
          <w:lang w:val="en-US"/>
        </w:rPr>
        <w:t xml:space="preserve"> without a medical certificate</w:t>
      </w:r>
      <w:r w:rsidRPr="00A51602">
        <w:rPr>
          <w:sz w:val="21"/>
          <w:szCs w:val="21"/>
          <w:lang w:val="en-US"/>
        </w:rPr>
        <w:t xml:space="preserve">. </w:t>
      </w:r>
      <w:r w:rsidR="000A7ADD" w:rsidRPr="00A51602">
        <w:rPr>
          <w:sz w:val="21"/>
          <w:szCs w:val="21"/>
          <w:lang w:val="en-US"/>
        </w:rPr>
        <w:t xml:space="preserve">  However, if you are off sick for more than 2 consecutive days OR on more than</w:t>
      </w:r>
      <w:r w:rsidR="005E1C02" w:rsidRPr="00A51602">
        <w:rPr>
          <w:sz w:val="21"/>
          <w:szCs w:val="21"/>
          <w:lang w:val="en-US"/>
        </w:rPr>
        <w:t xml:space="preserve"> 2</w:t>
      </w:r>
      <w:r w:rsidR="000A7ADD" w:rsidRPr="00A51602">
        <w:rPr>
          <w:sz w:val="21"/>
          <w:szCs w:val="21"/>
          <w:lang w:val="en-US"/>
        </w:rPr>
        <w:t xml:space="preserve"> occasions (no matter how many days) over an 8 week period, </w:t>
      </w:r>
      <w:r w:rsidR="006770A4" w:rsidRPr="00A51602">
        <w:rPr>
          <w:sz w:val="21"/>
          <w:szCs w:val="21"/>
          <w:lang w:val="en-US"/>
        </w:rPr>
        <w:t xml:space="preserve">a valid medical certificate must be presented if your supervisor/line manager asks for it.  </w:t>
      </w:r>
    </w:p>
    <w:p w14:paraId="2AD4DC1D" w14:textId="77777777" w:rsidR="00066071" w:rsidRDefault="006770A4" w:rsidP="00066071">
      <w:pPr>
        <w:pStyle w:val="ListParagraph"/>
        <w:numPr>
          <w:ilvl w:val="0"/>
          <w:numId w:val="4"/>
        </w:numPr>
        <w:spacing w:after="0"/>
        <w:jc w:val="both"/>
        <w:rPr>
          <w:sz w:val="21"/>
          <w:szCs w:val="21"/>
          <w:lang w:val="en-US"/>
        </w:rPr>
      </w:pPr>
      <w:r>
        <w:rPr>
          <w:sz w:val="21"/>
          <w:szCs w:val="21"/>
          <w:lang w:val="en-US"/>
        </w:rPr>
        <w:t>Furthermore, if a supervisor/line manager is concerned about a pattern of sick leave over any period of time, she/he may request that you provide a valid medical certificate each time you are off sick no matter how many days you are absent.</w:t>
      </w:r>
    </w:p>
    <w:p w14:paraId="430D1EE6" w14:textId="77777777" w:rsidR="008A4878" w:rsidRDefault="008A4878" w:rsidP="008A4878">
      <w:pPr>
        <w:spacing w:after="0"/>
        <w:jc w:val="both"/>
        <w:rPr>
          <w:sz w:val="21"/>
          <w:szCs w:val="21"/>
          <w:lang w:val="en-US"/>
        </w:rPr>
      </w:pPr>
    </w:p>
    <w:p w14:paraId="696739A4" w14:textId="77777777" w:rsidR="008A4878" w:rsidRDefault="008A4878" w:rsidP="008A4878">
      <w:pPr>
        <w:spacing w:after="0"/>
        <w:jc w:val="both"/>
        <w:rPr>
          <w:b/>
          <w:sz w:val="21"/>
          <w:szCs w:val="21"/>
          <w:u w:val="single"/>
          <w:lang w:val="en-US"/>
        </w:rPr>
      </w:pPr>
      <w:r w:rsidRPr="00957DF8">
        <w:rPr>
          <w:b/>
          <w:sz w:val="21"/>
          <w:szCs w:val="21"/>
          <w:u w:val="single"/>
          <w:lang w:val="en-US"/>
        </w:rPr>
        <w:t xml:space="preserve">Scenario 2: </w:t>
      </w:r>
      <w:r w:rsidR="00957DF8">
        <w:rPr>
          <w:b/>
          <w:sz w:val="21"/>
          <w:szCs w:val="21"/>
          <w:u w:val="single"/>
          <w:lang w:val="en-US"/>
        </w:rPr>
        <w:t>Waking up sick and unable to go to work</w:t>
      </w:r>
    </w:p>
    <w:p w14:paraId="381B2B7C" w14:textId="77777777" w:rsidR="00957DF8" w:rsidRDefault="00957DF8" w:rsidP="008A4878">
      <w:pPr>
        <w:spacing w:after="0"/>
        <w:jc w:val="both"/>
        <w:rPr>
          <w:b/>
          <w:sz w:val="21"/>
          <w:szCs w:val="21"/>
          <w:u w:val="single"/>
          <w:lang w:val="en-US"/>
        </w:rPr>
      </w:pPr>
    </w:p>
    <w:p w14:paraId="056004E6" w14:textId="77777777" w:rsidR="00957DF8" w:rsidRDefault="00957DF8" w:rsidP="008A4878">
      <w:pPr>
        <w:spacing w:after="0"/>
        <w:jc w:val="both"/>
        <w:rPr>
          <w:sz w:val="21"/>
          <w:szCs w:val="21"/>
          <w:lang w:val="en-US"/>
        </w:rPr>
      </w:pPr>
      <w:r>
        <w:rPr>
          <w:sz w:val="21"/>
          <w:szCs w:val="21"/>
          <w:lang w:val="en-US"/>
        </w:rPr>
        <w:t>If you wake up and are unable to get to work due to illness or injury</w:t>
      </w:r>
      <w:r w:rsidR="00066071">
        <w:rPr>
          <w:sz w:val="21"/>
          <w:szCs w:val="21"/>
          <w:lang w:val="en-US"/>
        </w:rPr>
        <w:t>,</w:t>
      </w:r>
      <w:r w:rsidR="0091738D">
        <w:rPr>
          <w:sz w:val="21"/>
          <w:szCs w:val="21"/>
          <w:lang w:val="en-US"/>
        </w:rPr>
        <w:t xml:space="preserve"> </w:t>
      </w:r>
      <w:r>
        <w:rPr>
          <w:sz w:val="21"/>
          <w:szCs w:val="21"/>
          <w:lang w:val="en-US"/>
        </w:rPr>
        <w:t xml:space="preserve">you </w:t>
      </w:r>
      <w:r w:rsidR="00066071">
        <w:rPr>
          <w:sz w:val="21"/>
          <w:szCs w:val="21"/>
          <w:lang w:val="en-US"/>
        </w:rPr>
        <w:t xml:space="preserve">must </w:t>
      </w:r>
      <w:r>
        <w:rPr>
          <w:sz w:val="21"/>
          <w:szCs w:val="21"/>
          <w:lang w:val="en-US"/>
        </w:rPr>
        <w:t>contact your manager/supervisor</w:t>
      </w:r>
      <w:r w:rsidR="006770A4">
        <w:rPr>
          <w:sz w:val="21"/>
          <w:szCs w:val="21"/>
          <w:lang w:val="en-US"/>
        </w:rPr>
        <w:t xml:space="preserve"> personally</w:t>
      </w:r>
      <w:r>
        <w:rPr>
          <w:sz w:val="21"/>
          <w:szCs w:val="21"/>
          <w:lang w:val="en-US"/>
        </w:rPr>
        <w:t xml:space="preserve"> as soon as</w:t>
      </w:r>
      <w:r w:rsidR="001F5A76">
        <w:rPr>
          <w:sz w:val="21"/>
          <w:szCs w:val="21"/>
          <w:lang w:val="en-US"/>
        </w:rPr>
        <w:t xml:space="preserve"> possible</w:t>
      </w:r>
      <w:r w:rsidR="005E1C02">
        <w:rPr>
          <w:sz w:val="21"/>
          <w:szCs w:val="21"/>
          <w:lang w:val="en-US"/>
        </w:rPr>
        <w:t xml:space="preserve"> </w:t>
      </w:r>
      <w:r w:rsidR="002976DC">
        <w:rPr>
          <w:sz w:val="21"/>
          <w:szCs w:val="21"/>
          <w:lang w:val="en-US"/>
        </w:rPr>
        <w:t xml:space="preserve">(preferably </w:t>
      </w:r>
      <w:r w:rsidR="005E1C02">
        <w:rPr>
          <w:sz w:val="21"/>
          <w:szCs w:val="21"/>
          <w:lang w:val="en-US"/>
        </w:rPr>
        <w:t>within 1 hour after your shift has started</w:t>
      </w:r>
      <w:r w:rsidR="002976DC">
        <w:rPr>
          <w:sz w:val="21"/>
          <w:szCs w:val="21"/>
          <w:lang w:val="en-US"/>
        </w:rPr>
        <w:t xml:space="preserve">) OR </w:t>
      </w:r>
      <w:r w:rsidR="001F5A76">
        <w:rPr>
          <w:sz w:val="21"/>
          <w:szCs w:val="21"/>
          <w:lang w:val="en-US"/>
        </w:rPr>
        <w:t>before 10:00am</w:t>
      </w:r>
      <w:r w:rsidR="00297210">
        <w:rPr>
          <w:sz w:val="21"/>
          <w:szCs w:val="21"/>
          <w:lang w:val="en-US"/>
        </w:rPr>
        <w:t xml:space="preserve"> </w:t>
      </w:r>
      <w:r w:rsidR="00013CE6">
        <w:rPr>
          <w:sz w:val="21"/>
          <w:szCs w:val="21"/>
          <w:lang w:val="en-US"/>
        </w:rPr>
        <w:t xml:space="preserve">(that is </w:t>
      </w:r>
      <w:r w:rsidR="00297210">
        <w:rPr>
          <w:sz w:val="21"/>
          <w:szCs w:val="21"/>
          <w:lang w:val="en-US"/>
        </w:rPr>
        <w:t>if you begin work at the</w:t>
      </w:r>
      <w:r w:rsidR="002267AF">
        <w:rPr>
          <w:sz w:val="21"/>
          <w:szCs w:val="21"/>
          <w:lang w:val="en-US"/>
        </w:rPr>
        <w:t xml:space="preserve"> </w:t>
      </w:r>
      <w:r w:rsidR="00F47FFC">
        <w:rPr>
          <w:sz w:val="21"/>
          <w:szCs w:val="21"/>
          <w:lang w:val="en-US"/>
        </w:rPr>
        <w:t xml:space="preserve">standard time </w:t>
      </w:r>
      <w:r w:rsidR="00E50F72">
        <w:rPr>
          <w:sz w:val="21"/>
          <w:szCs w:val="21"/>
          <w:lang w:val="en-US"/>
        </w:rPr>
        <w:t xml:space="preserve">of </w:t>
      </w:r>
      <w:r w:rsidR="00F47FFC">
        <w:rPr>
          <w:sz w:val="21"/>
          <w:szCs w:val="21"/>
          <w:lang w:val="en-US"/>
        </w:rPr>
        <w:t>08:00am</w:t>
      </w:r>
      <w:r w:rsidR="00013CE6">
        <w:rPr>
          <w:sz w:val="21"/>
          <w:szCs w:val="21"/>
          <w:lang w:val="en-US"/>
        </w:rPr>
        <w:t>)</w:t>
      </w:r>
      <w:r w:rsidR="00F47FFC">
        <w:rPr>
          <w:sz w:val="21"/>
          <w:szCs w:val="21"/>
          <w:lang w:val="en-US"/>
        </w:rPr>
        <w:t xml:space="preserve">; </w:t>
      </w:r>
      <w:r w:rsidR="002267AF">
        <w:rPr>
          <w:sz w:val="21"/>
          <w:szCs w:val="21"/>
          <w:lang w:val="en-US"/>
        </w:rPr>
        <w:t xml:space="preserve">in some departments this time is 09:00 am if you start work before the </w:t>
      </w:r>
      <w:r w:rsidR="00F47FFC">
        <w:rPr>
          <w:sz w:val="21"/>
          <w:szCs w:val="21"/>
          <w:lang w:val="en-US"/>
        </w:rPr>
        <w:t xml:space="preserve">usual </w:t>
      </w:r>
      <w:r w:rsidR="002267AF">
        <w:rPr>
          <w:sz w:val="21"/>
          <w:szCs w:val="21"/>
          <w:lang w:val="en-US"/>
        </w:rPr>
        <w:t xml:space="preserve">08:00 am </w:t>
      </w:r>
      <w:r w:rsidR="00F47FFC">
        <w:rPr>
          <w:sz w:val="21"/>
          <w:szCs w:val="21"/>
          <w:lang w:val="en-US"/>
        </w:rPr>
        <w:t>work start</w:t>
      </w:r>
      <w:r w:rsidR="00066071">
        <w:rPr>
          <w:sz w:val="21"/>
          <w:szCs w:val="21"/>
          <w:lang w:val="en-US"/>
        </w:rPr>
        <w:t xml:space="preserve">. </w:t>
      </w:r>
      <w:r w:rsidR="006770A4">
        <w:rPr>
          <w:sz w:val="21"/>
          <w:szCs w:val="21"/>
          <w:lang w:val="en-US"/>
        </w:rPr>
        <w:t xml:space="preserve">  </w:t>
      </w:r>
      <w:r w:rsidR="00066071">
        <w:rPr>
          <w:sz w:val="21"/>
          <w:szCs w:val="21"/>
          <w:lang w:val="en-US"/>
        </w:rPr>
        <w:t xml:space="preserve">The only acceptable reason for NOT </w:t>
      </w:r>
      <w:r w:rsidR="006770A4">
        <w:rPr>
          <w:sz w:val="21"/>
          <w:szCs w:val="21"/>
          <w:lang w:val="en-US"/>
        </w:rPr>
        <w:t xml:space="preserve">contacting your supervisor/line manager </w:t>
      </w:r>
      <w:r w:rsidR="00066071">
        <w:rPr>
          <w:sz w:val="21"/>
          <w:szCs w:val="21"/>
          <w:lang w:val="en-US"/>
        </w:rPr>
        <w:t>before 10h00 is if</w:t>
      </w:r>
      <w:r>
        <w:rPr>
          <w:sz w:val="21"/>
          <w:szCs w:val="21"/>
          <w:lang w:val="en-US"/>
        </w:rPr>
        <w:t xml:space="preserve"> </w:t>
      </w:r>
      <w:r w:rsidR="001F5A76">
        <w:rPr>
          <w:sz w:val="21"/>
          <w:szCs w:val="21"/>
          <w:lang w:val="en-US"/>
        </w:rPr>
        <w:t xml:space="preserve">you are faced with </w:t>
      </w:r>
      <w:r>
        <w:rPr>
          <w:sz w:val="21"/>
          <w:szCs w:val="21"/>
          <w:lang w:val="en-US"/>
        </w:rPr>
        <w:t xml:space="preserve">exceptional circumstances such as being rushed to the emergency room </w:t>
      </w:r>
      <w:r w:rsidR="001F5A76">
        <w:rPr>
          <w:sz w:val="21"/>
          <w:szCs w:val="21"/>
          <w:lang w:val="en-US"/>
        </w:rPr>
        <w:t xml:space="preserve">or to the </w:t>
      </w:r>
      <w:r>
        <w:rPr>
          <w:sz w:val="21"/>
          <w:szCs w:val="21"/>
          <w:lang w:val="en-US"/>
        </w:rPr>
        <w:t xml:space="preserve">hospital. </w:t>
      </w:r>
      <w:r w:rsidR="006770A4">
        <w:rPr>
          <w:sz w:val="21"/>
          <w:szCs w:val="21"/>
          <w:lang w:val="en-US"/>
        </w:rPr>
        <w:t xml:space="preserve">  Please note your supervisor/line manager has a right to request that you personally contact them and not member of your family, spouse, boyfriend/girlfriend, friend etc.  It is also not acceptable to contact other people in your department and ask them to let your supervisor/line manager know you are not coming to work.  It is your responsibility to personally make contact with your supervisor/line manager.</w:t>
      </w:r>
    </w:p>
    <w:p w14:paraId="4FA89EA8" w14:textId="77777777" w:rsidR="007012C1" w:rsidRDefault="007012C1" w:rsidP="007012C1">
      <w:pPr>
        <w:spacing w:after="0"/>
        <w:jc w:val="both"/>
        <w:rPr>
          <w:sz w:val="21"/>
          <w:szCs w:val="21"/>
          <w:lang w:val="en-US"/>
        </w:rPr>
      </w:pPr>
    </w:p>
    <w:p w14:paraId="12DB683A" w14:textId="77777777" w:rsidR="001D0C33" w:rsidRDefault="001D0C33" w:rsidP="007012C1">
      <w:pPr>
        <w:spacing w:after="0"/>
        <w:jc w:val="both"/>
        <w:rPr>
          <w:b/>
          <w:sz w:val="21"/>
          <w:szCs w:val="21"/>
          <w:u w:val="single"/>
          <w:lang w:val="en-US"/>
        </w:rPr>
      </w:pPr>
    </w:p>
    <w:p w14:paraId="063A40B5" w14:textId="77777777" w:rsidR="001D0C33" w:rsidRDefault="001D0C33" w:rsidP="007012C1">
      <w:pPr>
        <w:spacing w:after="0"/>
        <w:jc w:val="both"/>
        <w:rPr>
          <w:b/>
          <w:sz w:val="21"/>
          <w:szCs w:val="21"/>
          <w:u w:val="single"/>
          <w:lang w:val="en-US"/>
        </w:rPr>
      </w:pPr>
    </w:p>
    <w:p w14:paraId="03D105BF" w14:textId="77777777" w:rsidR="001D0C33" w:rsidRDefault="001D0C33" w:rsidP="007012C1">
      <w:pPr>
        <w:spacing w:after="0"/>
        <w:jc w:val="both"/>
        <w:rPr>
          <w:b/>
          <w:sz w:val="21"/>
          <w:szCs w:val="21"/>
          <w:u w:val="single"/>
          <w:lang w:val="en-US"/>
        </w:rPr>
      </w:pPr>
    </w:p>
    <w:p w14:paraId="04D62763" w14:textId="77777777" w:rsidR="001D0C33" w:rsidRDefault="001D0C33" w:rsidP="007012C1">
      <w:pPr>
        <w:spacing w:after="0"/>
        <w:jc w:val="both"/>
        <w:rPr>
          <w:b/>
          <w:sz w:val="21"/>
          <w:szCs w:val="21"/>
          <w:u w:val="single"/>
          <w:lang w:val="en-US"/>
        </w:rPr>
      </w:pPr>
    </w:p>
    <w:p w14:paraId="26B1C0E1" w14:textId="77777777" w:rsidR="007012C1" w:rsidRPr="004B79FF" w:rsidRDefault="004B79FF" w:rsidP="007012C1">
      <w:pPr>
        <w:spacing w:after="0"/>
        <w:jc w:val="both"/>
        <w:rPr>
          <w:b/>
          <w:sz w:val="21"/>
          <w:szCs w:val="21"/>
          <w:u w:val="single"/>
          <w:lang w:val="en-US"/>
        </w:rPr>
      </w:pPr>
      <w:r w:rsidRPr="004B79FF">
        <w:rPr>
          <w:b/>
          <w:sz w:val="21"/>
          <w:szCs w:val="21"/>
          <w:u w:val="single"/>
          <w:lang w:val="en-US"/>
        </w:rPr>
        <w:t xml:space="preserve">Scenario 3: Going to work and then </w:t>
      </w:r>
      <w:r w:rsidR="00DD2891">
        <w:rPr>
          <w:b/>
          <w:sz w:val="21"/>
          <w:szCs w:val="21"/>
          <w:u w:val="single"/>
          <w:lang w:val="en-US"/>
        </w:rPr>
        <w:t xml:space="preserve">feeling too </w:t>
      </w:r>
      <w:r w:rsidRPr="004B79FF">
        <w:rPr>
          <w:b/>
          <w:sz w:val="21"/>
          <w:szCs w:val="21"/>
          <w:u w:val="single"/>
          <w:lang w:val="en-US"/>
        </w:rPr>
        <w:t>sick/ill to perform duties</w:t>
      </w:r>
    </w:p>
    <w:p w14:paraId="0C414F42" w14:textId="77777777" w:rsidR="004B79FF" w:rsidRDefault="004B79FF" w:rsidP="007012C1">
      <w:pPr>
        <w:spacing w:after="0"/>
        <w:jc w:val="both"/>
        <w:rPr>
          <w:b/>
          <w:sz w:val="21"/>
          <w:szCs w:val="21"/>
          <w:lang w:val="en-US"/>
        </w:rPr>
      </w:pPr>
    </w:p>
    <w:p w14:paraId="408A5072" w14:textId="77777777" w:rsidR="004B79FF" w:rsidRPr="004B79FF" w:rsidRDefault="004B79FF" w:rsidP="007012C1">
      <w:pPr>
        <w:spacing w:after="0"/>
        <w:jc w:val="both"/>
        <w:rPr>
          <w:sz w:val="21"/>
          <w:szCs w:val="21"/>
          <w:lang w:val="en-US"/>
        </w:rPr>
      </w:pPr>
      <w:r w:rsidRPr="004B79FF">
        <w:rPr>
          <w:sz w:val="21"/>
          <w:szCs w:val="21"/>
          <w:lang w:val="en-US"/>
        </w:rPr>
        <w:t>If you attend work and then feel ill or sick and need to rest or go home</w:t>
      </w:r>
      <w:r w:rsidR="00066071">
        <w:rPr>
          <w:sz w:val="21"/>
          <w:szCs w:val="21"/>
          <w:lang w:val="en-US"/>
        </w:rPr>
        <w:t>, then:</w:t>
      </w:r>
    </w:p>
    <w:p w14:paraId="153D0B78" w14:textId="77777777" w:rsidR="004B79FF" w:rsidRDefault="004B79FF" w:rsidP="007012C1">
      <w:pPr>
        <w:spacing w:after="0"/>
        <w:jc w:val="both"/>
        <w:rPr>
          <w:b/>
          <w:sz w:val="21"/>
          <w:szCs w:val="21"/>
          <w:lang w:val="en-US"/>
        </w:rPr>
      </w:pPr>
    </w:p>
    <w:p w14:paraId="61EDBD34" w14:textId="03CB49E8" w:rsidR="009E1D45" w:rsidRPr="00A53875" w:rsidRDefault="006770A4" w:rsidP="00A53875">
      <w:pPr>
        <w:pStyle w:val="ListParagraph"/>
        <w:numPr>
          <w:ilvl w:val="0"/>
          <w:numId w:val="6"/>
        </w:numPr>
        <w:spacing w:after="0"/>
        <w:jc w:val="both"/>
        <w:rPr>
          <w:b/>
          <w:sz w:val="21"/>
          <w:szCs w:val="21"/>
          <w:lang w:val="en-US"/>
        </w:rPr>
      </w:pPr>
      <w:r>
        <w:rPr>
          <w:sz w:val="21"/>
          <w:szCs w:val="21"/>
          <w:lang w:val="en-US"/>
        </w:rPr>
        <w:t>You must speak to your supervisor/line manager before you go and r</w:t>
      </w:r>
      <w:r w:rsidR="00734961">
        <w:rPr>
          <w:sz w:val="21"/>
          <w:szCs w:val="21"/>
          <w:lang w:val="en-US"/>
        </w:rPr>
        <w:t xml:space="preserve">est and/or decide to go home. </w:t>
      </w:r>
      <w:r>
        <w:rPr>
          <w:sz w:val="21"/>
          <w:szCs w:val="21"/>
          <w:lang w:val="en-US"/>
        </w:rPr>
        <w:t xml:space="preserve"> I</w:t>
      </w:r>
      <w:r w:rsidR="0091738D" w:rsidRPr="00A53875">
        <w:rPr>
          <w:sz w:val="21"/>
          <w:szCs w:val="21"/>
          <w:lang w:val="en-US"/>
        </w:rPr>
        <w:t xml:space="preserve">f </w:t>
      </w:r>
      <w:r w:rsidR="00F87A70" w:rsidRPr="00A53875">
        <w:rPr>
          <w:sz w:val="21"/>
          <w:szCs w:val="21"/>
          <w:lang w:val="en-US"/>
        </w:rPr>
        <w:t xml:space="preserve">you </w:t>
      </w:r>
      <w:r w:rsidR="00A53875" w:rsidRPr="00A53875">
        <w:rPr>
          <w:sz w:val="21"/>
          <w:szCs w:val="21"/>
          <w:lang w:val="en-US"/>
        </w:rPr>
        <w:t xml:space="preserve">are too ill to work </w:t>
      </w:r>
      <w:r w:rsidR="004221D2" w:rsidRPr="00A53875">
        <w:rPr>
          <w:sz w:val="21"/>
          <w:szCs w:val="21"/>
          <w:lang w:val="en-US"/>
        </w:rPr>
        <w:t>and it is</w:t>
      </w:r>
      <w:r w:rsidR="005E1C02">
        <w:rPr>
          <w:sz w:val="21"/>
          <w:szCs w:val="21"/>
          <w:lang w:val="en-US"/>
        </w:rPr>
        <w:t xml:space="preserve"> </w:t>
      </w:r>
      <w:r w:rsidR="002976DC">
        <w:rPr>
          <w:sz w:val="21"/>
          <w:szCs w:val="21"/>
          <w:lang w:val="en-US"/>
        </w:rPr>
        <w:t xml:space="preserve">4 hours and 45 minutes </w:t>
      </w:r>
      <w:r w:rsidR="005E1C02">
        <w:rPr>
          <w:sz w:val="21"/>
          <w:szCs w:val="21"/>
          <w:lang w:val="en-US"/>
        </w:rPr>
        <w:t>after your shift started</w:t>
      </w:r>
      <w:r w:rsidR="004221D2" w:rsidRPr="00A53875">
        <w:rPr>
          <w:sz w:val="21"/>
          <w:szCs w:val="21"/>
          <w:lang w:val="en-US"/>
        </w:rPr>
        <w:t xml:space="preserve"> </w:t>
      </w:r>
      <w:r>
        <w:rPr>
          <w:sz w:val="21"/>
          <w:szCs w:val="21"/>
          <w:lang w:val="en-US"/>
        </w:rPr>
        <w:t>and you go home</w:t>
      </w:r>
      <w:r w:rsidR="00734961">
        <w:rPr>
          <w:sz w:val="21"/>
          <w:szCs w:val="21"/>
          <w:lang w:val="en-US"/>
        </w:rPr>
        <w:t>,</w:t>
      </w:r>
      <w:r>
        <w:rPr>
          <w:sz w:val="21"/>
          <w:szCs w:val="21"/>
          <w:lang w:val="en-US"/>
        </w:rPr>
        <w:t xml:space="preserve"> in most instances</w:t>
      </w:r>
      <w:r w:rsidR="001D0C33">
        <w:rPr>
          <w:sz w:val="21"/>
          <w:szCs w:val="21"/>
          <w:lang w:val="en-US"/>
        </w:rPr>
        <w:t xml:space="preserve"> </w:t>
      </w:r>
      <w:r w:rsidR="001D0C33" w:rsidRPr="00A53875">
        <w:rPr>
          <w:sz w:val="21"/>
          <w:szCs w:val="21"/>
          <w:lang w:val="en-US"/>
        </w:rPr>
        <w:t>the</w:t>
      </w:r>
      <w:r>
        <w:rPr>
          <w:sz w:val="21"/>
          <w:szCs w:val="21"/>
          <w:lang w:val="en-US"/>
        </w:rPr>
        <w:t xml:space="preserve"> remainder of the day will not be viewed as sick leave.  </w:t>
      </w:r>
      <w:r w:rsidR="00A53875" w:rsidRPr="00A53875">
        <w:rPr>
          <w:sz w:val="21"/>
          <w:szCs w:val="21"/>
          <w:lang w:val="en-US"/>
        </w:rPr>
        <w:t xml:space="preserve">However, this will </w:t>
      </w:r>
      <w:r w:rsidR="009E1D45" w:rsidRPr="00A53875">
        <w:rPr>
          <w:sz w:val="21"/>
          <w:szCs w:val="21"/>
          <w:lang w:val="en-US"/>
        </w:rPr>
        <w:t>depend on the circumstance</w:t>
      </w:r>
      <w:r w:rsidR="00F6739A" w:rsidRPr="00A53875">
        <w:rPr>
          <w:sz w:val="21"/>
          <w:szCs w:val="21"/>
          <w:lang w:val="en-US"/>
        </w:rPr>
        <w:t xml:space="preserve">s of the illness/work situation and </w:t>
      </w:r>
      <w:r w:rsidR="009E1D45" w:rsidRPr="00A53875">
        <w:rPr>
          <w:sz w:val="21"/>
          <w:szCs w:val="21"/>
          <w:lang w:val="en-US"/>
        </w:rPr>
        <w:t xml:space="preserve">history of </w:t>
      </w:r>
      <w:r w:rsidR="001D0C33">
        <w:rPr>
          <w:sz w:val="21"/>
          <w:szCs w:val="21"/>
          <w:lang w:val="en-US"/>
        </w:rPr>
        <w:t xml:space="preserve">each </w:t>
      </w:r>
      <w:r w:rsidR="001D0C33" w:rsidRPr="00A53875">
        <w:rPr>
          <w:sz w:val="21"/>
          <w:szCs w:val="21"/>
          <w:lang w:val="en-US"/>
        </w:rPr>
        <w:t>particular</w:t>
      </w:r>
      <w:r w:rsidR="009E1D45" w:rsidRPr="00A53875">
        <w:rPr>
          <w:sz w:val="21"/>
          <w:szCs w:val="21"/>
          <w:lang w:val="en-US"/>
        </w:rPr>
        <w:t xml:space="preserve"> individual</w:t>
      </w:r>
      <w:r w:rsidR="00A53875" w:rsidRPr="00A53875">
        <w:rPr>
          <w:sz w:val="21"/>
          <w:szCs w:val="21"/>
          <w:lang w:val="en-US"/>
        </w:rPr>
        <w:t>.</w:t>
      </w:r>
      <w:r>
        <w:rPr>
          <w:sz w:val="21"/>
          <w:szCs w:val="21"/>
          <w:lang w:val="en-US"/>
        </w:rPr>
        <w:t xml:space="preserve">  This means that your supervisor/line manager is able </w:t>
      </w:r>
      <w:r w:rsidR="001D0C33">
        <w:rPr>
          <w:sz w:val="21"/>
          <w:szCs w:val="21"/>
          <w:lang w:val="en-US"/>
        </w:rPr>
        <w:t xml:space="preserve">to </w:t>
      </w:r>
      <w:r w:rsidR="001D0C33" w:rsidRPr="00A53875">
        <w:rPr>
          <w:sz w:val="21"/>
          <w:szCs w:val="21"/>
          <w:lang w:val="en-US"/>
        </w:rPr>
        <w:t>use</w:t>
      </w:r>
      <w:r w:rsidR="004221D2" w:rsidRPr="00A53875">
        <w:rPr>
          <w:sz w:val="21"/>
          <w:szCs w:val="21"/>
          <w:lang w:val="en-US"/>
        </w:rPr>
        <w:t xml:space="preserve"> his or her discretion </w:t>
      </w:r>
      <w:r>
        <w:rPr>
          <w:sz w:val="21"/>
          <w:szCs w:val="21"/>
          <w:lang w:val="en-US"/>
        </w:rPr>
        <w:t xml:space="preserve">when deciding whether your absence will be counted as sick leave or not.   Supervisors/line managers will be expected to be able to justify their reasons for counting your absence as sick leave if asked.  </w:t>
      </w:r>
      <w:r w:rsidR="00BD3EF5" w:rsidRPr="00A53875">
        <w:rPr>
          <w:sz w:val="21"/>
          <w:szCs w:val="21"/>
          <w:lang w:val="en-US"/>
        </w:rPr>
        <w:t xml:space="preserve"> </w:t>
      </w:r>
    </w:p>
    <w:p w14:paraId="78806015" w14:textId="77777777" w:rsidR="00A53875" w:rsidRPr="00A53875" w:rsidRDefault="00A53875" w:rsidP="00A53875">
      <w:pPr>
        <w:pStyle w:val="ListParagraph"/>
        <w:spacing w:after="0"/>
        <w:jc w:val="both"/>
        <w:rPr>
          <w:b/>
          <w:sz w:val="21"/>
          <w:szCs w:val="21"/>
          <w:lang w:val="en-US"/>
        </w:rPr>
      </w:pPr>
    </w:p>
    <w:p w14:paraId="6FF310EB" w14:textId="77777777" w:rsidR="002227FC" w:rsidRDefault="002227FC" w:rsidP="009E1D45">
      <w:pPr>
        <w:spacing w:after="0"/>
        <w:jc w:val="both"/>
        <w:rPr>
          <w:b/>
          <w:sz w:val="21"/>
          <w:szCs w:val="21"/>
          <w:lang w:val="en-US"/>
        </w:rPr>
      </w:pPr>
    </w:p>
    <w:p w14:paraId="5ADCFAFC" w14:textId="77777777" w:rsidR="00751FC5" w:rsidRDefault="005C2A4D" w:rsidP="009E1D45">
      <w:pPr>
        <w:spacing w:after="0"/>
        <w:jc w:val="both"/>
        <w:rPr>
          <w:b/>
          <w:sz w:val="21"/>
          <w:szCs w:val="21"/>
          <w:lang w:val="en-US"/>
        </w:rPr>
      </w:pPr>
      <w:r>
        <w:rPr>
          <w:b/>
          <w:sz w:val="21"/>
          <w:szCs w:val="21"/>
          <w:lang w:val="en-US"/>
        </w:rPr>
        <w:t>Additional Information to bear in mind:</w:t>
      </w:r>
    </w:p>
    <w:p w14:paraId="6A9579E0" w14:textId="77777777" w:rsidR="005C2A4D" w:rsidRDefault="005C2A4D" w:rsidP="009E1D45">
      <w:pPr>
        <w:spacing w:after="0"/>
        <w:jc w:val="both"/>
        <w:rPr>
          <w:b/>
          <w:sz w:val="21"/>
          <w:szCs w:val="21"/>
          <w:lang w:val="en-US"/>
        </w:rPr>
      </w:pPr>
    </w:p>
    <w:p w14:paraId="03716889" w14:textId="77777777" w:rsidR="002227FC" w:rsidRDefault="002227FC" w:rsidP="005C2A4D">
      <w:pPr>
        <w:pStyle w:val="ListParagraph"/>
        <w:numPr>
          <w:ilvl w:val="0"/>
          <w:numId w:val="8"/>
        </w:numPr>
        <w:spacing w:after="0"/>
        <w:jc w:val="both"/>
        <w:rPr>
          <w:sz w:val="21"/>
          <w:szCs w:val="21"/>
          <w:lang w:val="en-US"/>
        </w:rPr>
      </w:pPr>
      <w:r>
        <w:rPr>
          <w:sz w:val="21"/>
          <w:szCs w:val="21"/>
          <w:lang w:val="en-US"/>
        </w:rPr>
        <w:t xml:space="preserve">You must phone your manager/supervisor every day you are sick unless you have a valid medical certificate that </w:t>
      </w:r>
      <w:r w:rsidR="00871B9E">
        <w:rPr>
          <w:sz w:val="21"/>
          <w:szCs w:val="21"/>
          <w:lang w:val="en-US"/>
        </w:rPr>
        <w:t xml:space="preserve">has booked you off for a period of time.  </w:t>
      </w:r>
    </w:p>
    <w:p w14:paraId="30C4014C" w14:textId="77777777" w:rsidR="002227FC" w:rsidRDefault="002227FC" w:rsidP="004221D2">
      <w:pPr>
        <w:pStyle w:val="ListParagraph"/>
        <w:spacing w:after="0"/>
        <w:jc w:val="both"/>
        <w:rPr>
          <w:sz w:val="21"/>
          <w:szCs w:val="21"/>
          <w:lang w:val="en-US"/>
        </w:rPr>
      </w:pPr>
    </w:p>
    <w:p w14:paraId="6A729CEB" w14:textId="17C229B8" w:rsidR="001E6BB7" w:rsidRDefault="001E6BB7" w:rsidP="005C2A4D">
      <w:pPr>
        <w:pStyle w:val="ListParagraph"/>
        <w:numPr>
          <w:ilvl w:val="0"/>
          <w:numId w:val="8"/>
        </w:numPr>
        <w:spacing w:after="0"/>
        <w:jc w:val="both"/>
        <w:rPr>
          <w:sz w:val="21"/>
          <w:szCs w:val="21"/>
          <w:lang w:val="en-US"/>
        </w:rPr>
      </w:pPr>
      <w:r>
        <w:rPr>
          <w:sz w:val="21"/>
          <w:szCs w:val="21"/>
          <w:lang w:val="en-US"/>
        </w:rPr>
        <w:t xml:space="preserve">As an employee, you are required to </w:t>
      </w:r>
      <w:r w:rsidR="00871B9E">
        <w:rPr>
          <w:sz w:val="21"/>
          <w:szCs w:val="21"/>
          <w:lang w:val="en-US"/>
        </w:rPr>
        <w:t xml:space="preserve">present yourself at work unless you are legitimately allowed to be absent, e.g. annual leave which has been approved by your supervisor/line manager, study leave approved by your supervisor/line manager etc.  If you are frequently off work because of illness or other reasons that are not approved absences your reliability and ability to work will be questioned.   If this happens too frequently, you could end up in a situation where you </w:t>
      </w:r>
      <w:r w:rsidR="001D0C33">
        <w:rPr>
          <w:sz w:val="21"/>
          <w:szCs w:val="21"/>
          <w:lang w:val="en-US"/>
        </w:rPr>
        <w:t>are dismissed</w:t>
      </w:r>
      <w:r>
        <w:rPr>
          <w:sz w:val="21"/>
          <w:szCs w:val="21"/>
          <w:lang w:val="en-US"/>
        </w:rPr>
        <w:t xml:space="preserve"> for incapacity even if you are not </w:t>
      </w:r>
      <w:r w:rsidR="00871B9E">
        <w:rPr>
          <w:sz w:val="21"/>
          <w:szCs w:val="21"/>
          <w:lang w:val="en-US"/>
        </w:rPr>
        <w:t xml:space="preserve">being considered for medical boarding.  </w:t>
      </w:r>
    </w:p>
    <w:p w14:paraId="49FADB2E" w14:textId="77777777" w:rsidR="001E6BB7" w:rsidRPr="004221D2" w:rsidRDefault="001E6BB7" w:rsidP="004221D2">
      <w:pPr>
        <w:pStyle w:val="ListParagraph"/>
        <w:rPr>
          <w:sz w:val="21"/>
          <w:szCs w:val="21"/>
          <w:lang w:val="en-US"/>
        </w:rPr>
      </w:pPr>
    </w:p>
    <w:p w14:paraId="37B75E8F" w14:textId="77777777" w:rsidR="005C2A4D" w:rsidRDefault="00871B9E" w:rsidP="005C2A4D">
      <w:pPr>
        <w:pStyle w:val="ListParagraph"/>
        <w:numPr>
          <w:ilvl w:val="0"/>
          <w:numId w:val="8"/>
        </w:numPr>
        <w:spacing w:after="0"/>
        <w:jc w:val="both"/>
        <w:rPr>
          <w:sz w:val="21"/>
          <w:szCs w:val="21"/>
          <w:lang w:val="en-US"/>
        </w:rPr>
      </w:pPr>
      <w:r>
        <w:rPr>
          <w:sz w:val="21"/>
          <w:szCs w:val="21"/>
          <w:lang w:val="en-US"/>
        </w:rPr>
        <w:t>No positive sick leave balances accrue from one cycle to the next.  All positive balances are forfeited.</w:t>
      </w:r>
    </w:p>
    <w:p w14:paraId="10B36E8A" w14:textId="77777777" w:rsidR="009C61FA" w:rsidRDefault="009C61FA" w:rsidP="009C61FA">
      <w:pPr>
        <w:pStyle w:val="ListParagraph"/>
        <w:spacing w:after="0"/>
        <w:jc w:val="both"/>
        <w:rPr>
          <w:sz w:val="21"/>
          <w:szCs w:val="21"/>
          <w:lang w:val="en-US"/>
        </w:rPr>
      </w:pPr>
    </w:p>
    <w:p w14:paraId="28D81B4E" w14:textId="75E930A5" w:rsidR="00480EB6" w:rsidRDefault="00871B9E" w:rsidP="00480EB6">
      <w:pPr>
        <w:pStyle w:val="ListParagraph"/>
        <w:numPr>
          <w:ilvl w:val="0"/>
          <w:numId w:val="8"/>
        </w:numPr>
        <w:spacing w:after="0"/>
        <w:jc w:val="both"/>
        <w:rPr>
          <w:sz w:val="21"/>
          <w:szCs w:val="21"/>
          <w:lang w:val="en-US"/>
        </w:rPr>
      </w:pPr>
      <w:r w:rsidRPr="002976DC">
        <w:rPr>
          <w:sz w:val="21"/>
          <w:szCs w:val="21"/>
          <w:lang w:val="en-US"/>
        </w:rPr>
        <w:t xml:space="preserve"> Positive sick leave balances are never paid out upon termination.  Negative sick leave balances may be converted into unpaid leave upon termination.</w:t>
      </w:r>
      <w:r w:rsidR="00DC268E" w:rsidRPr="002976DC">
        <w:rPr>
          <w:sz w:val="21"/>
          <w:szCs w:val="21"/>
          <w:lang w:val="en-US"/>
        </w:rPr>
        <w:t xml:space="preserve"> </w:t>
      </w:r>
    </w:p>
    <w:p w14:paraId="0DFC213B" w14:textId="77777777" w:rsidR="00480EB6" w:rsidRPr="00480EB6" w:rsidRDefault="00480EB6" w:rsidP="00480EB6">
      <w:pPr>
        <w:spacing w:after="0"/>
        <w:jc w:val="both"/>
        <w:rPr>
          <w:sz w:val="21"/>
          <w:szCs w:val="21"/>
          <w:lang w:val="en-US"/>
        </w:rPr>
      </w:pPr>
    </w:p>
    <w:p w14:paraId="6DED5292" w14:textId="151CDA9F" w:rsidR="009C61FA" w:rsidRDefault="00BC3DA4" w:rsidP="009C61FA">
      <w:pPr>
        <w:pStyle w:val="ListParagraph"/>
        <w:numPr>
          <w:ilvl w:val="0"/>
          <w:numId w:val="8"/>
        </w:numPr>
        <w:spacing w:after="0" w:line="240" w:lineRule="auto"/>
        <w:rPr>
          <w:sz w:val="21"/>
          <w:szCs w:val="21"/>
          <w:lang w:val="en-US"/>
        </w:rPr>
      </w:pPr>
      <w:r>
        <w:rPr>
          <w:sz w:val="21"/>
          <w:szCs w:val="21"/>
          <w:lang w:val="en-US"/>
        </w:rPr>
        <w:t xml:space="preserve">The </w:t>
      </w:r>
      <w:r w:rsidR="00066071">
        <w:rPr>
          <w:sz w:val="21"/>
          <w:szCs w:val="21"/>
          <w:lang w:val="en-US"/>
        </w:rPr>
        <w:t xml:space="preserve">excuses </w:t>
      </w:r>
      <w:r>
        <w:rPr>
          <w:sz w:val="21"/>
          <w:szCs w:val="21"/>
          <w:lang w:val="en-US"/>
        </w:rPr>
        <w:t xml:space="preserve">listed below are </w:t>
      </w:r>
      <w:r w:rsidR="00871B9E">
        <w:rPr>
          <w:sz w:val="21"/>
          <w:szCs w:val="21"/>
          <w:lang w:val="en-US"/>
        </w:rPr>
        <w:t xml:space="preserve">examples of reasons that are not considered </w:t>
      </w:r>
      <w:r>
        <w:rPr>
          <w:sz w:val="21"/>
          <w:szCs w:val="21"/>
          <w:lang w:val="en-US"/>
        </w:rPr>
        <w:t xml:space="preserve">valid or acceptable </w:t>
      </w:r>
      <w:r w:rsidR="00066071">
        <w:rPr>
          <w:sz w:val="21"/>
          <w:szCs w:val="21"/>
          <w:lang w:val="en-US"/>
        </w:rPr>
        <w:t xml:space="preserve"> for not contacting your manager/supervisor to let them know you are ill and will not </w:t>
      </w:r>
      <w:r w:rsidR="004221D2">
        <w:rPr>
          <w:sz w:val="21"/>
          <w:szCs w:val="21"/>
          <w:lang w:val="en-US"/>
        </w:rPr>
        <w:t>be coming</w:t>
      </w:r>
      <w:r w:rsidR="00066071">
        <w:rPr>
          <w:sz w:val="21"/>
          <w:szCs w:val="21"/>
          <w:lang w:val="en-US"/>
        </w:rPr>
        <w:t xml:space="preserve"> to work</w:t>
      </w:r>
      <w:r>
        <w:rPr>
          <w:sz w:val="21"/>
          <w:szCs w:val="21"/>
          <w:lang w:val="en-US"/>
        </w:rPr>
        <w:t xml:space="preserve">: </w:t>
      </w:r>
    </w:p>
    <w:p w14:paraId="4485A04D" w14:textId="77777777" w:rsidR="009C61FA" w:rsidRPr="009C61FA" w:rsidRDefault="009C61FA" w:rsidP="009C61FA">
      <w:pPr>
        <w:pStyle w:val="ListParagraph"/>
        <w:spacing w:line="240" w:lineRule="auto"/>
        <w:rPr>
          <w:sz w:val="21"/>
          <w:szCs w:val="21"/>
          <w:lang w:val="en-US"/>
        </w:rPr>
      </w:pPr>
    </w:p>
    <w:p w14:paraId="55638E27" w14:textId="77777777" w:rsidR="009C61FA" w:rsidRDefault="00BC3DA4" w:rsidP="009C61FA">
      <w:pPr>
        <w:pStyle w:val="ListParagraph"/>
        <w:numPr>
          <w:ilvl w:val="0"/>
          <w:numId w:val="10"/>
        </w:numPr>
        <w:spacing w:after="0" w:line="240" w:lineRule="auto"/>
        <w:rPr>
          <w:sz w:val="21"/>
          <w:szCs w:val="21"/>
          <w:lang w:val="en-US"/>
        </w:rPr>
      </w:pPr>
      <w:r>
        <w:rPr>
          <w:sz w:val="21"/>
          <w:szCs w:val="21"/>
          <w:lang w:val="en-US"/>
        </w:rPr>
        <w:t>I had n</w:t>
      </w:r>
      <w:r w:rsidR="009C61FA" w:rsidRPr="009C61FA">
        <w:rPr>
          <w:sz w:val="21"/>
          <w:szCs w:val="21"/>
          <w:lang w:val="en-US"/>
        </w:rPr>
        <w:t xml:space="preserve">o airtime </w:t>
      </w:r>
    </w:p>
    <w:p w14:paraId="67514263" w14:textId="77777777" w:rsidR="00D9072E" w:rsidRDefault="00BC3DA4" w:rsidP="009C61FA">
      <w:pPr>
        <w:pStyle w:val="ListParagraph"/>
        <w:numPr>
          <w:ilvl w:val="0"/>
          <w:numId w:val="10"/>
        </w:numPr>
        <w:spacing w:after="0" w:line="240" w:lineRule="auto"/>
        <w:rPr>
          <w:sz w:val="21"/>
          <w:szCs w:val="21"/>
          <w:lang w:val="en-US"/>
        </w:rPr>
      </w:pPr>
      <w:r>
        <w:rPr>
          <w:sz w:val="21"/>
          <w:szCs w:val="21"/>
          <w:lang w:val="en-US"/>
        </w:rPr>
        <w:t>I d</w:t>
      </w:r>
      <w:r w:rsidR="009C61FA">
        <w:rPr>
          <w:sz w:val="21"/>
          <w:szCs w:val="21"/>
          <w:lang w:val="en-US"/>
        </w:rPr>
        <w:t>id not have</w:t>
      </w:r>
      <w:r>
        <w:rPr>
          <w:sz w:val="21"/>
          <w:szCs w:val="21"/>
          <w:lang w:val="en-US"/>
        </w:rPr>
        <w:t xml:space="preserve"> my</w:t>
      </w:r>
      <w:r w:rsidR="009C61FA">
        <w:rPr>
          <w:sz w:val="21"/>
          <w:szCs w:val="21"/>
          <w:lang w:val="en-US"/>
        </w:rPr>
        <w:t xml:space="preserve"> </w:t>
      </w:r>
      <w:r w:rsidR="009C61FA" w:rsidRPr="009C61FA">
        <w:rPr>
          <w:sz w:val="21"/>
          <w:szCs w:val="21"/>
          <w:lang w:val="en-US"/>
        </w:rPr>
        <w:t xml:space="preserve">manager’s contact details </w:t>
      </w:r>
    </w:p>
    <w:p w14:paraId="336CB019" w14:textId="77777777" w:rsidR="009C61FA" w:rsidRDefault="009C61FA" w:rsidP="009C61FA">
      <w:pPr>
        <w:pStyle w:val="ListParagraph"/>
        <w:numPr>
          <w:ilvl w:val="0"/>
          <w:numId w:val="10"/>
        </w:numPr>
        <w:spacing w:after="0" w:line="240" w:lineRule="auto"/>
        <w:rPr>
          <w:sz w:val="21"/>
          <w:szCs w:val="21"/>
          <w:lang w:val="en-US"/>
        </w:rPr>
      </w:pPr>
      <w:r>
        <w:rPr>
          <w:sz w:val="21"/>
          <w:szCs w:val="21"/>
          <w:lang w:val="en-US"/>
        </w:rPr>
        <w:t>I do not have a phone/my neighbor does not have a phone</w:t>
      </w:r>
    </w:p>
    <w:p w14:paraId="6BAC8AA4" w14:textId="77777777" w:rsidR="009C61FA" w:rsidRDefault="009C61FA" w:rsidP="009C61FA">
      <w:pPr>
        <w:pStyle w:val="ListParagraph"/>
        <w:numPr>
          <w:ilvl w:val="0"/>
          <w:numId w:val="10"/>
        </w:numPr>
        <w:spacing w:after="0" w:line="240" w:lineRule="auto"/>
        <w:rPr>
          <w:sz w:val="21"/>
          <w:szCs w:val="21"/>
          <w:lang w:val="en-US"/>
        </w:rPr>
      </w:pPr>
      <w:r>
        <w:rPr>
          <w:sz w:val="21"/>
          <w:szCs w:val="21"/>
          <w:lang w:val="en-US"/>
        </w:rPr>
        <w:t>I asked my friend/family member</w:t>
      </w:r>
      <w:r w:rsidR="00871B9E">
        <w:rPr>
          <w:sz w:val="21"/>
          <w:szCs w:val="21"/>
          <w:lang w:val="en-US"/>
        </w:rPr>
        <w:t>/colleague</w:t>
      </w:r>
      <w:r>
        <w:rPr>
          <w:sz w:val="21"/>
          <w:szCs w:val="21"/>
          <w:lang w:val="en-US"/>
        </w:rPr>
        <w:t xml:space="preserve"> to inform you and he/she forgot</w:t>
      </w:r>
    </w:p>
    <w:p w14:paraId="554FB46E" w14:textId="77777777" w:rsidR="009C61FA" w:rsidRDefault="009C61FA" w:rsidP="009C61FA">
      <w:pPr>
        <w:pStyle w:val="ListParagraph"/>
        <w:numPr>
          <w:ilvl w:val="0"/>
          <w:numId w:val="10"/>
        </w:numPr>
        <w:spacing w:after="0" w:line="240" w:lineRule="auto"/>
        <w:rPr>
          <w:sz w:val="21"/>
          <w:szCs w:val="21"/>
          <w:lang w:val="en-US"/>
        </w:rPr>
      </w:pPr>
      <w:r>
        <w:rPr>
          <w:sz w:val="21"/>
          <w:szCs w:val="21"/>
          <w:lang w:val="en-US"/>
        </w:rPr>
        <w:t>I went to the doctor/clinic first so that I could know for how many days I would be booked off</w:t>
      </w:r>
    </w:p>
    <w:p w14:paraId="6DC9CDBA" w14:textId="77777777" w:rsidR="00D9072E" w:rsidRDefault="00D9072E" w:rsidP="00D9072E">
      <w:pPr>
        <w:spacing w:after="0"/>
        <w:jc w:val="both"/>
        <w:rPr>
          <w:sz w:val="21"/>
          <w:szCs w:val="21"/>
          <w:lang w:val="en-US"/>
        </w:rPr>
      </w:pPr>
    </w:p>
    <w:p w14:paraId="71E65CBE" w14:textId="77777777" w:rsidR="00422A1D" w:rsidRDefault="00422A1D" w:rsidP="00D9072E">
      <w:pPr>
        <w:spacing w:after="0"/>
        <w:jc w:val="both"/>
        <w:rPr>
          <w:sz w:val="21"/>
          <w:szCs w:val="21"/>
          <w:lang w:val="en-US"/>
        </w:rPr>
      </w:pPr>
    </w:p>
    <w:p w14:paraId="2D80CEC0" w14:textId="77777777" w:rsidR="00422A1D" w:rsidRPr="00D9072E" w:rsidRDefault="00422A1D" w:rsidP="00D9072E">
      <w:pPr>
        <w:spacing w:after="0"/>
        <w:jc w:val="both"/>
        <w:rPr>
          <w:sz w:val="21"/>
          <w:szCs w:val="21"/>
          <w:lang w:val="en-US"/>
        </w:rPr>
      </w:pPr>
      <w:r>
        <w:rPr>
          <w:sz w:val="21"/>
          <w:szCs w:val="21"/>
          <w:lang w:val="en-US"/>
        </w:rPr>
        <w:t xml:space="preserve">For more information please refer to the Rhodes University Leave Policy which can be found by following this link: </w:t>
      </w:r>
      <w:hyperlink r:id="rId8" w:history="1">
        <w:r w:rsidRPr="008A235F">
          <w:rPr>
            <w:rStyle w:val="Hyperlink"/>
            <w:sz w:val="21"/>
            <w:szCs w:val="21"/>
            <w:lang w:val="en-US"/>
          </w:rPr>
          <w:t>http://www.ru.ac.za/humanresources/policies/policie</w:t>
        </w:r>
        <w:r w:rsidR="0081777B">
          <w:rPr>
            <w:rStyle w:val="Hyperlink"/>
            <w:sz w:val="21"/>
            <w:szCs w:val="21"/>
            <w:lang w:val="en-US"/>
          </w:rPr>
          <w:t>HCC</w:t>
        </w:r>
        <w:r w:rsidRPr="008A235F">
          <w:rPr>
            <w:rStyle w:val="Hyperlink"/>
            <w:sz w:val="21"/>
            <w:szCs w:val="21"/>
            <w:lang w:val="en-US"/>
          </w:rPr>
          <w:t>dprotocols/leave/</w:t>
        </w:r>
      </w:hyperlink>
      <w:r>
        <w:rPr>
          <w:sz w:val="21"/>
          <w:szCs w:val="21"/>
          <w:lang w:val="en-US"/>
        </w:rPr>
        <w:t xml:space="preserve"> </w:t>
      </w:r>
    </w:p>
    <w:p w14:paraId="41885A9D" w14:textId="5B9EACE1" w:rsidR="00093422" w:rsidRPr="00093422" w:rsidRDefault="0083730A" w:rsidP="003C5423">
      <w:pPr>
        <w:spacing w:after="0"/>
        <w:jc w:val="both"/>
        <w:rPr>
          <w:sz w:val="21"/>
          <w:szCs w:val="21"/>
          <w:lang w:val="en-US"/>
        </w:rPr>
      </w:pPr>
      <w:r>
        <w:rPr>
          <w:sz w:val="21"/>
          <w:szCs w:val="21"/>
          <w:lang w:val="en-US"/>
        </w:rPr>
        <w:t>Last Update</w:t>
      </w:r>
      <w:r w:rsidR="00FC3910">
        <w:rPr>
          <w:sz w:val="21"/>
          <w:szCs w:val="21"/>
          <w:lang w:val="en-US"/>
        </w:rPr>
        <w:t>d</w:t>
      </w:r>
      <w:r>
        <w:rPr>
          <w:sz w:val="21"/>
          <w:szCs w:val="21"/>
          <w:lang w:val="en-US"/>
        </w:rPr>
        <w:t>: October 2013</w:t>
      </w:r>
    </w:p>
    <w:sectPr w:rsidR="00093422" w:rsidRPr="00093422" w:rsidSect="00D35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946"/>
    <w:multiLevelType w:val="hybridMultilevel"/>
    <w:tmpl w:val="CC3EE89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CF5748"/>
    <w:multiLevelType w:val="hybridMultilevel"/>
    <w:tmpl w:val="3B745F88"/>
    <w:lvl w:ilvl="0" w:tplc="AFEC8FE0">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FD18F2"/>
    <w:multiLevelType w:val="hybridMultilevel"/>
    <w:tmpl w:val="7624D370"/>
    <w:lvl w:ilvl="0" w:tplc="AFEC8FE0">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9238F5"/>
    <w:multiLevelType w:val="hybridMultilevel"/>
    <w:tmpl w:val="C6009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75693"/>
    <w:multiLevelType w:val="hybridMultilevel"/>
    <w:tmpl w:val="18A26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5D3793"/>
    <w:multiLevelType w:val="hybridMultilevel"/>
    <w:tmpl w:val="7158C2D6"/>
    <w:lvl w:ilvl="0" w:tplc="AFEC8FE0">
      <w:start w:val="1"/>
      <w:numFmt w:val="bullet"/>
      <w:lvlText w:val=""/>
      <w:lvlJc w:val="righ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66516C"/>
    <w:multiLevelType w:val="hybridMultilevel"/>
    <w:tmpl w:val="AC223CE2"/>
    <w:lvl w:ilvl="0" w:tplc="AFEC8F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26EEC"/>
    <w:multiLevelType w:val="hybridMultilevel"/>
    <w:tmpl w:val="AA0E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E763D8"/>
    <w:multiLevelType w:val="hybridMultilevel"/>
    <w:tmpl w:val="49BC335C"/>
    <w:lvl w:ilvl="0" w:tplc="64E2C0C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1BA4030"/>
    <w:multiLevelType w:val="hybridMultilevel"/>
    <w:tmpl w:val="88B85DF0"/>
    <w:lvl w:ilvl="0" w:tplc="AFEC8FE0">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9"/>
  </w:num>
  <w:num w:numId="7">
    <w:abstractNumId w:val="4"/>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C9"/>
    <w:rsid w:val="00010D16"/>
    <w:rsid w:val="00013CE6"/>
    <w:rsid w:val="00045745"/>
    <w:rsid w:val="000478FE"/>
    <w:rsid w:val="000562B1"/>
    <w:rsid w:val="00056829"/>
    <w:rsid w:val="00056D37"/>
    <w:rsid w:val="00066071"/>
    <w:rsid w:val="00080433"/>
    <w:rsid w:val="00093422"/>
    <w:rsid w:val="000A7ADD"/>
    <w:rsid w:val="00100543"/>
    <w:rsid w:val="00100818"/>
    <w:rsid w:val="00116ECB"/>
    <w:rsid w:val="00120915"/>
    <w:rsid w:val="001422C6"/>
    <w:rsid w:val="00165F48"/>
    <w:rsid w:val="0017105A"/>
    <w:rsid w:val="00181FBF"/>
    <w:rsid w:val="001D0C33"/>
    <w:rsid w:val="001E6BB7"/>
    <w:rsid w:val="001F5A76"/>
    <w:rsid w:val="001F5D1E"/>
    <w:rsid w:val="002227FC"/>
    <w:rsid w:val="002267AF"/>
    <w:rsid w:val="00261B4C"/>
    <w:rsid w:val="00297210"/>
    <w:rsid w:val="002976DC"/>
    <w:rsid w:val="002D0796"/>
    <w:rsid w:val="002D679A"/>
    <w:rsid w:val="0036480C"/>
    <w:rsid w:val="0037021B"/>
    <w:rsid w:val="00395273"/>
    <w:rsid w:val="003A7F18"/>
    <w:rsid w:val="003C5423"/>
    <w:rsid w:val="003C64E8"/>
    <w:rsid w:val="003D2110"/>
    <w:rsid w:val="003D6722"/>
    <w:rsid w:val="003F1E1C"/>
    <w:rsid w:val="004211DD"/>
    <w:rsid w:val="004221D2"/>
    <w:rsid w:val="00422A1D"/>
    <w:rsid w:val="00452CB0"/>
    <w:rsid w:val="004604ED"/>
    <w:rsid w:val="00480EB6"/>
    <w:rsid w:val="004B79FF"/>
    <w:rsid w:val="004D37DD"/>
    <w:rsid w:val="004E4BC9"/>
    <w:rsid w:val="005361D7"/>
    <w:rsid w:val="00581010"/>
    <w:rsid w:val="005C2A4D"/>
    <w:rsid w:val="005E1C02"/>
    <w:rsid w:val="005F6D16"/>
    <w:rsid w:val="005F778A"/>
    <w:rsid w:val="0064336D"/>
    <w:rsid w:val="006770A4"/>
    <w:rsid w:val="006F7DF1"/>
    <w:rsid w:val="007005F6"/>
    <w:rsid w:val="007012C1"/>
    <w:rsid w:val="00705E29"/>
    <w:rsid w:val="00734961"/>
    <w:rsid w:val="00751FC5"/>
    <w:rsid w:val="00767E00"/>
    <w:rsid w:val="00775C24"/>
    <w:rsid w:val="007A7629"/>
    <w:rsid w:val="007C46C8"/>
    <w:rsid w:val="0081777B"/>
    <w:rsid w:val="00823467"/>
    <w:rsid w:val="008332C6"/>
    <w:rsid w:val="008341F3"/>
    <w:rsid w:val="0083730A"/>
    <w:rsid w:val="008505E6"/>
    <w:rsid w:val="008640D0"/>
    <w:rsid w:val="00871B9E"/>
    <w:rsid w:val="008906C9"/>
    <w:rsid w:val="008A17A0"/>
    <w:rsid w:val="008A4878"/>
    <w:rsid w:val="0090019F"/>
    <w:rsid w:val="0091738D"/>
    <w:rsid w:val="009206EF"/>
    <w:rsid w:val="00957DF8"/>
    <w:rsid w:val="00961D9D"/>
    <w:rsid w:val="009C61FA"/>
    <w:rsid w:val="009E1D45"/>
    <w:rsid w:val="00A30307"/>
    <w:rsid w:val="00A51602"/>
    <w:rsid w:val="00A53875"/>
    <w:rsid w:val="00AA013B"/>
    <w:rsid w:val="00AA3267"/>
    <w:rsid w:val="00AE757A"/>
    <w:rsid w:val="00AF3B27"/>
    <w:rsid w:val="00B04156"/>
    <w:rsid w:val="00B107C3"/>
    <w:rsid w:val="00B45CD2"/>
    <w:rsid w:val="00B80E31"/>
    <w:rsid w:val="00BA3AAB"/>
    <w:rsid w:val="00BB4CF6"/>
    <w:rsid w:val="00BB6FBC"/>
    <w:rsid w:val="00BC3DA4"/>
    <w:rsid w:val="00BD3EF5"/>
    <w:rsid w:val="00BE0892"/>
    <w:rsid w:val="00BF7A80"/>
    <w:rsid w:val="00C3099E"/>
    <w:rsid w:val="00CE2620"/>
    <w:rsid w:val="00CE65D2"/>
    <w:rsid w:val="00D35B1E"/>
    <w:rsid w:val="00D9072E"/>
    <w:rsid w:val="00DA73A0"/>
    <w:rsid w:val="00DC268E"/>
    <w:rsid w:val="00DD2891"/>
    <w:rsid w:val="00DF612E"/>
    <w:rsid w:val="00E04528"/>
    <w:rsid w:val="00E166D4"/>
    <w:rsid w:val="00E42E03"/>
    <w:rsid w:val="00E50F72"/>
    <w:rsid w:val="00E8135F"/>
    <w:rsid w:val="00E9079F"/>
    <w:rsid w:val="00ED2A62"/>
    <w:rsid w:val="00ED4ECE"/>
    <w:rsid w:val="00ED4F11"/>
    <w:rsid w:val="00ED6706"/>
    <w:rsid w:val="00F41A2F"/>
    <w:rsid w:val="00F47FFC"/>
    <w:rsid w:val="00F51874"/>
    <w:rsid w:val="00F6739A"/>
    <w:rsid w:val="00F87A70"/>
    <w:rsid w:val="00FA6DCE"/>
    <w:rsid w:val="00FB3259"/>
    <w:rsid w:val="00FC3910"/>
    <w:rsid w:val="00FF13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00"/>
    <w:pPr>
      <w:ind w:left="720"/>
      <w:contextualSpacing/>
    </w:pPr>
  </w:style>
  <w:style w:type="character" w:styleId="CommentReference">
    <w:name w:val="annotation reference"/>
    <w:basedOn w:val="DefaultParagraphFont"/>
    <w:uiPriority w:val="99"/>
    <w:semiHidden/>
    <w:unhideWhenUsed/>
    <w:rsid w:val="00B107C3"/>
    <w:rPr>
      <w:sz w:val="16"/>
      <w:szCs w:val="16"/>
    </w:rPr>
  </w:style>
  <w:style w:type="paragraph" w:styleId="CommentText">
    <w:name w:val="annotation text"/>
    <w:basedOn w:val="Normal"/>
    <w:link w:val="CommentTextChar"/>
    <w:uiPriority w:val="99"/>
    <w:semiHidden/>
    <w:unhideWhenUsed/>
    <w:rsid w:val="00B107C3"/>
    <w:pPr>
      <w:spacing w:line="240" w:lineRule="auto"/>
    </w:pPr>
    <w:rPr>
      <w:sz w:val="20"/>
      <w:szCs w:val="20"/>
    </w:rPr>
  </w:style>
  <w:style w:type="character" w:customStyle="1" w:styleId="CommentTextChar">
    <w:name w:val="Comment Text Char"/>
    <w:basedOn w:val="DefaultParagraphFont"/>
    <w:link w:val="CommentText"/>
    <w:uiPriority w:val="99"/>
    <w:semiHidden/>
    <w:rsid w:val="00B107C3"/>
    <w:rPr>
      <w:sz w:val="20"/>
      <w:szCs w:val="20"/>
      <w:lang w:val="de-DE"/>
    </w:rPr>
  </w:style>
  <w:style w:type="paragraph" w:styleId="CommentSubject">
    <w:name w:val="annotation subject"/>
    <w:basedOn w:val="CommentText"/>
    <w:next w:val="CommentText"/>
    <w:link w:val="CommentSubjectChar"/>
    <w:uiPriority w:val="99"/>
    <w:semiHidden/>
    <w:unhideWhenUsed/>
    <w:rsid w:val="00B107C3"/>
    <w:rPr>
      <w:b/>
      <w:bCs/>
    </w:rPr>
  </w:style>
  <w:style w:type="character" w:customStyle="1" w:styleId="CommentSubjectChar">
    <w:name w:val="Comment Subject Char"/>
    <w:basedOn w:val="CommentTextChar"/>
    <w:link w:val="CommentSubject"/>
    <w:uiPriority w:val="99"/>
    <w:semiHidden/>
    <w:rsid w:val="00B107C3"/>
    <w:rPr>
      <w:b/>
      <w:bCs/>
      <w:sz w:val="20"/>
      <w:szCs w:val="20"/>
      <w:lang w:val="de-DE"/>
    </w:rPr>
  </w:style>
  <w:style w:type="paragraph" w:styleId="BalloonText">
    <w:name w:val="Balloon Text"/>
    <w:basedOn w:val="Normal"/>
    <w:link w:val="BalloonTextChar"/>
    <w:uiPriority w:val="99"/>
    <w:semiHidden/>
    <w:unhideWhenUsed/>
    <w:rsid w:val="00B1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C3"/>
    <w:rPr>
      <w:rFonts w:ascii="Tahoma" w:hAnsi="Tahoma" w:cs="Tahoma"/>
      <w:sz w:val="16"/>
      <w:szCs w:val="16"/>
      <w:lang w:val="de-DE"/>
    </w:rPr>
  </w:style>
  <w:style w:type="character" w:styleId="Hyperlink">
    <w:name w:val="Hyperlink"/>
    <w:basedOn w:val="DefaultParagraphFont"/>
    <w:uiPriority w:val="99"/>
    <w:unhideWhenUsed/>
    <w:rsid w:val="00B107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67"/>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00"/>
    <w:pPr>
      <w:ind w:left="720"/>
      <w:contextualSpacing/>
    </w:pPr>
  </w:style>
  <w:style w:type="character" w:styleId="CommentReference">
    <w:name w:val="annotation reference"/>
    <w:basedOn w:val="DefaultParagraphFont"/>
    <w:uiPriority w:val="99"/>
    <w:semiHidden/>
    <w:unhideWhenUsed/>
    <w:rsid w:val="00B107C3"/>
    <w:rPr>
      <w:sz w:val="16"/>
      <w:szCs w:val="16"/>
    </w:rPr>
  </w:style>
  <w:style w:type="paragraph" w:styleId="CommentText">
    <w:name w:val="annotation text"/>
    <w:basedOn w:val="Normal"/>
    <w:link w:val="CommentTextChar"/>
    <w:uiPriority w:val="99"/>
    <w:semiHidden/>
    <w:unhideWhenUsed/>
    <w:rsid w:val="00B107C3"/>
    <w:pPr>
      <w:spacing w:line="240" w:lineRule="auto"/>
    </w:pPr>
    <w:rPr>
      <w:sz w:val="20"/>
      <w:szCs w:val="20"/>
    </w:rPr>
  </w:style>
  <w:style w:type="character" w:customStyle="1" w:styleId="CommentTextChar">
    <w:name w:val="Comment Text Char"/>
    <w:basedOn w:val="DefaultParagraphFont"/>
    <w:link w:val="CommentText"/>
    <w:uiPriority w:val="99"/>
    <w:semiHidden/>
    <w:rsid w:val="00B107C3"/>
    <w:rPr>
      <w:sz w:val="20"/>
      <w:szCs w:val="20"/>
      <w:lang w:val="de-DE"/>
    </w:rPr>
  </w:style>
  <w:style w:type="paragraph" w:styleId="CommentSubject">
    <w:name w:val="annotation subject"/>
    <w:basedOn w:val="CommentText"/>
    <w:next w:val="CommentText"/>
    <w:link w:val="CommentSubjectChar"/>
    <w:uiPriority w:val="99"/>
    <w:semiHidden/>
    <w:unhideWhenUsed/>
    <w:rsid w:val="00B107C3"/>
    <w:rPr>
      <w:b/>
      <w:bCs/>
    </w:rPr>
  </w:style>
  <w:style w:type="character" w:customStyle="1" w:styleId="CommentSubjectChar">
    <w:name w:val="Comment Subject Char"/>
    <w:basedOn w:val="CommentTextChar"/>
    <w:link w:val="CommentSubject"/>
    <w:uiPriority w:val="99"/>
    <w:semiHidden/>
    <w:rsid w:val="00B107C3"/>
    <w:rPr>
      <w:b/>
      <w:bCs/>
      <w:sz w:val="20"/>
      <w:szCs w:val="20"/>
      <w:lang w:val="de-DE"/>
    </w:rPr>
  </w:style>
  <w:style w:type="paragraph" w:styleId="BalloonText">
    <w:name w:val="Balloon Text"/>
    <w:basedOn w:val="Normal"/>
    <w:link w:val="BalloonTextChar"/>
    <w:uiPriority w:val="99"/>
    <w:semiHidden/>
    <w:unhideWhenUsed/>
    <w:rsid w:val="00B1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C3"/>
    <w:rPr>
      <w:rFonts w:ascii="Tahoma" w:hAnsi="Tahoma" w:cs="Tahoma"/>
      <w:sz w:val="16"/>
      <w:szCs w:val="16"/>
      <w:lang w:val="de-DE"/>
    </w:rPr>
  </w:style>
  <w:style w:type="character" w:styleId="Hyperlink">
    <w:name w:val="Hyperlink"/>
    <w:basedOn w:val="DefaultParagraphFont"/>
    <w:uiPriority w:val="99"/>
    <w:unhideWhenUsed/>
    <w:rsid w:val="00B107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ac.za/humanresources/policies/policiesandprotocols/leav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C60B-5575-41B4-81EA-694CE858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WoinHelOllie</dc:creator>
  <cp:lastModifiedBy>Rhodes</cp:lastModifiedBy>
  <cp:revision>2</cp:revision>
  <cp:lastPrinted>2013-11-06T06:07:00Z</cp:lastPrinted>
  <dcterms:created xsi:type="dcterms:W3CDTF">2013-11-14T14:31:00Z</dcterms:created>
  <dcterms:modified xsi:type="dcterms:W3CDTF">2013-11-14T14:31:00Z</dcterms:modified>
</cp:coreProperties>
</file>