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681" w:rsidRPr="007F0189" w:rsidRDefault="00CF2EE5">
      <w:pPr>
        <w:rPr>
          <w:b/>
          <w:u w:val="single"/>
        </w:rPr>
      </w:pPr>
      <w:r>
        <w:rPr>
          <w:b/>
          <w:u w:val="single"/>
        </w:rPr>
        <w:t xml:space="preserve"> </w:t>
      </w:r>
    </w:p>
    <w:p w:rsidR="007B4681" w:rsidRPr="007F0189" w:rsidRDefault="007B4681">
      <w:pPr>
        <w:rPr>
          <w:b/>
          <w:u w:val="single"/>
        </w:rPr>
      </w:pPr>
    </w:p>
    <w:p w:rsidR="007B4681" w:rsidRPr="007F0189" w:rsidRDefault="007B4681">
      <w:pPr>
        <w:rPr>
          <w:b/>
          <w:u w:val="single"/>
        </w:rPr>
      </w:pPr>
    </w:p>
    <w:p w:rsidR="00030A4D" w:rsidRPr="00030A4D" w:rsidRDefault="00030A4D" w:rsidP="00030A4D">
      <w:pPr>
        <w:pStyle w:val="NoSpacing"/>
        <w:ind w:left="4320" w:firstLine="720"/>
        <w:jc w:val="center"/>
        <w:rPr>
          <w:rFonts w:ascii="Calibri" w:hAnsi="Calibri" w:cs="Calibri"/>
          <w:b/>
          <w:sz w:val="44"/>
          <w:szCs w:val="44"/>
        </w:rPr>
      </w:pPr>
      <w:r w:rsidRPr="00030A4D">
        <w:rPr>
          <w:rFonts w:ascii="Calibri" w:hAnsi="Calibri" w:cs="Calibri"/>
          <w:noProof/>
          <w:sz w:val="44"/>
          <w:szCs w:val="44"/>
          <w:lang w:val="en-US" w:eastAsia="en-US"/>
        </w:rPr>
        <w:drawing>
          <wp:anchor distT="0" distB="0" distL="114300" distR="114300" simplePos="0" relativeHeight="251661312" behindDoc="1" locked="0" layoutInCell="1" allowOverlap="1" wp14:anchorId="7179817B" wp14:editId="5D694E22">
            <wp:simplePos x="0" y="0"/>
            <wp:positionH relativeFrom="column">
              <wp:posOffset>-98425</wp:posOffset>
            </wp:positionH>
            <wp:positionV relativeFrom="paragraph">
              <wp:posOffset>-183515</wp:posOffset>
            </wp:positionV>
            <wp:extent cx="2204720" cy="562610"/>
            <wp:effectExtent l="19050" t="0" r="5080" b="0"/>
            <wp:wrapNone/>
            <wp:docPr id="1" name="Picture 1" descr="RUblack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blackhorizontal"/>
                    <pic:cNvPicPr>
                      <a:picLocks noChangeAspect="1" noChangeArrowheads="1"/>
                    </pic:cNvPicPr>
                  </pic:nvPicPr>
                  <pic:blipFill>
                    <a:blip r:embed="rId9" cstate="print"/>
                    <a:srcRect/>
                    <a:stretch>
                      <a:fillRect/>
                    </a:stretch>
                  </pic:blipFill>
                  <pic:spPr bwMode="auto">
                    <a:xfrm>
                      <a:off x="0" y="0"/>
                      <a:ext cx="2204720" cy="562610"/>
                    </a:xfrm>
                    <a:prstGeom prst="rect">
                      <a:avLst/>
                    </a:prstGeom>
                    <a:noFill/>
                    <a:ln w="9525">
                      <a:noFill/>
                      <a:miter lim="800000"/>
                      <a:headEnd/>
                      <a:tailEnd/>
                    </a:ln>
                  </pic:spPr>
                </pic:pic>
              </a:graphicData>
            </a:graphic>
          </wp:anchor>
        </w:drawing>
      </w:r>
      <w:r w:rsidRPr="00030A4D">
        <w:rPr>
          <w:rFonts w:ascii="Calibri" w:hAnsi="Calibri" w:cs="Calibri"/>
          <w:b/>
          <w:sz w:val="44"/>
          <w:szCs w:val="44"/>
        </w:rPr>
        <w:t xml:space="preserve">Human Resources Division: </w:t>
      </w:r>
    </w:p>
    <w:p w:rsidR="007B4681" w:rsidRPr="007F0189" w:rsidRDefault="007B4681">
      <w:pPr>
        <w:rPr>
          <w:b/>
          <w:u w:val="single"/>
        </w:rPr>
      </w:pPr>
    </w:p>
    <w:p w:rsidR="007B4681" w:rsidRDefault="007B4681">
      <w:pPr>
        <w:rPr>
          <w:b/>
          <w:u w:val="single"/>
        </w:rPr>
      </w:pPr>
    </w:p>
    <w:p w:rsidR="00030A4D" w:rsidRPr="007F0189" w:rsidRDefault="00030A4D">
      <w:pPr>
        <w:rPr>
          <w:b/>
          <w:u w:val="single"/>
        </w:rPr>
      </w:pPr>
    </w:p>
    <w:p w:rsidR="00030A4D" w:rsidRPr="00030A4D" w:rsidRDefault="00030A4D" w:rsidP="007B4681">
      <w:pPr>
        <w:jc w:val="center"/>
        <w:rPr>
          <w:b/>
          <w:sz w:val="40"/>
          <w:szCs w:val="40"/>
        </w:rPr>
      </w:pPr>
    </w:p>
    <w:p w:rsidR="007B4681" w:rsidRPr="00030A4D" w:rsidRDefault="007B4681" w:rsidP="007B4681">
      <w:pPr>
        <w:jc w:val="center"/>
        <w:rPr>
          <w:b/>
          <w:sz w:val="40"/>
          <w:szCs w:val="40"/>
        </w:rPr>
      </w:pPr>
      <w:r w:rsidRPr="00030A4D">
        <w:rPr>
          <w:b/>
          <w:sz w:val="40"/>
          <w:szCs w:val="40"/>
        </w:rPr>
        <w:t xml:space="preserve">TOOLKIT FOR </w:t>
      </w:r>
      <w:r w:rsidR="00A666C0" w:rsidRPr="00030A4D">
        <w:rPr>
          <w:b/>
          <w:sz w:val="40"/>
          <w:szCs w:val="40"/>
        </w:rPr>
        <w:t xml:space="preserve">RU </w:t>
      </w:r>
      <w:r w:rsidR="00F77AA3" w:rsidRPr="00030A4D">
        <w:rPr>
          <w:b/>
          <w:sz w:val="40"/>
          <w:szCs w:val="40"/>
        </w:rPr>
        <w:t xml:space="preserve">LINE </w:t>
      </w:r>
      <w:r w:rsidRPr="00030A4D">
        <w:rPr>
          <w:b/>
          <w:sz w:val="40"/>
          <w:szCs w:val="40"/>
        </w:rPr>
        <w:t>MANAGERS</w:t>
      </w:r>
      <w:r w:rsidR="00F77AA3" w:rsidRPr="00030A4D">
        <w:rPr>
          <w:b/>
          <w:sz w:val="40"/>
          <w:szCs w:val="40"/>
        </w:rPr>
        <w:t>/SUPERVISORS</w:t>
      </w:r>
      <w:r w:rsidRPr="00030A4D">
        <w:rPr>
          <w:b/>
          <w:sz w:val="40"/>
          <w:szCs w:val="40"/>
        </w:rPr>
        <w:t xml:space="preserve"> </w:t>
      </w:r>
    </w:p>
    <w:p w:rsidR="007B4681" w:rsidRPr="00030A4D" w:rsidRDefault="007B4681" w:rsidP="007B4681">
      <w:pPr>
        <w:jc w:val="center"/>
        <w:rPr>
          <w:b/>
          <w:sz w:val="40"/>
          <w:szCs w:val="40"/>
        </w:rPr>
      </w:pPr>
    </w:p>
    <w:p w:rsidR="00030A4D" w:rsidRPr="00030A4D" w:rsidRDefault="007B4681" w:rsidP="007B4681">
      <w:pPr>
        <w:jc w:val="center"/>
        <w:rPr>
          <w:b/>
          <w:sz w:val="40"/>
          <w:szCs w:val="40"/>
        </w:rPr>
      </w:pPr>
      <w:r w:rsidRPr="00030A4D">
        <w:rPr>
          <w:b/>
          <w:sz w:val="40"/>
          <w:szCs w:val="40"/>
        </w:rPr>
        <w:t xml:space="preserve">HOW TO DEVELOP A WORK-SAMPLE ASSESSMENT </w:t>
      </w:r>
    </w:p>
    <w:p w:rsidR="00335B5D" w:rsidRPr="00030A4D" w:rsidRDefault="007B4681" w:rsidP="007B4681">
      <w:pPr>
        <w:jc w:val="center"/>
        <w:rPr>
          <w:b/>
          <w:sz w:val="40"/>
          <w:szCs w:val="40"/>
        </w:rPr>
      </w:pPr>
      <w:r w:rsidRPr="00030A4D">
        <w:rPr>
          <w:b/>
          <w:sz w:val="40"/>
          <w:szCs w:val="40"/>
        </w:rPr>
        <w:t>AS PART OF THE RU RECRUITMENT &amp; SELECTION PROCESS</w:t>
      </w:r>
      <w:r w:rsidR="00335B5D" w:rsidRPr="00030A4D">
        <w:rPr>
          <w:b/>
          <w:sz w:val="40"/>
          <w:szCs w:val="40"/>
        </w:rPr>
        <w:t xml:space="preserve"> </w:t>
      </w:r>
    </w:p>
    <w:p w:rsidR="007B4681" w:rsidRPr="00030A4D" w:rsidRDefault="00335B5D" w:rsidP="007B4681">
      <w:pPr>
        <w:jc w:val="center"/>
        <w:rPr>
          <w:b/>
          <w:sz w:val="40"/>
          <w:szCs w:val="40"/>
        </w:rPr>
      </w:pPr>
      <w:r w:rsidRPr="00030A4D">
        <w:rPr>
          <w:b/>
          <w:sz w:val="40"/>
          <w:szCs w:val="40"/>
        </w:rPr>
        <w:t>FOR SUPPORT STAFF POSTS</w:t>
      </w:r>
    </w:p>
    <w:p w:rsidR="007B4681" w:rsidRPr="00F77AA3" w:rsidRDefault="007B4681" w:rsidP="007B4681">
      <w:pPr>
        <w:jc w:val="center"/>
        <w:rPr>
          <w:b/>
          <w:sz w:val="32"/>
          <w:szCs w:val="32"/>
        </w:rPr>
      </w:pPr>
    </w:p>
    <w:p w:rsidR="007B4681" w:rsidRPr="007F0189" w:rsidRDefault="002A440C" w:rsidP="002A440C">
      <w:pPr>
        <w:jc w:val="center"/>
        <w:rPr>
          <w:b/>
          <w:u w:val="single"/>
        </w:rPr>
      </w:pPr>
      <w:r>
        <w:rPr>
          <w:rFonts w:ascii="Arial" w:hAnsi="Arial" w:cs="Arial"/>
          <w:noProof/>
          <w:color w:val="004A84"/>
          <w:bdr w:val="none" w:sz="0" w:space="0" w:color="auto" w:frame="1"/>
          <w:lang w:val="en-US"/>
        </w:rPr>
        <w:drawing>
          <wp:inline distT="0" distB="0" distL="0" distR="0" wp14:anchorId="3E5C777E" wp14:editId="2C7BD41C">
            <wp:extent cx="952500" cy="952500"/>
            <wp:effectExtent l="0" t="0" r="0" b="0"/>
            <wp:docPr id="45" name="Picture 45" descr="Lan Party Pictogram Clip A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 Party Pictogram Clip A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B4681" w:rsidRPr="007F0189" w:rsidRDefault="007B4681">
      <w:pPr>
        <w:rPr>
          <w:b/>
          <w:u w:val="single"/>
        </w:rPr>
      </w:pPr>
    </w:p>
    <w:p w:rsidR="001E5AA7" w:rsidRDefault="001E5AA7">
      <w:pPr>
        <w:rPr>
          <w:b/>
          <w:u w:val="single"/>
        </w:rPr>
      </w:pPr>
    </w:p>
    <w:p w:rsidR="002A440C" w:rsidRDefault="002A440C">
      <w:pPr>
        <w:rPr>
          <w:b/>
          <w:u w:val="single"/>
        </w:rPr>
      </w:pPr>
    </w:p>
    <w:p w:rsidR="002A440C" w:rsidRDefault="002A440C">
      <w:pPr>
        <w:rPr>
          <w:b/>
          <w:u w:val="single"/>
        </w:rPr>
      </w:pPr>
    </w:p>
    <w:p w:rsidR="002A440C" w:rsidRDefault="002A440C">
      <w:pPr>
        <w:rPr>
          <w:b/>
          <w:u w:val="single"/>
        </w:rPr>
      </w:pPr>
    </w:p>
    <w:p w:rsidR="002A440C" w:rsidRDefault="002A440C">
      <w:pPr>
        <w:rPr>
          <w:b/>
          <w:u w:val="single"/>
        </w:rPr>
      </w:pPr>
    </w:p>
    <w:p w:rsidR="002A440C" w:rsidRDefault="002A440C">
      <w:pPr>
        <w:rPr>
          <w:b/>
          <w:u w:val="single"/>
        </w:rPr>
      </w:pPr>
    </w:p>
    <w:p w:rsidR="002A440C" w:rsidRPr="007F0189" w:rsidRDefault="002A440C">
      <w:pPr>
        <w:rPr>
          <w:b/>
          <w:u w:val="single"/>
        </w:rPr>
      </w:pPr>
    </w:p>
    <w:p w:rsidR="007B4681" w:rsidRPr="007F0189" w:rsidRDefault="007B4681">
      <w:pPr>
        <w:rPr>
          <w:b/>
          <w:u w:val="single"/>
        </w:rPr>
      </w:pPr>
    </w:p>
    <w:p w:rsidR="007B4681" w:rsidRPr="00030A4D" w:rsidRDefault="00030A4D" w:rsidP="00030A4D">
      <w:pPr>
        <w:jc w:val="right"/>
        <w:rPr>
          <w:b/>
        </w:rPr>
      </w:pPr>
      <w:r w:rsidRPr="00030A4D">
        <w:rPr>
          <w:b/>
        </w:rPr>
        <w:t>Copyright: HR Division, October 2012</w:t>
      </w:r>
    </w:p>
    <w:p w:rsidR="007B4681" w:rsidRPr="007F0189" w:rsidRDefault="007B4681" w:rsidP="007B4681">
      <w:pPr>
        <w:tabs>
          <w:tab w:val="left" w:pos="6300"/>
        </w:tabs>
      </w:pPr>
      <w:r w:rsidRPr="007F0189">
        <w:tab/>
      </w:r>
    </w:p>
    <w:tbl>
      <w:tblPr>
        <w:tblStyle w:val="TableGrid"/>
        <w:tblW w:w="0" w:type="auto"/>
        <w:tblInd w:w="4644" w:type="dxa"/>
        <w:tblLook w:val="04A0" w:firstRow="1" w:lastRow="0" w:firstColumn="1" w:lastColumn="0" w:noHBand="0" w:noVBand="1"/>
      </w:tblPr>
      <w:tblGrid>
        <w:gridCol w:w="6038"/>
      </w:tblGrid>
      <w:tr w:rsidR="00DD562D" w:rsidTr="00DD562D">
        <w:trPr>
          <w:trHeight w:val="669"/>
        </w:trPr>
        <w:tc>
          <w:tcPr>
            <w:tcW w:w="6038" w:type="dxa"/>
            <w:shd w:val="clear" w:color="auto" w:fill="D9D9D9" w:themeFill="background1" w:themeFillShade="D9"/>
          </w:tcPr>
          <w:p w:rsidR="00DD562D" w:rsidRDefault="00DD562D" w:rsidP="00DD562D">
            <w:pPr>
              <w:jc w:val="center"/>
              <w:rPr>
                <w:b/>
                <w:sz w:val="36"/>
                <w:szCs w:val="36"/>
              </w:rPr>
            </w:pPr>
            <w:r w:rsidRPr="00DD562D">
              <w:rPr>
                <w:b/>
                <w:sz w:val="36"/>
                <w:szCs w:val="36"/>
              </w:rPr>
              <w:lastRenderedPageBreak/>
              <w:t>What is a work sample</w:t>
            </w:r>
            <w:r>
              <w:rPr>
                <w:b/>
                <w:sz w:val="36"/>
                <w:szCs w:val="36"/>
              </w:rPr>
              <w:t xml:space="preserve"> assessment</w:t>
            </w:r>
            <w:r w:rsidRPr="00DD562D">
              <w:rPr>
                <w:b/>
                <w:sz w:val="36"/>
                <w:szCs w:val="36"/>
              </w:rPr>
              <w:t>?</w:t>
            </w:r>
          </w:p>
        </w:tc>
      </w:tr>
    </w:tbl>
    <w:p w:rsidR="00DD562D" w:rsidRDefault="00DD562D" w:rsidP="00D73BF3">
      <w:pPr>
        <w:spacing w:line="240" w:lineRule="auto"/>
        <w:jc w:val="left"/>
        <w:rPr>
          <w:sz w:val="24"/>
          <w:szCs w:val="24"/>
        </w:rPr>
      </w:pPr>
    </w:p>
    <w:p w:rsidR="00DD562D" w:rsidRDefault="00D73BF3" w:rsidP="00822307">
      <w:pPr>
        <w:pStyle w:val="ListParagraph"/>
        <w:numPr>
          <w:ilvl w:val="0"/>
          <w:numId w:val="7"/>
        </w:numPr>
        <w:spacing w:line="240" w:lineRule="auto"/>
        <w:jc w:val="left"/>
        <w:rPr>
          <w:sz w:val="24"/>
          <w:szCs w:val="24"/>
        </w:rPr>
      </w:pPr>
      <w:r w:rsidRPr="00DD562D">
        <w:rPr>
          <w:sz w:val="24"/>
          <w:szCs w:val="24"/>
        </w:rPr>
        <w:t xml:space="preserve">A work-sample </w:t>
      </w:r>
      <w:r w:rsidR="00DD562D" w:rsidRPr="00DD562D">
        <w:rPr>
          <w:sz w:val="24"/>
          <w:szCs w:val="24"/>
        </w:rPr>
        <w:t xml:space="preserve">assessment is </w:t>
      </w:r>
      <w:r w:rsidR="007F0189" w:rsidRPr="00DD562D">
        <w:rPr>
          <w:sz w:val="24"/>
          <w:szCs w:val="24"/>
        </w:rPr>
        <w:t>an</w:t>
      </w:r>
      <w:r w:rsidRPr="00DD562D">
        <w:rPr>
          <w:sz w:val="24"/>
          <w:szCs w:val="24"/>
        </w:rPr>
        <w:t xml:space="preserve"> internationally recognised </w:t>
      </w:r>
      <w:r w:rsidR="00CF2EE5" w:rsidRPr="00DD562D">
        <w:rPr>
          <w:sz w:val="24"/>
          <w:szCs w:val="24"/>
        </w:rPr>
        <w:t xml:space="preserve">assessment </w:t>
      </w:r>
      <w:r w:rsidRPr="00DD562D">
        <w:rPr>
          <w:sz w:val="24"/>
          <w:szCs w:val="24"/>
        </w:rPr>
        <w:t>tool used in the employee selection process</w:t>
      </w:r>
      <w:r w:rsidR="00DD562D" w:rsidRPr="00DD562D">
        <w:rPr>
          <w:sz w:val="24"/>
          <w:szCs w:val="24"/>
        </w:rPr>
        <w:t>.</w:t>
      </w:r>
      <w:r w:rsidR="00DD562D">
        <w:rPr>
          <w:sz w:val="24"/>
          <w:szCs w:val="24"/>
        </w:rPr>
        <w:t xml:space="preserve"> </w:t>
      </w:r>
    </w:p>
    <w:p w:rsidR="00DD562D" w:rsidRDefault="00DD562D" w:rsidP="00822307">
      <w:pPr>
        <w:pStyle w:val="ListParagraph"/>
        <w:numPr>
          <w:ilvl w:val="0"/>
          <w:numId w:val="7"/>
        </w:numPr>
        <w:spacing w:line="240" w:lineRule="auto"/>
        <w:jc w:val="left"/>
        <w:rPr>
          <w:sz w:val="24"/>
          <w:szCs w:val="24"/>
        </w:rPr>
      </w:pPr>
      <w:r>
        <w:rPr>
          <w:sz w:val="24"/>
          <w:szCs w:val="24"/>
        </w:rPr>
        <w:t>It</w:t>
      </w:r>
      <w:r w:rsidR="00D73BF3" w:rsidRPr="00DD562D">
        <w:rPr>
          <w:sz w:val="24"/>
          <w:szCs w:val="24"/>
        </w:rPr>
        <w:t xml:space="preserve"> </w:t>
      </w:r>
      <w:r w:rsidR="00CF2EE5" w:rsidRPr="00DD562D">
        <w:rPr>
          <w:sz w:val="24"/>
          <w:szCs w:val="24"/>
        </w:rPr>
        <w:t>measures</w:t>
      </w:r>
      <w:r>
        <w:rPr>
          <w:sz w:val="24"/>
          <w:szCs w:val="24"/>
        </w:rPr>
        <w:t xml:space="preserve"> the </w:t>
      </w:r>
      <w:r w:rsidR="00D73BF3" w:rsidRPr="00DD562D">
        <w:rPr>
          <w:sz w:val="24"/>
          <w:szCs w:val="24"/>
        </w:rPr>
        <w:t xml:space="preserve">competencies </w:t>
      </w:r>
      <w:r>
        <w:rPr>
          <w:sz w:val="24"/>
          <w:szCs w:val="24"/>
        </w:rPr>
        <w:t xml:space="preserve">of a </w:t>
      </w:r>
      <w:r w:rsidR="00D73BF3" w:rsidRPr="00DD562D">
        <w:rPr>
          <w:sz w:val="24"/>
          <w:szCs w:val="24"/>
        </w:rPr>
        <w:t xml:space="preserve">specific job. </w:t>
      </w:r>
      <w:r w:rsidR="007F0189" w:rsidRPr="00DD562D">
        <w:rPr>
          <w:sz w:val="24"/>
          <w:szCs w:val="24"/>
        </w:rPr>
        <w:t xml:space="preserve"> </w:t>
      </w:r>
      <w:r>
        <w:rPr>
          <w:sz w:val="24"/>
          <w:szCs w:val="24"/>
        </w:rPr>
        <w:t>Competencies = knowledge, skills and personal attributes needed for the job</w:t>
      </w:r>
      <w:r w:rsidR="00E61812">
        <w:rPr>
          <w:sz w:val="24"/>
          <w:szCs w:val="24"/>
        </w:rPr>
        <w:t xml:space="preserve">.  These are listed in the section on job requirements in the job profile. </w:t>
      </w:r>
    </w:p>
    <w:p w:rsidR="00DD562D" w:rsidRDefault="00DD562D" w:rsidP="00822307">
      <w:pPr>
        <w:pStyle w:val="ListParagraph"/>
        <w:numPr>
          <w:ilvl w:val="0"/>
          <w:numId w:val="7"/>
        </w:numPr>
        <w:spacing w:line="240" w:lineRule="auto"/>
        <w:jc w:val="left"/>
        <w:rPr>
          <w:sz w:val="24"/>
          <w:szCs w:val="24"/>
        </w:rPr>
      </w:pPr>
      <w:r>
        <w:rPr>
          <w:sz w:val="24"/>
          <w:szCs w:val="24"/>
        </w:rPr>
        <w:t>The assessment</w:t>
      </w:r>
      <w:r w:rsidR="00E61812">
        <w:rPr>
          <w:sz w:val="24"/>
          <w:szCs w:val="24"/>
        </w:rPr>
        <w:t xml:space="preserve"> is based on typical tasks of the job. The job applicant does the </w:t>
      </w:r>
      <w:r>
        <w:rPr>
          <w:sz w:val="24"/>
          <w:szCs w:val="24"/>
        </w:rPr>
        <w:t xml:space="preserve">assessment to </w:t>
      </w:r>
      <w:r w:rsidR="00E61812">
        <w:rPr>
          <w:sz w:val="24"/>
          <w:szCs w:val="24"/>
        </w:rPr>
        <w:t>demonstrate whether or not s/he has</w:t>
      </w:r>
      <w:r>
        <w:rPr>
          <w:sz w:val="24"/>
          <w:szCs w:val="24"/>
        </w:rPr>
        <w:t xml:space="preserve"> the relevant competencies for the job e.g. a secretary who is required to do typing in the job does a typing test (work sample assessment) to assess his/her typing skills (competency)</w:t>
      </w:r>
      <w:r w:rsidR="00F1381E">
        <w:rPr>
          <w:sz w:val="24"/>
          <w:szCs w:val="24"/>
        </w:rPr>
        <w:t>.</w:t>
      </w:r>
    </w:p>
    <w:p w:rsidR="00F1381E" w:rsidRDefault="00904325" w:rsidP="00F1381E">
      <w:pPr>
        <w:pStyle w:val="ListParagraph"/>
        <w:tabs>
          <w:tab w:val="left" w:pos="6300"/>
        </w:tabs>
        <w:ind w:left="839"/>
      </w:pPr>
      <w:r>
        <w:rPr>
          <w:noProof/>
          <w:lang w:val="en-US"/>
        </w:rPr>
        <mc:AlternateContent>
          <mc:Choice Requires="wpg">
            <w:drawing>
              <wp:anchor distT="0" distB="0" distL="114300" distR="114300" simplePos="0" relativeHeight="251665408" behindDoc="0" locked="0" layoutInCell="1" allowOverlap="1" wp14:anchorId="0494BC87" wp14:editId="59113C9E">
                <wp:simplePos x="0" y="0"/>
                <wp:positionH relativeFrom="column">
                  <wp:posOffset>1085850</wp:posOffset>
                </wp:positionH>
                <wp:positionV relativeFrom="paragraph">
                  <wp:posOffset>69231</wp:posOffset>
                </wp:positionV>
                <wp:extent cx="1276350" cy="1409700"/>
                <wp:effectExtent l="19050" t="19050" r="19050" b="3810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409700"/>
                          <a:chOff x="1824" y="633"/>
                          <a:chExt cx="2834" cy="2849"/>
                        </a:xfrm>
                      </wpg:grpSpPr>
                      <wps:wsp>
                        <wps:cNvPr id="13" name="Puzzle3"/>
                        <wps:cNvSpPr>
                          <a:spLocks noEditPoints="1" noChangeArrowheads="1"/>
                        </wps:cNvSpPr>
                        <wps:spPr bwMode="auto">
                          <a:xfrm>
                            <a:off x="3204" y="633"/>
                            <a:ext cx="1114" cy="1514"/>
                          </a:xfrm>
                          <a:custGeom>
                            <a:avLst/>
                            <a:gdLst>
                              <a:gd name="T0" fmla="*/ 10391 w 21600"/>
                              <a:gd name="T1" fmla="*/ 15806 h 21600"/>
                              <a:gd name="T2" fmla="*/ 20551 w 21600"/>
                              <a:gd name="T3" fmla="*/ 21088 h 21600"/>
                              <a:gd name="T4" fmla="*/ 13180 w 21600"/>
                              <a:gd name="T5" fmla="*/ 13801 h 21600"/>
                              <a:gd name="T6" fmla="*/ 20551 w 21600"/>
                              <a:gd name="T7" fmla="*/ 7025 h 21600"/>
                              <a:gd name="T8" fmla="*/ 10500 w 21600"/>
                              <a:gd name="T9" fmla="*/ 52 h 21600"/>
                              <a:gd name="T10" fmla="*/ 692 w 21600"/>
                              <a:gd name="T11" fmla="*/ 6802 h 21600"/>
                              <a:gd name="T12" fmla="*/ 8064 w 21600"/>
                              <a:gd name="T13" fmla="*/ 13526 h 21600"/>
                              <a:gd name="T14" fmla="*/ 692 w 21600"/>
                              <a:gd name="T15" fmla="*/ 21088 h 21600"/>
                              <a:gd name="T16" fmla="*/ 2273 w 21600"/>
                              <a:gd name="T17" fmla="*/ 7719 h 21600"/>
                              <a:gd name="T18" fmla="*/ 19149 w 21600"/>
                              <a:gd name="T19" fmla="*/ 202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6625" y="20892"/>
                                </a:moveTo>
                                <a:lnTo>
                                  <a:pt x="7105" y="21023"/>
                                </a:lnTo>
                                <a:lnTo>
                                  <a:pt x="7513" y="21088"/>
                                </a:lnTo>
                                <a:lnTo>
                                  <a:pt x="7922" y="21115"/>
                                </a:lnTo>
                                <a:lnTo>
                                  <a:pt x="8242" y="21115"/>
                                </a:lnTo>
                                <a:lnTo>
                                  <a:pt x="8544" y="21062"/>
                                </a:lnTo>
                                <a:lnTo>
                                  <a:pt x="8810" y="20997"/>
                                </a:lnTo>
                                <a:lnTo>
                                  <a:pt x="9023" y="20892"/>
                                </a:lnTo>
                                <a:lnTo>
                                  <a:pt x="9148" y="20761"/>
                                </a:lnTo>
                                <a:lnTo>
                                  <a:pt x="9290" y="20616"/>
                                </a:lnTo>
                                <a:lnTo>
                                  <a:pt x="9361" y="20459"/>
                                </a:lnTo>
                                <a:lnTo>
                                  <a:pt x="9396" y="20289"/>
                                </a:lnTo>
                                <a:lnTo>
                                  <a:pt x="9396" y="20092"/>
                                </a:lnTo>
                                <a:lnTo>
                                  <a:pt x="9325" y="19909"/>
                                </a:lnTo>
                                <a:lnTo>
                                  <a:pt x="9219" y="19738"/>
                                </a:lnTo>
                                <a:lnTo>
                                  <a:pt x="9094" y="19555"/>
                                </a:lnTo>
                                <a:lnTo>
                                  <a:pt x="8917" y="19384"/>
                                </a:lnTo>
                                <a:lnTo>
                                  <a:pt x="8650" y="19162"/>
                                </a:lnTo>
                                <a:lnTo>
                                  <a:pt x="8437" y="18900"/>
                                </a:lnTo>
                                <a:lnTo>
                                  <a:pt x="8277" y="18624"/>
                                </a:lnTo>
                                <a:lnTo>
                                  <a:pt x="8135" y="18349"/>
                                </a:lnTo>
                                <a:lnTo>
                                  <a:pt x="8028" y="18048"/>
                                </a:lnTo>
                                <a:lnTo>
                                  <a:pt x="7993" y="17746"/>
                                </a:lnTo>
                                <a:lnTo>
                                  <a:pt x="7993" y="17471"/>
                                </a:lnTo>
                                <a:lnTo>
                                  <a:pt x="8028" y="17169"/>
                                </a:lnTo>
                                <a:lnTo>
                                  <a:pt x="8135" y="16920"/>
                                </a:lnTo>
                                <a:lnTo>
                                  <a:pt x="8277" y="16671"/>
                                </a:lnTo>
                                <a:lnTo>
                                  <a:pt x="8366" y="16540"/>
                                </a:lnTo>
                                <a:lnTo>
                                  <a:pt x="8473" y="16409"/>
                                </a:lnTo>
                                <a:lnTo>
                                  <a:pt x="8615" y="16317"/>
                                </a:lnTo>
                                <a:lnTo>
                                  <a:pt x="8739" y="16213"/>
                                </a:lnTo>
                                <a:lnTo>
                                  <a:pt x="8881" y="16134"/>
                                </a:lnTo>
                                <a:lnTo>
                                  <a:pt x="9059" y="16055"/>
                                </a:lnTo>
                                <a:lnTo>
                                  <a:pt x="9254" y="15990"/>
                                </a:lnTo>
                                <a:lnTo>
                                  <a:pt x="9432" y="15911"/>
                                </a:lnTo>
                                <a:lnTo>
                                  <a:pt x="9663" y="15885"/>
                                </a:lnTo>
                                <a:lnTo>
                                  <a:pt x="9876" y="15833"/>
                                </a:lnTo>
                                <a:lnTo>
                                  <a:pt x="10142" y="15806"/>
                                </a:lnTo>
                                <a:lnTo>
                                  <a:pt x="10391" y="15806"/>
                                </a:lnTo>
                                <a:lnTo>
                                  <a:pt x="10728" y="15806"/>
                                </a:lnTo>
                                <a:lnTo>
                                  <a:pt x="10995" y="15806"/>
                                </a:lnTo>
                                <a:lnTo>
                                  <a:pt x="11279" y="15833"/>
                                </a:lnTo>
                                <a:lnTo>
                                  <a:pt x="11546" y="15885"/>
                                </a:lnTo>
                                <a:lnTo>
                                  <a:pt x="11776" y="15937"/>
                                </a:lnTo>
                                <a:lnTo>
                                  <a:pt x="12025" y="15990"/>
                                </a:lnTo>
                                <a:lnTo>
                                  <a:pt x="12221" y="16055"/>
                                </a:lnTo>
                                <a:lnTo>
                                  <a:pt x="12434" y="16134"/>
                                </a:lnTo>
                                <a:lnTo>
                                  <a:pt x="12611" y="16213"/>
                                </a:lnTo>
                                <a:lnTo>
                                  <a:pt x="12771" y="16317"/>
                                </a:lnTo>
                                <a:lnTo>
                                  <a:pt x="12913" y="16409"/>
                                </a:lnTo>
                                <a:lnTo>
                                  <a:pt x="13038" y="16514"/>
                                </a:lnTo>
                                <a:lnTo>
                                  <a:pt x="13251" y="16737"/>
                                </a:lnTo>
                                <a:lnTo>
                                  <a:pt x="13428" y="16986"/>
                                </a:lnTo>
                                <a:lnTo>
                                  <a:pt x="13517" y="17248"/>
                                </a:lnTo>
                                <a:lnTo>
                                  <a:pt x="13588" y="17523"/>
                                </a:lnTo>
                                <a:lnTo>
                                  <a:pt x="13588" y="17799"/>
                                </a:lnTo>
                                <a:lnTo>
                                  <a:pt x="13517" y="18074"/>
                                </a:lnTo>
                                <a:lnTo>
                                  <a:pt x="13428" y="18323"/>
                                </a:lnTo>
                                <a:lnTo>
                                  <a:pt x="13286" y="18572"/>
                                </a:lnTo>
                                <a:lnTo>
                                  <a:pt x="13109" y="18808"/>
                                </a:lnTo>
                                <a:lnTo>
                                  <a:pt x="12878" y="19031"/>
                                </a:lnTo>
                                <a:lnTo>
                                  <a:pt x="12434" y="19411"/>
                                </a:lnTo>
                                <a:lnTo>
                                  <a:pt x="12132" y="19738"/>
                                </a:lnTo>
                                <a:lnTo>
                                  <a:pt x="12025" y="19856"/>
                                </a:lnTo>
                                <a:lnTo>
                                  <a:pt x="11919" y="20014"/>
                                </a:lnTo>
                                <a:lnTo>
                                  <a:pt x="11883" y="20132"/>
                                </a:lnTo>
                                <a:lnTo>
                                  <a:pt x="11883" y="20263"/>
                                </a:lnTo>
                                <a:lnTo>
                                  <a:pt x="11883" y="20394"/>
                                </a:lnTo>
                                <a:lnTo>
                                  <a:pt x="11954" y="20485"/>
                                </a:lnTo>
                                <a:lnTo>
                                  <a:pt x="12061" y="20590"/>
                                </a:lnTo>
                                <a:lnTo>
                                  <a:pt x="12185" y="20695"/>
                                </a:lnTo>
                                <a:lnTo>
                                  <a:pt x="12327" y="20787"/>
                                </a:lnTo>
                                <a:lnTo>
                                  <a:pt x="12540" y="20892"/>
                                </a:lnTo>
                                <a:lnTo>
                                  <a:pt x="12771" y="20997"/>
                                </a:lnTo>
                                <a:lnTo>
                                  <a:pt x="13073" y="21088"/>
                                </a:lnTo>
                                <a:lnTo>
                                  <a:pt x="13428" y="21193"/>
                                </a:lnTo>
                                <a:lnTo>
                                  <a:pt x="13873" y="21298"/>
                                </a:lnTo>
                                <a:lnTo>
                                  <a:pt x="14317" y="21390"/>
                                </a:lnTo>
                                <a:lnTo>
                                  <a:pt x="14778" y="21468"/>
                                </a:lnTo>
                                <a:lnTo>
                                  <a:pt x="15294" y="21547"/>
                                </a:lnTo>
                                <a:lnTo>
                                  <a:pt x="15809" y="21600"/>
                                </a:lnTo>
                                <a:lnTo>
                                  <a:pt x="16359" y="21652"/>
                                </a:lnTo>
                                <a:lnTo>
                                  <a:pt x="16875" y="21678"/>
                                </a:lnTo>
                                <a:lnTo>
                                  <a:pt x="17407" y="21678"/>
                                </a:lnTo>
                                <a:lnTo>
                                  <a:pt x="17958" y="21678"/>
                                </a:lnTo>
                                <a:lnTo>
                                  <a:pt x="18473" y="21652"/>
                                </a:lnTo>
                                <a:lnTo>
                                  <a:pt x="18953" y="21573"/>
                                </a:lnTo>
                                <a:lnTo>
                                  <a:pt x="19397" y="21495"/>
                                </a:lnTo>
                                <a:lnTo>
                                  <a:pt x="19841" y="21390"/>
                                </a:lnTo>
                                <a:lnTo>
                                  <a:pt x="20214" y="21272"/>
                                </a:lnTo>
                                <a:lnTo>
                                  <a:pt x="20551" y="21088"/>
                                </a:lnTo>
                                <a:lnTo>
                                  <a:pt x="20480" y="20787"/>
                                </a:lnTo>
                                <a:lnTo>
                                  <a:pt x="20409" y="20485"/>
                                </a:lnTo>
                                <a:lnTo>
                                  <a:pt x="20356" y="20158"/>
                                </a:lnTo>
                                <a:lnTo>
                                  <a:pt x="20356" y="19804"/>
                                </a:lnTo>
                                <a:lnTo>
                                  <a:pt x="20321" y="19083"/>
                                </a:lnTo>
                                <a:lnTo>
                                  <a:pt x="20356" y="18349"/>
                                </a:lnTo>
                                <a:lnTo>
                                  <a:pt x="20409" y="17641"/>
                                </a:lnTo>
                                <a:lnTo>
                                  <a:pt x="20480" y="17012"/>
                                </a:lnTo>
                                <a:lnTo>
                                  <a:pt x="20551" y="16488"/>
                                </a:lnTo>
                                <a:lnTo>
                                  <a:pt x="20551" y="16055"/>
                                </a:lnTo>
                                <a:lnTo>
                                  <a:pt x="20551" y="15911"/>
                                </a:lnTo>
                                <a:lnTo>
                                  <a:pt x="20445" y="15754"/>
                                </a:lnTo>
                                <a:lnTo>
                                  <a:pt x="20356" y="15610"/>
                                </a:lnTo>
                                <a:lnTo>
                                  <a:pt x="20178" y="15452"/>
                                </a:lnTo>
                                <a:lnTo>
                                  <a:pt x="20001" y="15334"/>
                                </a:lnTo>
                                <a:lnTo>
                                  <a:pt x="19770" y="15230"/>
                                </a:lnTo>
                                <a:lnTo>
                                  <a:pt x="19521" y="15125"/>
                                </a:lnTo>
                                <a:lnTo>
                                  <a:pt x="19290" y="15059"/>
                                </a:lnTo>
                                <a:lnTo>
                                  <a:pt x="19024" y="15007"/>
                                </a:lnTo>
                                <a:lnTo>
                                  <a:pt x="18740" y="14954"/>
                                </a:lnTo>
                                <a:lnTo>
                                  <a:pt x="18509" y="14954"/>
                                </a:lnTo>
                                <a:lnTo>
                                  <a:pt x="18225" y="14954"/>
                                </a:lnTo>
                                <a:lnTo>
                                  <a:pt x="17994" y="15007"/>
                                </a:lnTo>
                                <a:lnTo>
                                  <a:pt x="17763" y="15085"/>
                                </a:lnTo>
                                <a:lnTo>
                                  <a:pt x="17550" y="15177"/>
                                </a:lnTo>
                                <a:lnTo>
                                  <a:pt x="17372" y="15308"/>
                                </a:lnTo>
                                <a:lnTo>
                                  <a:pt x="17176" y="15426"/>
                                </a:lnTo>
                                <a:lnTo>
                                  <a:pt x="16928" y="15557"/>
                                </a:lnTo>
                                <a:lnTo>
                                  <a:pt x="16661" y="15636"/>
                                </a:lnTo>
                                <a:lnTo>
                                  <a:pt x="16359" y="15688"/>
                                </a:lnTo>
                                <a:lnTo>
                                  <a:pt x="16022" y="15715"/>
                                </a:lnTo>
                                <a:lnTo>
                                  <a:pt x="15667" y="15688"/>
                                </a:lnTo>
                                <a:lnTo>
                                  <a:pt x="15294" y="15662"/>
                                </a:lnTo>
                                <a:lnTo>
                                  <a:pt x="14956" y="15583"/>
                                </a:lnTo>
                                <a:lnTo>
                                  <a:pt x="14619" y="15479"/>
                                </a:lnTo>
                                <a:lnTo>
                                  <a:pt x="14281" y="15334"/>
                                </a:lnTo>
                                <a:lnTo>
                                  <a:pt x="13961" y="15177"/>
                                </a:lnTo>
                                <a:lnTo>
                                  <a:pt x="13695" y="14981"/>
                                </a:lnTo>
                                <a:lnTo>
                                  <a:pt x="13588" y="14850"/>
                                </a:lnTo>
                                <a:lnTo>
                                  <a:pt x="13482" y="14732"/>
                                </a:lnTo>
                                <a:lnTo>
                                  <a:pt x="13393" y="14600"/>
                                </a:lnTo>
                                <a:lnTo>
                                  <a:pt x="13322" y="14456"/>
                                </a:lnTo>
                                <a:lnTo>
                                  <a:pt x="13251" y="14299"/>
                                </a:lnTo>
                                <a:lnTo>
                                  <a:pt x="13215" y="14155"/>
                                </a:lnTo>
                                <a:lnTo>
                                  <a:pt x="13180" y="13971"/>
                                </a:lnTo>
                                <a:lnTo>
                                  <a:pt x="13180" y="13801"/>
                                </a:lnTo>
                                <a:lnTo>
                                  <a:pt x="13180" y="13591"/>
                                </a:lnTo>
                                <a:lnTo>
                                  <a:pt x="13215" y="13395"/>
                                </a:lnTo>
                                <a:lnTo>
                                  <a:pt x="13251" y="13198"/>
                                </a:lnTo>
                                <a:lnTo>
                                  <a:pt x="13322" y="13015"/>
                                </a:lnTo>
                                <a:lnTo>
                                  <a:pt x="13393" y="12870"/>
                                </a:lnTo>
                                <a:lnTo>
                                  <a:pt x="13482" y="12713"/>
                                </a:lnTo>
                                <a:lnTo>
                                  <a:pt x="13588" y="12569"/>
                                </a:lnTo>
                                <a:lnTo>
                                  <a:pt x="13730" y="12438"/>
                                </a:lnTo>
                                <a:lnTo>
                                  <a:pt x="13997" y="12215"/>
                                </a:lnTo>
                                <a:lnTo>
                                  <a:pt x="14334" y="12005"/>
                                </a:lnTo>
                                <a:lnTo>
                                  <a:pt x="14690" y="11861"/>
                                </a:lnTo>
                                <a:lnTo>
                                  <a:pt x="15063" y="11756"/>
                                </a:lnTo>
                                <a:lnTo>
                                  <a:pt x="15436" y="11678"/>
                                </a:lnTo>
                                <a:lnTo>
                                  <a:pt x="15809" y="11638"/>
                                </a:lnTo>
                                <a:lnTo>
                                  <a:pt x="16182" y="11638"/>
                                </a:lnTo>
                                <a:lnTo>
                                  <a:pt x="16555" y="11678"/>
                                </a:lnTo>
                                <a:lnTo>
                                  <a:pt x="16910" y="11730"/>
                                </a:lnTo>
                                <a:lnTo>
                                  <a:pt x="17248" y="11835"/>
                                </a:lnTo>
                                <a:lnTo>
                                  <a:pt x="17514" y="11966"/>
                                </a:lnTo>
                                <a:lnTo>
                                  <a:pt x="17763" y="12110"/>
                                </a:lnTo>
                                <a:lnTo>
                                  <a:pt x="17887" y="12215"/>
                                </a:lnTo>
                                <a:lnTo>
                                  <a:pt x="18065" y="12307"/>
                                </a:lnTo>
                                <a:lnTo>
                                  <a:pt x="18260" y="12412"/>
                                </a:lnTo>
                                <a:lnTo>
                                  <a:pt x="18438" y="12464"/>
                                </a:lnTo>
                                <a:lnTo>
                                  <a:pt x="18669" y="12543"/>
                                </a:lnTo>
                                <a:lnTo>
                                  <a:pt x="18882" y="12569"/>
                                </a:lnTo>
                                <a:lnTo>
                                  <a:pt x="19113" y="12595"/>
                                </a:lnTo>
                                <a:lnTo>
                                  <a:pt x="19361" y="12608"/>
                                </a:lnTo>
                                <a:lnTo>
                                  <a:pt x="19592" y="12608"/>
                                </a:lnTo>
                                <a:lnTo>
                                  <a:pt x="19841" y="12595"/>
                                </a:lnTo>
                                <a:lnTo>
                                  <a:pt x="20072" y="12543"/>
                                </a:lnTo>
                                <a:lnTo>
                                  <a:pt x="20321" y="12490"/>
                                </a:lnTo>
                                <a:lnTo>
                                  <a:pt x="20551" y="12438"/>
                                </a:lnTo>
                                <a:lnTo>
                                  <a:pt x="20800" y="12333"/>
                                </a:lnTo>
                                <a:lnTo>
                                  <a:pt x="20996" y="12241"/>
                                </a:lnTo>
                                <a:lnTo>
                                  <a:pt x="21244" y="12110"/>
                                </a:lnTo>
                                <a:lnTo>
                                  <a:pt x="21298" y="12032"/>
                                </a:lnTo>
                                <a:lnTo>
                                  <a:pt x="21404" y="11966"/>
                                </a:lnTo>
                                <a:lnTo>
                                  <a:pt x="21475" y="11861"/>
                                </a:lnTo>
                                <a:lnTo>
                                  <a:pt x="21511" y="11730"/>
                                </a:lnTo>
                                <a:lnTo>
                                  <a:pt x="21617" y="11481"/>
                                </a:lnTo>
                                <a:lnTo>
                                  <a:pt x="21653" y="11180"/>
                                </a:lnTo>
                                <a:lnTo>
                                  <a:pt x="21653" y="10826"/>
                                </a:lnTo>
                                <a:lnTo>
                                  <a:pt x="21653" y="10472"/>
                                </a:lnTo>
                                <a:lnTo>
                                  <a:pt x="21582" y="10092"/>
                                </a:lnTo>
                                <a:lnTo>
                                  <a:pt x="21511" y="9725"/>
                                </a:lnTo>
                                <a:lnTo>
                                  <a:pt x="21298" y="8912"/>
                                </a:lnTo>
                                <a:lnTo>
                                  <a:pt x="21067" y="8191"/>
                                </a:lnTo>
                                <a:lnTo>
                                  <a:pt x="20800" y="7536"/>
                                </a:lnTo>
                                <a:lnTo>
                                  <a:pt x="20551" y="7025"/>
                                </a:lnTo>
                                <a:lnTo>
                                  <a:pt x="20001" y="7103"/>
                                </a:lnTo>
                                <a:lnTo>
                                  <a:pt x="19432" y="7156"/>
                                </a:lnTo>
                                <a:lnTo>
                                  <a:pt x="18846" y="7208"/>
                                </a:lnTo>
                                <a:lnTo>
                                  <a:pt x="18225" y="7208"/>
                                </a:lnTo>
                                <a:lnTo>
                                  <a:pt x="17656" y="7208"/>
                                </a:lnTo>
                                <a:lnTo>
                                  <a:pt x="17070" y="7182"/>
                                </a:lnTo>
                                <a:lnTo>
                                  <a:pt x="16484" y="7156"/>
                                </a:lnTo>
                                <a:lnTo>
                                  <a:pt x="15986" y="7103"/>
                                </a:lnTo>
                                <a:lnTo>
                                  <a:pt x="14992" y="6999"/>
                                </a:lnTo>
                                <a:lnTo>
                                  <a:pt x="14210" y="6907"/>
                                </a:lnTo>
                                <a:lnTo>
                                  <a:pt x="13695" y="6828"/>
                                </a:lnTo>
                                <a:lnTo>
                                  <a:pt x="13517" y="6802"/>
                                </a:lnTo>
                                <a:lnTo>
                                  <a:pt x="13073" y="6645"/>
                                </a:lnTo>
                                <a:lnTo>
                                  <a:pt x="12700" y="6474"/>
                                </a:lnTo>
                                <a:lnTo>
                                  <a:pt x="12363" y="6304"/>
                                </a:lnTo>
                                <a:lnTo>
                                  <a:pt x="12132" y="6094"/>
                                </a:lnTo>
                                <a:lnTo>
                                  <a:pt x="11919" y="5871"/>
                                </a:lnTo>
                                <a:lnTo>
                                  <a:pt x="11776" y="5649"/>
                                </a:lnTo>
                                <a:lnTo>
                                  <a:pt x="11688" y="5413"/>
                                </a:lnTo>
                                <a:lnTo>
                                  <a:pt x="11617" y="5190"/>
                                </a:lnTo>
                                <a:lnTo>
                                  <a:pt x="11617" y="4941"/>
                                </a:lnTo>
                                <a:lnTo>
                                  <a:pt x="11652" y="4718"/>
                                </a:lnTo>
                                <a:lnTo>
                                  <a:pt x="11723" y="4482"/>
                                </a:lnTo>
                                <a:lnTo>
                                  <a:pt x="11812" y="4285"/>
                                </a:lnTo>
                                <a:lnTo>
                                  <a:pt x="11919" y="4089"/>
                                </a:lnTo>
                                <a:lnTo>
                                  <a:pt x="12096" y="3905"/>
                                </a:lnTo>
                                <a:lnTo>
                                  <a:pt x="12292" y="3735"/>
                                </a:lnTo>
                                <a:lnTo>
                                  <a:pt x="12505" y="3604"/>
                                </a:lnTo>
                                <a:lnTo>
                                  <a:pt x="12700" y="3460"/>
                                </a:lnTo>
                                <a:lnTo>
                                  <a:pt x="12878" y="3250"/>
                                </a:lnTo>
                                <a:lnTo>
                                  <a:pt x="13038" y="3027"/>
                                </a:lnTo>
                                <a:lnTo>
                                  <a:pt x="13180" y="2752"/>
                                </a:lnTo>
                                <a:lnTo>
                                  <a:pt x="13286" y="2477"/>
                                </a:lnTo>
                                <a:lnTo>
                                  <a:pt x="13322" y="2175"/>
                                </a:lnTo>
                                <a:lnTo>
                                  <a:pt x="13357" y="1874"/>
                                </a:lnTo>
                                <a:lnTo>
                                  <a:pt x="13286" y="1572"/>
                                </a:lnTo>
                                <a:lnTo>
                                  <a:pt x="13180" y="1271"/>
                                </a:lnTo>
                                <a:lnTo>
                                  <a:pt x="13038" y="983"/>
                                </a:lnTo>
                                <a:lnTo>
                                  <a:pt x="12949" y="865"/>
                                </a:lnTo>
                                <a:lnTo>
                                  <a:pt x="12807" y="733"/>
                                </a:lnTo>
                                <a:lnTo>
                                  <a:pt x="12665" y="616"/>
                                </a:lnTo>
                                <a:lnTo>
                                  <a:pt x="12505" y="511"/>
                                </a:lnTo>
                                <a:lnTo>
                                  <a:pt x="12327" y="406"/>
                                </a:lnTo>
                                <a:lnTo>
                                  <a:pt x="12132" y="314"/>
                                </a:lnTo>
                                <a:lnTo>
                                  <a:pt x="11883" y="235"/>
                                </a:lnTo>
                                <a:lnTo>
                                  <a:pt x="11652" y="183"/>
                                </a:lnTo>
                                <a:lnTo>
                                  <a:pt x="11368" y="104"/>
                                </a:lnTo>
                                <a:lnTo>
                                  <a:pt x="11101" y="78"/>
                                </a:lnTo>
                                <a:lnTo>
                                  <a:pt x="10800" y="52"/>
                                </a:lnTo>
                                <a:lnTo>
                                  <a:pt x="10444" y="52"/>
                                </a:lnTo>
                                <a:lnTo>
                                  <a:pt x="10142" y="52"/>
                                </a:lnTo>
                                <a:lnTo>
                                  <a:pt x="9840" y="78"/>
                                </a:lnTo>
                                <a:lnTo>
                                  <a:pt x="9574" y="104"/>
                                </a:lnTo>
                                <a:lnTo>
                                  <a:pt x="9325" y="157"/>
                                </a:lnTo>
                                <a:lnTo>
                                  <a:pt x="9094" y="209"/>
                                </a:lnTo>
                                <a:lnTo>
                                  <a:pt x="8846" y="262"/>
                                </a:lnTo>
                                <a:lnTo>
                                  <a:pt x="8650" y="340"/>
                                </a:lnTo>
                                <a:lnTo>
                                  <a:pt x="8437" y="432"/>
                                </a:lnTo>
                                <a:lnTo>
                                  <a:pt x="8277" y="511"/>
                                </a:lnTo>
                                <a:lnTo>
                                  <a:pt x="8100" y="616"/>
                                </a:lnTo>
                                <a:lnTo>
                                  <a:pt x="7957" y="707"/>
                                </a:lnTo>
                                <a:lnTo>
                                  <a:pt x="7833" y="838"/>
                                </a:lnTo>
                                <a:lnTo>
                                  <a:pt x="7620" y="1061"/>
                                </a:lnTo>
                                <a:lnTo>
                                  <a:pt x="7442" y="1336"/>
                                </a:lnTo>
                                <a:lnTo>
                                  <a:pt x="7353" y="1599"/>
                                </a:lnTo>
                                <a:lnTo>
                                  <a:pt x="7318" y="1900"/>
                                </a:lnTo>
                                <a:lnTo>
                                  <a:pt x="7318" y="2175"/>
                                </a:lnTo>
                                <a:lnTo>
                                  <a:pt x="7353" y="2450"/>
                                </a:lnTo>
                                <a:lnTo>
                                  <a:pt x="7442" y="2726"/>
                                </a:lnTo>
                                <a:lnTo>
                                  <a:pt x="7620" y="2975"/>
                                </a:lnTo>
                                <a:lnTo>
                                  <a:pt x="7833" y="3198"/>
                                </a:lnTo>
                                <a:lnTo>
                                  <a:pt x="8064" y="3433"/>
                                </a:lnTo>
                                <a:lnTo>
                                  <a:pt x="8295" y="3630"/>
                                </a:lnTo>
                                <a:lnTo>
                                  <a:pt x="8508" y="3853"/>
                                </a:lnTo>
                                <a:lnTo>
                                  <a:pt x="8686" y="4089"/>
                                </a:lnTo>
                                <a:lnTo>
                                  <a:pt x="8775" y="4312"/>
                                </a:lnTo>
                                <a:lnTo>
                                  <a:pt x="8846" y="4561"/>
                                </a:lnTo>
                                <a:lnTo>
                                  <a:pt x="8846" y="4810"/>
                                </a:lnTo>
                                <a:lnTo>
                                  <a:pt x="8810" y="5059"/>
                                </a:lnTo>
                                <a:lnTo>
                                  <a:pt x="8721" y="5295"/>
                                </a:lnTo>
                                <a:lnTo>
                                  <a:pt x="8579" y="5544"/>
                                </a:lnTo>
                                <a:lnTo>
                                  <a:pt x="8366" y="5766"/>
                                </a:lnTo>
                                <a:lnTo>
                                  <a:pt x="8135" y="5976"/>
                                </a:lnTo>
                                <a:lnTo>
                                  <a:pt x="7833" y="6199"/>
                                </a:lnTo>
                                <a:lnTo>
                                  <a:pt x="7478" y="6369"/>
                                </a:lnTo>
                                <a:lnTo>
                                  <a:pt x="7069" y="6527"/>
                                </a:lnTo>
                                <a:lnTo>
                                  <a:pt x="6590" y="6671"/>
                                </a:lnTo>
                                <a:lnTo>
                                  <a:pt x="6092" y="6802"/>
                                </a:lnTo>
                                <a:lnTo>
                                  <a:pt x="5684" y="6802"/>
                                </a:lnTo>
                                <a:lnTo>
                                  <a:pt x="5133" y="6802"/>
                                </a:lnTo>
                                <a:lnTo>
                                  <a:pt x="4547" y="6802"/>
                                </a:lnTo>
                                <a:lnTo>
                                  <a:pt x="3872" y="6802"/>
                                </a:lnTo>
                                <a:lnTo>
                                  <a:pt x="3144" y="6802"/>
                                </a:lnTo>
                                <a:lnTo>
                                  <a:pt x="2362" y="6802"/>
                                </a:lnTo>
                                <a:lnTo>
                                  <a:pt x="1545" y="6802"/>
                                </a:lnTo>
                                <a:lnTo>
                                  <a:pt x="692" y="6802"/>
                                </a:lnTo>
                                <a:lnTo>
                                  <a:pt x="586" y="7234"/>
                                </a:lnTo>
                                <a:lnTo>
                                  <a:pt x="461" y="7837"/>
                                </a:lnTo>
                                <a:lnTo>
                                  <a:pt x="355" y="8493"/>
                                </a:lnTo>
                                <a:lnTo>
                                  <a:pt x="248" y="9187"/>
                                </a:lnTo>
                                <a:lnTo>
                                  <a:pt x="142" y="9869"/>
                                </a:lnTo>
                                <a:lnTo>
                                  <a:pt x="106" y="10498"/>
                                </a:lnTo>
                                <a:lnTo>
                                  <a:pt x="106" y="10983"/>
                                </a:lnTo>
                                <a:lnTo>
                                  <a:pt x="106" y="11311"/>
                                </a:lnTo>
                                <a:lnTo>
                                  <a:pt x="213" y="11481"/>
                                </a:lnTo>
                                <a:lnTo>
                                  <a:pt x="319" y="11651"/>
                                </a:lnTo>
                                <a:lnTo>
                                  <a:pt x="497" y="11783"/>
                                </a:lnTo>
                                <a:lnTo>
                                  <a:pt x="692" y="11914"/>
                                </a:lnTo>
                                <a:lnTo>
                                  <a:pt x="941" y="12032"/>
                                </a:lnTo>
                                <a:lnTo>
                                  <a:pt x="1207" y="12110"/>
                                </a:lnTo>
                                <a:lnTo>
                                  <a:pt x="1509" y="12189"/>
                                </a:lnTo>
                                <a:lnTo>
                                  <a:pt x="1794" y="12241"/>
                                </a:lnTo>
                                <a:lnTo>
                                  <a:pt x="2131" y="12267"/>
                                </a:lnTo>
                                <a:lnTo>
                                  <a:pt x="2433" y="12281"/>
                                </a:lnTo>
                                <a:lnTo>
                                  <a:pt x="2735" y="12267"/>
                                </a:lnTo>
                                <a:lnTo>
                                  <a:pt x="3055" y="12241"/>
                                </a:lnTo>
                                <a:lnTo>
                                  <a:pt x="3357" y="12189"/>
                                </a:lnTo>
                                <a:lnTo>
                                  <a:pt x="3623" y="12084"/>
                                </a:lnTo>
                                <a:lnTo>
                                  <a:pt x="3872" y="11979"/>
                                </a:lnTo>
                                <a:lnTo>
                                  <a:pt x="4103" y="11861"/>
                                </a:lnTo>
                                <a:lnTo>
                                  <a:pt x="4316" y="11704"/>
                                </a:lnTo>
                                <a:lnTo>
                                  <a:pt x="4582" y="11612"/>
                                </a:lnTo>
                                <a:lnTo>
                                  <a:pt x="4849" y="11533"/>
                                </a:lnTo>
                                <a:lnTo>
                                  <a:pt x="5169" y="11507"/>
                                </a:lnTo>
                                <a:lnTo>
                                  <a:pt x="5506" y="11481"/>
                                </a:lnTo>
                                <a:lnTo>
                                  <a:pt x="5808" y="11507"/>
                                </a:lnTo>
                                <a:lnTo>
                                  <a:pt x="6146" y="11560"/>
                                </a:lnTo>
                                <a:lnTo>
                                  <a:pt x="6501" y="11651"/>
                                </a:lnTo>
                                <a:lnTo>
                                  <a:pt x="6803" y="11783"/>
                                </a:lnTo>
                                <a:lnTo>
                                  <a:pt x="7105" y="11940"/>
                                </a:lnTo>
                                <a:lnTo>
                                  <a:pt x="7353" y="12110"/>
                                </a:lnTo>
                                <a:lnTo>
                                  <a:pt x="7584" y="12333"/>
                                </a:lnTo>
                                <a:lnTo>
                                  <a:pt x="7798" y="12595"/>
                                </a:lnTo>
                                <a:lnTo>
                                  <a:pt x="7922" y="12870"/>
                                </a:lnTo>
                                <a:lnTo>
                                  <a:pt x="8028" y="13198"/>
                                </a:lnTo>
                                <a:lnTo>
                                  <a:pt x="8064" y="13526"/>
                                </a:lnTo>
                                <a:lnTo>
                                  <a:pt x="8028" y="13775"/>
                                </a:lnTo>
                                <a:lnTo>
                                  <a:pt x="7922" y="13998"/>
                                </a:lnTo>
                                <a:lnTo>
                                  <a:pt x="7798" y="14220"/>
                                </a:lnTo>
                                <a:lnTo>
                                  <a:pt x="7584" y="14404"/>
                                </a:lnTo>
                                <a:lnTo>
                                  <a:pt x="7353" y="14574"/>
                                </a:lnTo>
                                <a:lnTo>
                                  <a:pt x="7105" y="14732"/>
                                </a:lnTo>
                                <a:lnTo>
                                  <a:pt x="6803" y="14850"/>
                                </a:lnTo>
                                <a:lnTo>
                                  <a:pt x="6501" y="14954"/>
                                </a:lnTo>
                                <a:lnTo>
                                  <a:pt x="6146" y="15033"/>
                                </a:lnTo>
                                <a:lnTo>
                                  <a:pt x="5808" y="15085"/>
                                </a:lnTo>
                                <a:lnTo>
                                  <a:pt x="5506" y="15085"/>
                                </a:lnTo>
                                <a:lnTo>
                                  <a:pt x="5169" y="15059"/>
                                </a:lnTo>
                                <a:lnTo>
                                  <a:pt x="4849" y="15007"/>
                                </a:lnTo>
                                <a:lnTo>
                                  <a:pt x="4582" y="14902"/>
                                </a:lnTo>
                                <a:lnTo>
                                  <a:pt x="4316" y="14784"/>
                                </a:lnTo>
                                <a:lnTo>
                                  <a:pt x="4103" y="14600"/>
                                </a:lnTo>
                                <a:lnTo>
                                  <a:pt x="3907" y="14430"/>
                                </a:lnTo>
                                <a:lnTo>
                                  <a:pt x="3659" y="14299"/>
                                </a:lnTo>
                                <a:lnTo>
                                  <a:pt x="3428" y="14194"/>
                                </a:lnTo>
                                <a:lnTo>
                                  <a:pt x="3179" y="14129"/>
                                </a:lnTo>
                                <a:lnTo>
                                  <a:pt x="2913" y="14102"/>
                                </a:lnTo>
                                <a:lnTo>
                                  <a:pt x="2646" y="14102"/>
                                </a:lnTo>
                                <a:lnTo>
                                  <a:pt x="2362" y="14129"/>
                                </a:lnTo>
                                <a:lnTo>
                                  <a:pt x="2096" y="14168"/>
                                </a:lnTo>
                                <a:lnTo>
                                  <a:pt x="1811" y="14273"/>
                                </a:lnTo>
                                <a:lnTo>
                                  <a:pt x="1545" y="14378"/>
                                </a:lnTo>
                                <a:lnTo>
                                  <a:pt x="1314" y="14496"/>
                                </a:lnTo>
                                <a:lnTo>
                                  <a:pt x="1065" y="14653"/>
                                </a:lnTo>
                                <a:lnTo>
                                  <a:pt x="870" y="14797"/>
                                </a:lnTo>
                                <a:lnTo>
                                  <a:pt x="657" y="14981"/>
                                </a:lnTo>
                                <a:lnTo>
                                  <a:pt x="497" y="15177"/>
                                </a:lnTo>
                                <a:lnTo>
                                  <a:pt x="390" y="15413"/>
                                </a:lnTo>
                                <a:lnTo>
                                  <a:pt x="284" y="15636"/>
                                </a:lnTo>
                                <a:lnTo>
                                  <a:pt x="248" y="15911"/>
                                </a:lnTo>
                                <a:lnTo>
                                  <a:pt x="284" y="16239"/>
                                </a:lnTo>
                                <a:lnTo>
                                  <a:pt x="319" y="16566"/>
                                </a:lnTo>
                                <a:lnTo>
                                  <a:pt x="497" y="17340"/>
                                </a:lnTo>
                                <a:lnTo>
                                  <a:pt x="692" y="18152"/>
                                </a:lnTo>
                                <a:lnTo>
                                  <a:pt x="799" y="18559"/>
                                </a:lnTo>
                                <a:lnTo>
                                  <a:pt x="905" y="18978"/>
                                </a:lnTo>
                                <a:lnTo>
                                  <a:pt x="959" y="19384"/>
                                </a:lnTo>
                                <a:lnTo>
                                  <a:pt x="994" y="19791"/>
                                </a:lnTo>
                                <a:lnTo>
                                  <a:pt x="994" y="20132"/>
                                </a:lnTo>
                                <a:lnTo>
                                  <a:pt x="959" y="20485"/>
                                </a:lnTo>
                                <a:lnTo>
                                  <a:pt x="941" y="20669"/>
                                </a:lnTo>
                                <a:lnTo>
                                  <a:pt x="870" y="20813"/>
                                </a:lnTo>
                                <a:lnTo>
                                  <a:pt x="799" y="20970"/>
                                </a:lnTo>
                                <a:lnTo>
                                  <a:pt x="692" y="21088"/>
                                </a:lnTo>
                                <a:lnTo>
                                  <a:pt x="1474" y="20997"/>
                                </a:lnTo>
                                <a:lnTo>
                                  <a:pt x="2291" y="20866"/>
                                </a:lnTo>
                                <a:lnTo>
                                  <a:pt x="3108" y="20787"/>
                                </a:lnTo>
                                <a:lnTo>
                                  <a:pt x="3907" y="20721"/>
                                </a:lnTo>
                                <a:lnTo>
                                  <a:pt x="4653" y="20695"/>
                                </a:lnTo>
                                <a:lnTo>
                                  <a:pt x="5364" y="20695"/>
                                </a:lnTo>
                                <a:lnTo>
                                  <a:pt x="5701" y="20721"/>
                                </a:lnTo>
                                <a:lnTo>
                                  <a:pt x="6057" y="20761"/>
                                </a:lnTo>
                                <a:lnTo>
                                  <a:pt x="6323" y="20813"/>
                                </a:lnTo>
                                <a:lnTo>
                                  <a:pt x="6625" y="20892"/>
                                </a:lnTo>
                                <a:close/>
                              </a:path>
                            </a:pathLst>
                          </a:custGeom>
                          <a:solidFill>
                            <a:srgbClr val="FFBE7D"/>
                          </a:solidFill>
                          <a:ln w="28575">
                            <a:solidFill>
                              <a:srgbClr val="000000"/>
                            </a:solidFill>
                            <a:miter lim="800000"/>
                            <a:headEnd/>
                            <a:tailEnd/>
                          </a:ln>
                        </wps:spPr>
                        <wps:bodyPr rot="0" vert="horz" wrap="square" lIns="91440" tIns="45720" rIns="91440" bIns="45720" anchor="t" anchorCtr="0" upright="1">
                          <a:noAutofit/>
                        </wps:bodyPr>
                      </wps:wsp>
                      <wps:wsp>
                        <wps:cNvPr id="14" name="Puzzle2"/>
                        <wps:cNvSpPr>
                          <a:spLocks noEditPoints="1" noChangeArrowheads="1"/>
                        </wps:cNvSpPr>
                        <wps:spPr bwMode="auto">
                          <a:xfrm>
                            <a:off x="2880" y="1736"/>
                            <a:ext cx="1778" cy="1379"/>
                          </a:xfrm>
                          <a:custGeom>
                            <a:avLst/>
                            <a:gdLst>
                              <a:gd name="T0" fmla="*/ 11 w 21600"/>
                              <a:gd name="T1" fmla="*/ 13386 h 21600"/>
                              <a:gd name="T2" fmla="*/ 4202 w 21600"/>
                              <a:gd name="T3" fmla="*/ 21161 h 21600"/>
                              <a:gd name="T4" fmla="*/ 10400 w 21600"/>
                              <a:gd name="T5" fmla="*/ 13909 h 21600"/>
                              <a:gd name="T6" fmla="*/ 16821 w 21600"/>
                              <a:gd name="T7" fmla="*/ 21190 h 21600"/>
                              <a:gd name="T8" fmla="*/ 21600 w 21600"/>
                              <a:gd name="T9" fmla="*/ 15083 h 21600"/>
                              <a:gd name="T10" fmla="*/ 16889 w 21600"/>
                              <a:gd name="T11" fmla="*/ 5739 h 21600"/>
                              <a:gd name="T12" fmla="*/ 10800 w 21600"/>
                              <a:gd name="T13" fmla="*/ 28 h 21600"/>
                              <a:gd name="T14" fmla="*/ 4202 w 21600"/>
                              <a:gd name="T15" fmla="*/ 5894 h 21600"/>
                              <a:gd name="T16" fmla="*/ 5388 w 21600"/>
                              <a:gd name="T17" fmla="*/ 6742 h 21600"/>
                              <a:gd name="T18" fmla="*/ 16177 w 21600"/>
                              <a:gd name="T19" fmla="*/ 20441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4247" y="12354"/>
                                </a:moveTo>
                                <a:lnTo>
                                  <a:pt x="4134" y="12468"/>
                                </a:lnTo>
                                <a:lnTo>
                                  <a:pt x="4010" y="12581"/>
                                </a:lnTo>
                                <a:lnTo>
                                  <a:pt x="3897" y="12637"/>
                                </a:lnTo>
                                <a:lnTo>
                                  <a:pt x="3773" y="12694"/>
                                </a:lnTo>
                                <a:lnTo>
                                  <a:pt x="3637" y="12694"/>
                                </a:lnTo>
                                <a:lnTo>
                                  <a:pt x="3524" y="12694"/>
                                </a:lnTo>
                                <a:lnTo>
                                  <a:pt x="3400" y="12665"/>
                                </a:lnTo>
                                <a:lnTo>
                                  <a:pt x="3287" y="12609"/>
                                </a:lnTo>
                                <a:lnTo>
                                  <a:pt x="3027" y="12496"/>
                                </a:lnTo>
                                <a:lnTo>
                                  <a:pt x="2790" y="12340"/>
                                </a:lnTo>
                                <a:lnTo>
                                  <a:pt x="2530" y="12142"/>
                                </a:lnTo>
                                <a:lnTo>
                                  <a:pt x="2293" y="11987"/>
                                </a:lnTo>
                                <a:lnTo>
                                  <a:pt x="2033" y="11817"/>
                                </a:lnTo>
                                <a:lnTo>
                                  <a:pt x="1773" y="11676"/>
                                </a:lnTo>
                                <a:lnTo>
                                  <a:pt x="1638" y="11662"/>
                                </a:lnTo>
                                <a:lnTo>
                                  <a:pt x="1513" y="11634"/>
                                </a:lnTo>
                                <a:lnTo>
                                  <a:pt x="1378" y="11634"/>
                                </a:lnTo>
                                <a:lnTo>
                                  <a:pt x="1253" y="11634"/>
                                </a:lnTo>
                                <a:lnTo>
                                  <a:pt x="1118" y="11662"/>
                                </a:lnTo>
                                <a:lnTo>
                                  <a:pt x="971" y="11732"/>
                                </a:lnTo>
                                <a:lnTo>
                                  <a:pt x="835" y="11817"/>
                                </a:lnTo>
                                <a:lnTo>
                                  <a:pt x="711" y="11959"/>
                                </a:lnTo>
                                <a:lnTo>
                                  <a:pt x="553" y="12086"/>
                                </a:lnTo>
                                <a:lnTo>
                                  <a:pt x="429" y="12284"/>
                                </a:lnTo>
                                <a:lnTo>
                                  <a:pt x="271" y="12524"/>
                                </a:lnTo>
                                <a:lnTo>
                                  <a:pt x="146" y="12793"/>
                                </a:lnTo>
                                <a:lnTo>
                                  <a:pt x="79" y="12962"/>
                                </a:lnTo>
                                <a:lnTo>
                                  <a:pt x="33" y="13146"/>
                                </a:lnTo>
                                <a:lnTo>
                                  <a:pt x="11" y="13386"/>
                                </a:lnTo>
                                <a:lnTo>
                                  <a:pt x="11" y="13641"/>
                                </a:lnTo>
                                <a:lnTo>
                                  <a:pt x="33" y="13881"/>
                                </a:lnTo>
                                <a:lnTo>
                                  <a:pt x="101" y="14150"/>
                                </a:lnTo>
                                <a:lnTo>
                                  <a:pt x="192" y="14404"/>
                                </a:lnTo>
                                <a:lnTo>
                                  <a:pt x="293" y="14645"/>
                                </a:lnTo>
                                <a:lnTo>
                                  <a:pt x="451" y="14857"/>
                                </a:lnTo>
                                <a:lnTo>
                                  <a:pt x="621" y="15054"/>
                                </a:lnTo>
                                <a:lnTo>
                                  <a:pt x="734" y="15125"/>
                                </a:lnTo>
                                <a:lnTo>
                                  <a:pt x="835" y="15210"/>
                                </a:lnTo>
                                <a:lnTo>
                                  <a:pt x="948" y="15267"/>
                                </a:lnTo>
                                <a:lnTo>
                                  <a:pt x="1084" y="15323"/>
                                </a:lnTo>
                                <a:lnTo>
                                  <a:pt x="1208" y="15351"/>
                                </a:lnTo>
                                <a:lnTo>
                                  <a:pt x="1355" y="15380"/>
                                </a:lnTo>
                                <a:lnTo>
                                  <a:pt x="1513" y="15380"/>
                                </a:lnTo>
                                <a:lnTo>
                                  <a:pt x="1683" y="15380"/>
                                </a:lnTo>
                                <a:lnTo>
                                  <a:pt x="1864" y="15351"/>
                                </a:lnTo>
                                <a:lnTo>
                                  <a:pt x="2033" y="15323"/>
                                </a:lnTo>
                                <a:lnTo>
                                  <a:pt x="2225" y="15238"/>
                                </a:lnTo>
                                <a:lnTo>
                                  <a:pt x="2428" y="15153"/>
                                </a:lnTo>
                                <a:lnTo>
                                  <a:pt x="2745" y="15026"/>
                                </a:lnTo>
                                <a:lnTo>
                                  <a:pt x="3005" y="14913"/>
                                </a:lnTo>
                                <a:lnTo>
                                  <a:pt x="3264" y="14828"/>
                                </a:lnTo>
                                <a:lnTo>
                                  <a:pt x="3513" y="14800"/>
                                </a:lnTo>
                                <a:lnTo>
                                  <a:pt x="3615" y="14828"/>
                                </a:lnTo>
                                <a:lnTo>
                                  <a:pt x="3728" y="14857"/>
                                </a:lnTo>
                                <a:lnTo>
                                  <a:pt x="3807" y="14913"/>
                                </a:lnTo>
                                <a:lnTo>
                                  <a:pt x="3920" y="14998"/>
                                </a:lnTo>
                                <a:lnTo>
                                  <a:pt x="4010" y="15097"/>
                                </a:lnTo>
                                <a:lnTo>
                                  <a:pt x="4089" y="15238"/>
                                </a:lnTo>
                                <a:lnTo>
                                  <a:pt x="4179" y="15408"/>
                                </a:lnTo>
                                <a:lnTo>
                                  <a:pt x="4247" y="15620"/>
                                </a:lnTo>
                                <a:lnTo>
                                  <a:pt x="4326" y="15860"/>
                                </a:lnTo>
                                <a:lnTo>
                                  <a:pt x="4394" y="16129"/>
                                </a:lnTo>
                                <a:lnTo>
                                  <a:pt x="4439" y="16440"/>
                                </a:lnTo>
                                <a:lnTo>
                                  <a:pt x="4507" y="16737"/>
                                </a:lnTo>
                                <a:lnTo>
                                  <a:pt x="4552" y="17090"/>
                                </a:lnTo>
                                <a:lnTo>
                                  <a:pt x="4575" y="17443"/>
                                </a:lnTo>
                                <a:lnTo>
                                  <a:pt x="4586" y="17825"/>
                                </a:lnTo>
                                <a:lnTo>
                                  <a:pt x="4586" y="18193"/>
                                </a:lnTo>
                                <a:lnTo>
                                  <a:pt x="4586" y="18574"/>
                                </a:lnTo>
                                <a:lnTo>
                                  <a:pt x="4586" y="18984"/>
                                </a:lnTo>
                                <a:lnTo>
                                  <a:pt x="4552" y="19366"/>
                                </a:lnTo>
                                <a:lnTo>
                                  <a:pt x="4507" y="19748"/>
                                </a:lnTo>
                                <a:lnTo>
                                  <a:pt x="4462" y="20129"/>
                                </a:lnTo>
                                <a:lnTo>
                                  <a:pt x="4371" y="20483"/>
                                </a:lnTo>
                                <a:lnTo>
                                  <a:pt x="4292" y="20836"/>
                                </a:lnTo>
                                <a:lnTo>
                                  <a:pt x="4202" y="21161"/>
                                </a:lnTo>
                                <a:lnTo>
                                  <a:pt x="4744" y="21161"/>
                                </a:lnTo>
                                <a:lnTo>
                                  <a:pt x="5264" y="21161"/>
                                </a:lnTo>
                                <a:lnTo>
                                  <a:pt x="5784" y="21161"/>
                                </a:lnTo>
                                <a:lnTo>
                                  <a:pt x="6235" y="21161"/>
                                </a:lnTo>
                                <a:lnTo>
                                  <a:pt x="6676" y="21161"/>
                                </a:lnTo>
                                <a:lnTo>
                                  <a:pt x="7060" y="21161"/>
                                </a:lnTo>
                                <a:lnTo>
                                  <a:pt x="7410" y="21161"/>
                                </a:lnTo>
                                <a:lnTo>
                                  <a:pt x="7670" y="21161"/>
                                </a:lnTo>
                                <a:lnTo>
                                  <a:pt x="8020" y="21020"/>
                                </a:lnTo>
                                <a:lnTo>
                                  <a:pt x="8303" y="20893"/>
                                </a:lnTo>
                                <a:lnTo>
                                  <a:pt x="8563" y="20695"/>
                                </a:lnTo>
                                <a:lnTo>
                                  <a:pt x="8800" y="20511"/>
                                </a:lnTo>
                                <a:lnTo>
                                  <a:pt x="8969" y="20285"/>
                                </a:lnTo>
                                <a:lnTo>
                                  <a:pt x="9150" y="20045"/>
                                </a:lnTo>
                                <a:lnTo>
                                  <a:pt x="9252" y="19804"/>
                                </a:lnTo>
                                <a:lnTo>
                                  <a:pt x="9342" y="19550"/>
                                </a:lnTo>
                                <a:lnTo>
                                  <a:pt x="9410" y="19281"/>
                                </a:lnTo>
                                <a:lnTo>
                                  <a:pt x="9433" y="19013"/>
                                </a:lnTo>
                                <a:lnTo>
                                  <a:pt x="9433" y="18744"/>
                                </a:lnTo>
                                <a:lnTo>
                                  <a:pt x="9387" y="18504"/>
                                </a:lnTo>
                                <a:lnTo>
                                  <a:pt x="9320" y="18221"/>
                                </a:lnTo>
                                <a:lnTo>
                                  <a:pt x="9207" y="17981"/>
                                </a:lnTo>
                                <a:lnTo>
                                  <a:pt x="9105" y="17740"/>
                                </a:lnTo>
                                <a:lnTo>
                                  <a:pt x="8924" y="17514"/>
                                </a:lnTo>
                                <a:lnTo>
                                  <a:pt x="8777" y="17274"/>
                                </a:lnTo>
                                <a:lnTo>
                                  <a:pt x="8642" y="17034"/>
                                </a:lnTo>
                                <a:lnTo>
                                  <a:pt x="8563" y="16765"/>
                                </a:lnTo>
                                <a:lnTo>
                                  <a:pt x="8472" y="16468"/>
                                </a:lnTo>
                                <a:lnTo>
                                  <a:pt x="8450" y="16157"/>
                                </a:lnTo>
                                <a:lnTo>
                                  <a:pt x="8450" y="15860"/>
                                </a:lnTo>
                                <a:lnTo>
                                  <a:pt x="8472" y="15563"/>
                                </a:lnTo>
                                <a:lnTo>
                                  <a:pt x="8540" y="15267"/>
                                </a:lnTo>
                                <a:lnTo>
                                  <a:pt x="8642" y="14998"/>
                                </a:lnTo>
                                <a:lnTo>
                                  <a:pt x="8777" y="14729"/>
                                </a:lnTo>
                                <a:lnTo>
                                  <a:pt x="8868" y="14616"/>
                                </a:lnTo>
                                <a:lnTo>
                                  <a:pt x="8969" y="14475"/>
                                </a:lnTo>
                                <a:lnTo>
                                  <a:pt x="9060" y="14376"/>
                                </a:lnTo>
                                <a:lnTo>
                                  <a:pt x="9184" y="14291"/>
                                </a:lnTo>
                                <a:lnTo>
                                  <a:pt x="9297" y="14206"/>
                                </a:lnTo>
                                <a:lnTo>
                                  <a:pt x="9433" y="14121"/>
                                </a:lnTo>
                                <a:lnTo>
                                  <a:pt x="9579" y="14051"/>
                                </a:lnTo>
                                <a:lnTo>
                                  <a:pt x="9726" y="13994"/>
                                </a:lnTo>
                                <a:lnTo>
                                  <a:pt x="9884" y="13938"/>
                                </a:lnTo>
                                <a:lnTo>
                                  <a:pt x="10054" y="13909"/>
                                </a:lnTo>
                                <a:lnTo>
                                  <a:pt x="10257" y="13881"/>
                                </a:lnTo>
                                <a:lnTo>
                                  <a:pt x="10449" y="13881"/>
                                </a:lnTo>
                                <a:lnTo>
                                  <a:pt x="10664" y="13881"/>
                                </a:lnTo>
                                <a:lnTo>
                                  <a:pt x="10856" y="13909"/>
                                </a:lnTo>
                                <a:lnTo>
                                  <a:pt x="11037" y="13966"/>
                                </a:lnTo>
                                <a:lnTo>
                                  <a:pt x="11206" y="14023"/>
                                </a:lnTo>
                                <a:lnTo>
                                  <a:pt x="11353" y="14093"/>
                                </a:lnTo>
                                <a:lnTo>
                                  <a:pt x="11511" y="14178"/>
                                </a:lnTo>
                                <a:lnTo>
                                  <a:pt x="11635" y="14263"/>
                                </a:lnTo>
                                <a:lnTo>
                                  <a:pt x="11748" y="14376"/>
                                </a:lnTo>
                                <a:lnTo>
                                  <a:pt x="11861" y="14475"/>
                                </a:lnTo>
                                <a:lnTo>
                                  <a:pt x="11941" y="14616"/>
                                </a:lnTo>
                                <a:lnTo>
                                  <a:pt x="12031" y="14758"/>
                                </a:lnTo>
                                <a:lnTo>
                                  <a:pt x="12099" y="14885"/>
                                </a:lnTo>
                                <a:lnTo>
                                  <a:pt x="12200" y="15210"/>
                                </a:lnTo>
                                <a:lnTo>
                                  <a:pt x="12268" y="15507"/>
                                </a:lnTo>
                                <a:lnTo>
                                  <a:pt x="12291" y="15832"/>
                                </a:lnTo>
                                <a:lnTo>
                                  <a:pt x="12291" y="16157"/>
                                </a:lnTo>
                                <a:lnTo>
                                  <a:pt x="12246" y="16482"/>
                                </a:lnTo>
                                <a:lnTo>
                                  <a:pt x="12178" y="16807"/>
                                </a:lnTo>
                                <a:lnTo>
                                  <a:pt x="12099" y="17090"/>
                                </a:lnTo>
                                <a:lnTo>
                                  <a:pt x="12008" y="17330"/>
                                </a:lnTo>
                                <a:lnTo>
                                  <a:pt x="11884" y="17542"/>
                                </a:lnTo>
                                <a:lnTo>
                                  <a:pt x="11748" y="17712"/>
                                </a:lnTo>
                                <a:lnTo>
                                  <a:pt x="11613" y="17839"/>
                                </a:lnTo>
                                <a:lnTo>
                                  <a:pt x="11489" y="18037"/>
                                </a:lnTo>
                                <a:lnTo>
                                  <a:pt x="11398" y="18221"/>
                                </a:lnTo>
                                <a:lnTo>
                                  <a:pt x="11319" y="18447"/>
                                </a:lnTo>
                                <a:lnTo>
                                  <a:pt x="11251" y="18659"/>
                                </a:lnTo>
                                <a:lnTo>
                                  <a:pt x="11206" y="18900"/>
                                </a:lnTo>
                                <a:lnTo>
                                  <a:pt x="11184" y="19154"/>
                                </a:lnTo>
                                <a:lnTo>
                                  <a:pt x="11184" y="19423"/>
                                </a:lnTo>
                                <a:lnTo>
                                  <a:pt x="11229" y="19663"/>
                                </a:lnTo>
                                <a:lnTo>
                                  <a:pt x="11297" y="19903"/>
                                </a:lnTo>
                                <a:lnTo>
                                  <a:pt x="11376" y="20158"/>
                                </a:lnTo>
                                <a:lnTo>
                                  <a:pt x="11511" y="20398"/>
                                </a:lnTo>
                                <a:lnTo>
                                  <a:pt x="11681" y="20610"/>
                                </a:lnTo>
                                <a:lnTo>
                                  <a:pt x="11884" y="20808"/>
                                </a:lnTo>
                                <a:lnTo>
                                  <a:pt x="12121" y="20992"/>
                                </a:lnTo>
                                <a:lnTo>
                                  <a:pt x="12404" y="21161"/>
                                </a:lnTo>
                                <a:lnTo>
                                  <a:pt x="12528" y="21190"/>
                                </a:lnTo>
                                <a:lnTo>
                                  <a:pt x="12856" y="21274"/>
                                </a:lnTo>
                                <a:lnTo>
                                  <a:pt x="13330" y="21373"/>
                                </a:lnTo>
                                <a:lnTo>
                                  <a:pt x="13963" y="21486"/>
                                </a:lnTo>
                                <a:lnTo>
                                  <a:pt x="14313" y="21543"/>
                                </a:lnTo>
                                <a:lnTo>
                                  <a:pt x="14652" y="21571"/>
                                </a:lnTo>
                                <a:lnTo>
                                  <a:pt x="15025" y="21600"/>
                                </a:lnTo>
                                <a:lnTo>
                                  <a:pt x="15409" y="21600"/>
                                </a:lnTo>
                                <a:lnTo>
                                  <a:pt x="15782" y="21600"/>
                                </a:lnTo>
                                <a:lnTo>
                                  <a:pt x="16177" y="21571"/>
                                </a:lnTo>
                                <a:lnTo>
                                  <a:pt x="16516" y="21486"/>
                                </a:lnTo>
                                <a:lnTo>
                                  <a:pt x="16889" y="21402"/>
                                </a:lnTo>
                                <a:lnTo>
                                  <a:pt x="16821" y="21190"/>
                                </a:lnTo>
                                <a:lnTo>
                                  <a:pt x="16776" y="20935"/>
                                </a:lnTo>
                                <a:lnTo>
                                  <a:pt x="16742" y="20667"/>
                                </a:lnTo>
                                <a:lnTo>
                                  <a:pt x="16719" y="20370"/>
                                </a:lnTo>
                                <a:lnTo>
                                  <a:pt x="16697" y="19719"/>
                                </a:lnTo>
                                <a:lnTo>
                                  <a:pt x="16697" y="19013"/>
                                </a:lnTo>
                                <a:lnTo>
                                  <a:pt x="16719" y="18306"/>
                                </a:lnTo>
                                <a:lnTo>
                                  <a:pt x="16753" y="17599"/>
                                </a:lnTo>
                                <a:lnTo>
                                  <a:pt x="16821" y="16949"/>
                                </a:lnTo>
                                <a:lnTo>
                                  <a:pt x="16889" y="16383"/>
                                </a:lnTo>
                                <a:lnTo>
                                  <a:pt x="16934" y="16129"/>
                                </a:lnTo>
                                <a:lnTo>
                                  <a:pt x="17002" y="15945"/>
                                </a:lnTo>
                                <a:lnTo>
                                  <a:pt x="17081" y="15790"/>
                                </a:lnTo>
                                <a:lnTo>
                                  <a:pt x="17194" y="15648"/>
                                </a:lnTo>
                                <a:lnTo>
                                  <a:pt x="17318" y="15563"/>
                                </a:lnTo>
                                <a:lnTo>
                                  <a:pt x="17453" y="15507"/>
                                </a:lnTo>
                                <a:lnTo>
                                  <a:pt x="17600" y="15450"/>
                                </a:lnTo>
                                <a:lnTo>
                                  <a:pt x="17758" y="15450"/>
                                </a:lnTo>
                                <a:lnTo>
                                  <a:pt x="17905" y="15479"/>
                                </a:lnTo>
                                <a:lnTo>
                                  <a:pt x="18064" y="15535"/>
                                </a:lnTo>
                                <a:lnTo>
                                  <a:pt x="18233" y="15620"/>
                                </a:lnTo>
                                <a:lnTo>
                                  <a:pt x="18380" y="15733"/>
                                </a:lnTo>
                                <a:lnTo>
                                  <a:pt x="18561" y="15832"/>
                                </a:lnTo>
                                <a:lnTo>
                                  <a:pt x="18707" y="15973"/>
                                </a:lnTo>
                                <a:lnTo>
                                  <a:pt x="18866" y="16129"/>
                                </a:lnTo>
                                <a:lnTo>
                                  <a:pt x="18990" y="16327"/>
                                </a:lnTo>
                                <a:lnTo>
                                  <a:pt x="19125" y="16482"/>
                                </a:lnTo>
                                <a:lnTo>
                                  <a:pt x="19295" y="16624"/>
                                </a:lnTo>
                                <a:lnTo>
                                  <a:pt x="19464" y="16737"/>
                                </a:lnTo>
                                <a:lnTo>
                                  <a:pt x="19668" y="16807"/>
                                </a:lnTo>
                                <a:lnTo>
                                  <a:pt x="19860" y="16836"/>
                                </a:lnTo>
                                <a:lnTo>
                                  <a:pt x="20052" y="16864"/>
                                </a:lnTo>
                                <a:lnTo>
                                  <a:pt x="20266" y="16836"/>
                                </a:lnTo>
                                <a:lnTo>
                                  <a:pt x="20470" y="16793"/>
                                </a:lnTo>
                                <a:lnTo>
                                  <a:pt x="20662" y="16708"/>
                                </a:lnTo>
                                <a:lnTo>
                                  <a:pt x="20854" y="16567"/>
                                </a:lnTo>
                                <a:lnTo>
                                  <a:pt x="21035" y="16412"/>
                                </a:lnTo>
                                <a:lnTo>
                                  <a:pt x="21182" y="16214"/>
                                </a:lnTo>
                                <a:lnTo>
                                  <a:pt x="21340" y="16002"/>
                                </a:lnTo>
                                <a:lnTo>
                                  <a:pt x="21441" y="15733"/>
                                </a:lnTo>
                                <a:lnTo>
                                  <a:pt x="21532" y="15436"/>
                                </a:lnTo>
                                <a:lnTo>
                                  <a:pt x="21600" y="15083"/>
                                </a:lnTo>
                                <a:lnTo>
                                  <a:pt x="21600" y="14885"/>
                                </a:lnTo>
                                <a:lnTo>
                                  <a:pt x="21600" y="14729"/>
                                </a:lnTo>
                                <a:lnTo>
                                  <a:pt x="21600" y="14531"/>
                                </a:lnTo>
                                <a:lnTo>
                                  <a:pt x="21577" y="14376"/>
                                </a:lnTo>
                                <a:lnTo>
                                  <a:pt x="21532" y="14206"/>
                                </a:lnTo>
                                <a:lnTo>
                                  <a:pt x="21487" y="14051"/>
                                </a:lnTo>
                                <a:lnTo>
                                  <a:pt x="21419" y="13909"/>
                                </a:lnTo>
                                <a:lnTo>
                                  <a:pt x="21351" y="13768"/>
                                </a:lnTo>
                                <a:lnTo>
                                  <a:pt x="21204" y="13500"/>
                                </a:lnTo>
                                <a:lnTo>
                                  <a:pt x="21035" y="13287"/>
                                </a:lnTo>
                                <a:lnTo>
                                  <a:pt x="20809" y="13090"/>
                                </a:lnTo>
                                <a:lnTo>
                                  <a:pt x="20594" y="12962"/>
                                </a:lnTo>
                                <a:lnTo>
                                  <a:pt x="20357" y="12821"/>
                                </a:lnTo>
                                <a:lnTo>
                                  <a:pt x="20120" y="12764"/>
                                </a:lnTo>
                                <a:lnTo>
                                  <a:pt x="19882" y="12708"/>
                                </a:lnTo>
                                <a:lnTo>
                                  <a:pt x="19645" y="12736"/>
                                </a:lnTo>
                                <a:lnTo>
                                  <a:pt x="19430" y="12793"/>
                                </a:lnTo>
                                <a:lnTo>
                                  <a:pt x="19227" y="12906"/>
                                </a:lnTo>
                                <a:lnTo>
                                  <a:pt x="19148" y="12962"/>
                                </a:lnTo>
                                <a:lnTo>
                                  <a:pt x="19058" y="13047"/>
                                </a:lnTo>
                                <a:lnTo>
                                  <a:pt x="18990" y="13146"/>
                                </a:lnTo>
                                <a:lnTo>
                                  <a:pt x="18911" y="13259"/>
                                </a:lnTo>
                                <a:lnTo>
                                  <a:pt x="18775" y="13471"/>
                                </a:lnTo>
                                <a:lnTo>
                                  <a:pt x="18628" y="13641"/>
                                </a:lnTo>
                                <a:lnTo>
                                  <a:pt x="18470" y="13740"/>
                                </a:lnTo>
                                <a:lnTo>
                                  <a:pt x="18301" y="13825"/>
                                </a:lnTo>
                                <a:lnTo>
                                  <a:pt x="18143" y="13853"/>
                                </a:lnTo>
                                <a:lnTo>
                                  <a:pt x="17973" y="13881"/>
                                </a:lnTo>
                                <a:lnTo>
                                  <a:pt x="17804" y="13853"/>
                                </a:lnTo>
                                <a:lnTo>
                                  <a:pt x="17646" y="13796"/>
                                </a:lnTo>
                                <a:lnTo>
                                  <a:pt x="17499" y="13726"/>
                                </a:lnTo>
                                <a:lnTo>
                                  <a:pt x="17341" y="13641"/>
                                </a:lnTo>
                                <a:lnTo>
                                  <a:pt x="17216" y="13528"/>
                                </a:lnTo>
                                <a:lnTo>
                                  <a:pt x="17103" y="13386"/>
                                </a:lnTo>
                                <a:lnTo>
                                  <a:pt x="17024" y="13259"/>
                                </a:lnTo>
                                <a:lnTo>
                                  <a:pt x="16934" y="13118"/>
                                </a:lnTo>
                                <a:lnTo>
                                  <a:pt x="16889" y="12991"/>
                                </a:lnTo>
                                <a:lnTo>
                                  <a:pt x="16889" y="12849"/>
                                </a:lnTo>
                                <a:lnTo>
                                  <a:pt x="16889" y="12383"/>
                                </a:lnTo>
                                <a:lnTo>
                                  <a:pt x="16889" y="11662"/>
                                </a:lnTo>
                                <a:lnTo>
                                  <a:pt x="16889" y="10701"/>
                                </a:lnTo>
                                <a:lnTo>
                                  <a:pt x="16889" y="9640"/>
                                </a:lnTo>
                                <a:lnTo>
                                  <a:pt x="16889" y="8566"/>
                                </a:lnTo>
                                <a:lnTo>
                                  <a:pt x="16889" y="7478"/>
                                </a:lnTo>
                                <a:lnTo>
                                  <a:pt x="16889" y="6502"/>
                                </a:lnTo>
                                <a:lnTo>
                                  <a:pt x="16889" y="5739"/>
                                </a:lnTo>
                                <a:lnTo>
                                  <a:pt x="16674" y="5894"/>
                                </a:lnTo>
                                <a:lnTo>
                                  <a:pt x="16414" y="6036"/>
                                </a:lnTo>
                                <a:lnTo>
                                  <a:pt x="16154" y="6177"/>
                                </a:lnTo>
                                <a:lnTo>
                                  <a:pt x="15849" y="6248"/>
                                </a:lnTo>
                                <a:lnTo>
                                  <a:pt x="15544" y="6304"/>
                                </a:lnTo>
                                <a:lnTo>
                                  <a:pt x="15217" y="6332"/>
                                </a:lnTo>
                                <a:lnTo>
                                  <a:pt x="14866" y="6361"/>
                                </a:lnTo>
                                <a:lnTo>
                                  <a:pt x="14550" y="6361"/>
                                </a:lnTo>
                                <a:lnTo>
                                  <a:pt x="14200" y="6332"/>
                                </a:lnTo>
                                <a:lnTo>
                                  <a:pt x="13850" y="6276"/>
                                </a:lnTo>
                                <a:lnTo>
                                  <a:pt x="13522" y="6219"/>
                                </a:lnTo>
                                <a:lnTo>
                                  <a:pt x="13206" y="6149"/>
                                </a:lnTo>
                                <a:lnTo>
                                  <a:pt x="12901" y="6064"/>
                                </a:lnTo>
                                <a:lnTo>
                                  <a:pt x="12618" y="5951"/>
                                </a:lnTo>
                                <a:lnTo>
                                  <a:pt x="12358" y="5838"/>
                                </a:lnTo>
                                <a:lnTo>
                                  <a:pt x="12121" y="5739"/>
                                </a:lnTo>
                                <a:lnTo>
                                  <a:pt x="11941" y="5626"/>
                                </a:lnTo>
                                <a:lnTo>
                                  <a:pt x="11794" y="5513"/>
                                </a:lnTo>
                                <a:lnTo>
                                  <a:pt x="11658" y="5414"/>
                                </a:lnTo>
                                <a:lnTo>
                                  <a:pt x="11556" y="5301"/>
                                </a:lnTo>
                                <a:lnTo>
                                  <a:pt x="11466" y="5187"/>
                                </a:lnTo>
                                <a:lnTo>
                                  <a:pt x="11398" y="5089"/>
                                </a:lnTo>
                                <a:lnTo>
                                  <a:pt x="11376" y="4947"/>
                                </a:lnTo>
                                <a:lnTo>
                                  <a:pt x="11353" y="4834"/>
                                </a:lnTo>
                                <a:lnTo>
                                  <a:pt x="11353" y="4707"/>
                                </a:lnTo>
                                <a:lnTo>
                                  <a:pt x="11376" y="4565"/>
                                </a:lnTo>
                                <a:lnTo>
                                  <a:pt x="11443" y="4410"/>
                                </a:lnTo>
                                <a:lnTo>
                                  <a:pt x="11511" y="4240"/>
                                </a:lnTo>
                                <a:lnTo>
                                  <a:pt x="11703" y="3887"/>
                                </a:lnTo>
                                <a:lnTo>
                                  <a:pt x="11986" y="3505"/>
                                </a:lnTo>
                                <a:lnTo>
                                  <a:pt x="12144" y="3265"/>
                                </a:lnTo>
                                <a:lnTo>
                                  <a:pt x="12246" y="3025"/>
                                </a:lnTo>
                                <a:lnTo>
                                  <a:pt x="12336" y="2756"/>
                                </a:lnTo>
                                <a:lnTo>
                                  <a:pt x="12404" y="2445"/>
                                </a:lnTo>
                                <a:lnTo>
                                  <a:pt x="12438" y="2176"/>
                                </a:lnTo>
                                <a:lnTo>
                                  <a:pt x="12438" y="1880"/>
                                </a:lnTo>
                                <a:lnTo>
                                  <a:pt x="12404" y="1583"/>
                                </a:lnTo>
                                <a:lnTo>
                                  <a:pt x="12336" y="1314"/>
                                </a:lnTo>
                                <a:lnTo>
                                  <a:pt x="12246" y="1046"/>
                                </a:lnTo>
                                <a:lnTo>
                                  <a:pt x="12099" y="791"/>
                                </a:lnTo>
                                <a:lnTo>
                                  <a:pt x="12008" y="692"/>
                                </a:lnTo>
                                <a:lnTo>
                                  <a:pt x="11918" y="579"/>
                                </a:lnTo>
                                <a:lnTo>
                                  <a:pt x="11816" y="466"/>
                                </a:lnTo>
                                <a:lnTo>
                                  <a:pt x="11703" y="381"/>
                                </a:lnTo>
                                <a:lnTo>
                                  <a:pt x="11579" y="310"/>
                                </a:lnTo>
                                <a:lnTo>
                                  <a:pt x="11443" y="226"/>
                                </a:lnTo>
                                <a:lnTo>
                                  <a:pt x="11297" y="169"/>
                                </a:lnTo>
                                <a:lnTo>
                                  <a:pt x="11138" y="113"/>
                                </a:lnTo>
                                <a:lnTo>
                                  <a:pt x="10969" y="56"/>
                                </a:lnTo>
                                <a:lnTo>
                                  <a:pt x="10800" y="28"/>
                                </a:lnTo>
                                <a:lnTo>
                                  <a:pt x="10619" y="28"/>
                                </a:lnTo>
                                <a:lnTo>
                                  <a:pt x="10404" y="28"/>
                                </a:lnTo>
                                <a:lnTo>
                                  <a:pt x="10257" y="28"/>
                                </a:lnTo>
                                <a:lnTo>
                                  <a:pt x="10076" y="56"/>
                                </a:lnTo>
                                <a:lnTo>
                                  <a:pt x="9952" y="84"/>
                                </a:lnTo>
                                <a:lnTo>
                                  <a:pt x="9794" y="141"/>
                                </a:lnTo>
                                <a:lnTo>
                                  <a:pt x="9692" y="226"/>
                                </a:lnTo>
                                <a:lnTo>
                                  <a:pt x="9557" y="282"/>
                                </a:lnTo>
                                <a:lnTo>
                                  <a:pt x="9455" y="381"/>
                                </a:lnTo>
                                <a:lnTo>
                                  <a:pt x="9365" y="466"/>
                                </a:lnTo>
                                <a:lnTo>
                                  <a:pt x="9274" y="579"/>
                                </a:lnTo>
                                <a:lnTo>
                                  <a:pt x="9184" y="692"/>
                                </a:lnTo>
                                <a:lnTo>
                                  <a:pt x="9128" y="791"/>
                                </a:lnTo>
                                <a:lnTo>
                                  <a:pt x="9060" y="932"/>
                                </a:lnTo>
                                <a:lnTo>
                                  <a:pt x="8969" y="1201"/>
                                </a:lnTo>
                                <a:lnTo>
                                  <a:pt x="8913" y="1498"/>
                                </a:lnTo>
                                <a:lnTo>
                                  <a:pt x="8890" y="1795"/>
                                </a:lnTo>
                                <a:lnTo>
                                  <a:pt x="8890" y="2120"/>
                                </a:lnTo>
                                <a:lnTo>
                                  <a:pt x="8913" y="2445"/>
                                </a:lnTo>
                                <a:lnTo>
                                  <a:pt x="8969" y="2756"/>
                                </a:lnTo>
                                <a:lnTo>
                                  <a:pt x="9060" y="3081"/>
                                </a:lnTo>
                                <a:lnTo>
                                  <a:pt x="9173" y="3378"/>
                                </a:lnTo>
                                <a:lnTo>
                                  <a:pt x="9297" y="3647"/>
                                </a:lnTo>
                                <a:lnTo>
                                  <a:pt x="9466" y="3887"/>
                                </a:lnTo>
                                <a:lnTo>
                                  <a:pt x="9579" y="4085"/>
                                </a:lnTo>
                                <a:lnTo>
                                  <a:pt x="9670" y="4269"/>
                                </a:lnTo>
                                <a:lnTo>
                                  <a:pt x="9726" y="4467"/>
                                </a:lnTo>
                                <a:lnTo>
                                  <a:pt x="9771" y="4650"/>
                                </a:lnTo>
                                <a:lnTo>
                                  <a:pt x="9771" y="4834"/>
                                </a:lnTo>
                                <a:lnTo>
                                  <a:pt x="9749" y="5032"/>
                                </a:lnTo>
                                <a:lnTo>
                                  <a:pt x="9715" y="5216"/>
                                </a:lnTo>
                                <a:lnTo>
                                  <a:pt x="9625" y="5385"/>
                                </a:lnTo>
                                <a:lnTo>
                                  <a:pt x="9534" y="5513"/>
                                </a:lnTo>
                                <a:lnTo>
                                  <a:pt x="9410" y="5626"/>
                                </a:lnTo>
                                <a:lnTo>
                                  <a:pt x="9229" y="5710"/>
                                </a:lnTo>
                                <a:lnTo>
                                  <a:pt x="9060" y="5767"/>
                                </a:lnTo>
                                <a:lnTo>
                                  <a:pt x="8845" y="5767"/>
                                </a:lnTo>
                                <a:lnTo>
                                  <a:pt x="8585" y="5739"/>
                                </a:lnTo>
                                <a:lnTo>
                                  <a:pt x="8325" y="5654"/>
                                </a:lnTo>
                                <a:lnTo>
                                  <a:pt x="8020" y="5513"/>
                                </a:lnTo>
                                <a:lnTo>
                                  <a:pt x="7840" y="5442"/>
                                </a:lnTo>
                                <a:lnTo>
                                  <a:pt x="7648" y="5385"/>
                                </a:lnTo>
                                <a:lnTo>
                                  <a:pt x="7433" y="5329"/>
                                </a:lnTo>
                                <a:lnTo>
                                  <a:pt x="7241" y="5301"/>
                                </a:lnTo>
                                <a:lnTo>
                                  <a:pt x="6755" y="5301"/>
                                </a:lnTo>
                                <a:lnTo>
                                  <a:pt x="6281" y="5329"/>
                                </a:lnTo>
                                <a:lnTo>
                                  <a:pt x="5784" y="5385"/>
                                </a:lnTo>
                                <a:lnTo>
                                  <a:pt x="5264" y="5498"/>
                                </a:lnTo>
                                <a:lnTo>
                                  <a:pt x="4744" y="5597"/>
                                </a:lnTo>
                                <a:lnTo>
                                  <a:pt x="4247" y="5739"/>
                                </a:lnTo>
                                <a:lnTo>
                                  <a:pt x="4202" y="5894"/>
                                </a:lnTo>
                                <a:lnTo>
                                  <a:pt x="4202" y="6191"/>
                                </a:lnTo>
                                <a:lnTo>
                                  <a:pt x="4202" y="6545"/>
                                </a:lnTo>
                                <a:lnTo>
                                  <a:pt x="4225" y="6954"/>
                                </a:lnTo>
                                <a:lnTo>
                                  <a:pt x="4315" y="7930"/>
                                </a:lnTo>
                                <a:lnTo>
                                  <a:pt x="4394" y="9018"/>
                                </a:lnTo>
                                <a:lnTo>
                                  <a:pt x="4439" y="9570"/>
                                </a:lnTo>
                                <a:lnTo>
                                  <a:pt x="4462" y="10107"/>
                                </a:lnTo>
                                <a:lnTo>
                                  <a:pt x="4484" y="10630"/>
                                </a:lnTo>
                                <a:lnTo>
                                  <a:pt x="4507" y="11082"/>
                                </a:lnTo>
                                <a:lnTo>
                                  <a:pt x="4484" y="11520"/>
                                </a:lnTo>
                                <a:lnTo>
                                  <a:pt x="4439" y="11874"/>
                                </a:lnTo>
                                <a:lnTo>
                                  <a:pt x="4394" y="12029"/>
                                </a:lnTo>
                                <a:lnTo>
                                  <a:pt x="4349" y="12171"/>
                                </a:lnTo>
                                <a:lnTo>
                                  <a:pt x="4315" y="12284"/>
                                </a:lnTo>
                                <a:lnTo>
                                  <a:pt x="4247" y="12354"/>
                                </a:lnTo>
                                <a:close/>
                              </a:path>
                            </a:pathLst>
                          </a:custGeom>
                          <a:solidFill>
                            <a:srgbClr val="FFFFCC"/>
                          </a:solidFill>
                          <a:ln w="28575">
                            <a:solidFill>
                              <a:srgbClr val="000000"/>
                            </a:solidFill>
                            <a:miter lim="800000"/>
                            <a:headEnd/>
                            <a:tailEnd/>
                          </a:ln>
                        </wps:spPr>
                        <wps:bodyPr rot="0" vert="horz" wrap="square" lIns="91440" tIns="45720" rIns="91440" bIns="45720" anchor="t" anchorCtr="0" upright="1">
                          <a:noAutofit/>
                        </wps:bodyPr>
                      </wps:wsp>
                      <wps:wsp>
                        <wps:cNvPr id="15" name="Puzzle4"/>
                        <wps:cNvSpPr>
                          <a:spLocks noEditPoints="1" noChangeArrowheads="1"/>
                        </wps:cNvSpPr>
                        <wps:spPr bwMode="auto">
                          <a:xfrm>
                            <a:off x="2192" y="1719"/>
                            <a:ext cx="1072" cy="1763"/>
                          </a:xfrm>
                          <a:custGeom>
                            <a:avLst/>
                            <a:gdLst>
                              <a:gd name="T0" fmla="*/ 8307 w 21600"/>
                              <a:gd name="T1" fmla="*/ 11593 h 21600"/>
                              <a:gd name="T2" fmla="*/ 453 w 21600"/>
                              <a:gd name="T3" fmla="*/ 16938 h 21600"/>
                              <a:gd name="T4" fmla="*/ 11500 w 21600"/>
                              <a:gd name="T5" fmla="*/ 21600 h 21600"/>
                              <a:gd name="T6" fmla="*/ 20920 w 21600"/>
                              <a:gd name="T7" fmla="*/ 16751 h 21600"/>
                              <a:gd name="T8" fmla="*/ 13972 w 21600"/>
                              <a:gd name="T9" fmla="*/ 10888 h 21600"/>
                              <a:gd name="T10" fmla="*/ 21033 w 21600"/>
                              <a:gd name="T11" fmla="*/ 4716 h 21600"/>
                              <a:gd name="T12" fmla="*/ 11102 w 21600"/>
                              <a:gd name="T13" fmla="*/ 11 h 21600"/>
                              <a:gd name="T14" fmla="*/ 453 w 21600"/>
                              <a:gd name="T15" fmla="*/ 4716 h 21600"/>
                              <a:gd name="T16" fmla="*/ 2076 w 21600"/>
                              <a:gd name="T17" fmla="*/ 5664 h 21600"/>
                              <a:gd name="T18" fmla="*/ 20203 w 21600"/>
                              <a:gd name="T19" fmla="*/ 15980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3813" y="10590"/>
                                </a:moveTo>
                                <a:lnTo>
                                  <a:pt x="3927" y="10513"/>
                                </a:lnTo>
                                <a:lnTo>
                                  <a:pt x="4078" y="10425"/>
                                </a:lnTo>
                                <a:lnTo>
                                  <a:pt x="4210" y="10359"/>
                                </a:lnTo>
                                <a:lnTo>
                                  <a:pt x="4361" y="10315"/>
                                </a:lnTo>
                                <a:lnTo>
                                  <a:pt x="4682" y="10237"/>
                                </a:lnTo>
                                <a:lnTo>
                                  <a:pt x="5041" y="10193"/>
                                </a:lnTo>
                                <a:lnTo>
                                  <a:pt x="5456" y="10171"/>
                                </a:lnTo>
                                <a:lnTo>
                                  <a:pt x="5853" y="10193"/>
                                </a:lnTo>
                                <a:lnTo>
                                  <a:pt x="6249" y="10260"/>
                                </a:lnTo>
                                <a:lnTo>
                                  <a:pt x="6646" y="10337"/>
                                </a:lnTo>
                                <a:lnTo>
                                  <a:pt x="7004" y="10469"/>
                                </a:lnTo>
                                <a:lnTo>
                                  <a:pt x="7363" y="10612"/>
                                </a:lnTo>
                                <a:lnTo>
                                  <a:pt x="7665" y="10788"/>
                                </a:lnTo>
                                <a:lnTo>
                                  <a:pt x="7911" y="10998"/>
                                </a:lnTo>
                                <a:lnTo>
                                  <a:pt x="8024" y="11097"/>
                                </a:lnTo>
                                <a:lnTo>
                                  <a:pt x="8137" y="11207"/>
                                </a:lnTo>
                                <a:lnTo>
                                  <a:pt x="8194" y="11340"/>
                                </a:lnTo>
                                <a:lnTo>
                                  <a:pt x="8269" y="11461"/>
                                </a:lnTo>
                                <a:lnTo>
                                  <a:pt x="8307" y="11593"/>
                                </a:lnTo>
                                <a:lnTo>
                                  <a:pt x="8307" y="11714"/>
                                </a:lnTo>
                                <a:lnTo>
                                  <a:pt x="8307" y="11868"/>
                                </a:lnTo>
                                <a:lnTo>
                                  <a:pt x="8307" y="12012"/>
                                </a:lnTo>
                                <a:lnTo>
                                  <a:pt x="8194" y="12265"/>
                                </a:lnTo>
                                <a:lnTo>
                                  <a:pt x="8062" y="12519"/>
                                </a:lnTo>
                                <a:lnTo>
                                  <a:pt x="7873" y="12706"/>
                                </a:lnTo>
                                <a:lnTo>
                                  <a:pt x="7627" y="12904"/>
                                </a:lnTo>
                                <a:lnTo>
                                  <a:pt x="7363" y="13048"/>
                                </a:lnTo>
                                <a:lnTo>
                                  <a:pt x="7080" y="13180"/>
                                </a:lnTo>
                                <a:lnTo>
                                  <a:pt x="6759" y="13257"/>
                                </a:lnTo>
                                <a:lnTo>
                                  <a:pt x="6419" y="13345"/>
                                </a:lnTo>
                                <a:lnTo>
                                  <a:pt x="6098" y="13389"/>
                                </a:lnTo>
                                <a:lnTo>
                                  <a:pt x="5739" y="13389"/>
                                </a:lnTo>
                                <a:lnTo>
                                  <a:pt x="5418" y="13389"/>
                                </a:lnTo>
                                <a:lnTo>
                                  <a:pt x="5079" y="13345"/>
                                </a:lnTo>
                                <a:lnTo>
                                  <a:pt x="4758" y="13301"/>
                                </a:lnTo>
                                <a:lnTo>
                                  <a:pt x="4474" y="13213"/>
                                </a:lnTo>
                                <a:lnTo>
                                  <a:pt x="4172" y="13114"/>
                                </a:lnTo>
                                <a:lnTo>
                                  <a:pt x="3965" y="12982"/>
                                </a:lnTo>
                                <a:lnTo>
                                  <a:pt x="3738" y="12838"/>
                                </a:lnTo>
                                <a:lnTo>
                                  <a:pt x="3493" y="12706"/>
                                </a:lnTo>
                                <a:lnTo>
                                  <a:pt x="3228" y="12607"/>
                                </a:lnTo>
                                <a:lnTo>
                                  <a:pt x="2945" y="12519"/>
                                </a:lnTo>
                                <a:lnTo>
                                  <a:pt x="2700" y="12431"/>
                                </a:lnTo>
                                <a:lnTo>
                                  <a:pt x="2397" y="12375"/>
                                </a:lnTo>
                                <a:lnTo>
                                  <a:pt x="2152" y="12331"/>
                                </a:lnTo>
                                <a:lnTo>
                                  <a:pt x="1888" y="12309"/>
                                </a:lnTo>
                                <a:lnTo>
                                  <a:pt x="1642" y="12309"/>
                                </a:lnTo>
                                <a:lnTo>
                                  <a:pt x="1397" y="12331"/>
                                </a:lnTo>
                                <a:lnTo>
                                  <a:pt x="1170" y="12397"/>
                                </a:lnTo>
                                <a:lnTo>
                                  <a:pt x="962" y="12453"/>
                                </a:lnTo>
                                <a:lnTo>
                                  <a:pt x="774" y="12563"/>
                                </a:lnTo>
                                <a:lnTo>
                                  <a:pt x="623" y="12684"/>
                                </a:lnTo>
                                <a:lnTo>
                                  <a:pt x="528" y="12838"/>
                                </a:lnTo>
                                <a:lnTo>
                                  <a:pt x="453" y="13026"/>
                                </a:lnTo>
                                <a:lnTo>
                                  <a:pt x="339" y="13477"/>
                                </a:lnTo>
                                <a:lnTo>
                                  <a:pt x="226" y="13984"/>
                                </a:lnTo>
                                <a:lnTo>
                                  <a:pt x="151" y="14535"/>
                                </a:lnTo>
                                <a:lnTo>
                                  <a:pt x="113" y="15075"/>
                                </a:lnTo>
                                <a:lnTo>
                                  <a:pt x="113" y="15626"/>
                                </a:lnTo>
                                <a:lnTo>
                                  <a:pt x="151" y="16133"/>
                                </a:lnTo>
                                <a:lnTo>
                                  <a:pt x="188" y="16376"/>
                                </a:lnTo>
                                <a:lnTo>
                                  <a:pt x="264" y="16585"/>
                                </a:lnTo>
                                <a:lnTo>
                                  <a:pt x="339" y="16773"/>
                                </a:lnTo>
                                <a:lnTo>
                                  <a:pt x="453" y="16938"/>
                                </a:lnTo>
                                <a:lnTo>
                                  <a:pt x="1095" y="16883"/>
                                </a:lnTo>
                                <a:lnTo>
                                  <a:pt x="1963" y="16795"/>
                                </a:lnTo>
                                <a:lnTo>
                                  <a:pt x="2945" y="16751"/>
                                </a:lnTo>
                                <a:lnTo>
                                  <a:pt x="3965" y="16706"/>
                                </a:lnTo>
                                <a:lnTo>
                                  <a:pt x="5022" y="16684"/>
                                </a:lnTo>
                                <a:lnTo>
                                  <a:pt x="5947" y="16684"/>
                                </a:lnTo>
                                <a:lnTo>
                                  <a:pt x="6759" y="16706"/>
                                </a:lnTo>
                                <a:lnTo>
                                  <a:pt x="7363" y="16751"/>
                                </a:lnTo>
                                <a:lnTo>
                                  <a:pt x="7948" y="16839"/>
                                </a:lnTo>
                                <a:lnTo>
                                  <a:pt x="8458" y="16916"/>
                                </a:lnTo>
                                <a:lnTo>
                                  <a:pt x="8893" y="17026"/>
                                </a:lnTo>
                                <a:lnTo>
                                  <a:pt x="9289" y="17158"/>
                                </a:lnTo>
                                <a:lnTo>
                                  <a:pt x="9572" y="17280"/>
                                </a:lnTo>
                                <a:lnTo>
                                  <a:pt x="9799" y="17412"/>
                                </a:lnTo>
                                <a:lnTo>
                                  <a:pt x="9969" y="17555"/>
                                </a:lnTo>
                                <a:lnTo>
                                  <a:pt x="10120" y="17687"/>
                                </a:lnTo>
                                <a:lnTo>
                                  <a:pt x="10158" y="17831"/>
                                </a:lnTo>
                                <a:lnTo>
                                  <a:pt x="10195" y="17974"/>
                                </a:lnTo>
                                <a:lnTo>
                                  <a:pt x="10158" y="18128"/>
                                </a:lnTo>
                                <a:lnTo>
                                  <a:pt x="10082" y="18271"/>
                                </a:lnTo>
                                <a:lnTo>
                                  <a:pt x="9969" y="18426"/>
                                </a:lnTo>
                                <a:lnTo>
                                  <a:pt x="9837" y="18569"/>
                                </a:lnTo>
                                <a:lnTo>
                                  <a:pt x="9648" y="18701"/>
                                </a:lnTo>
                                <a:lnTo>
                                  <a:pt x="9440" y="18822"/>
                                </a:lnTo>
                                <a:lnTo>
                                  <a:pt x="9213" y="18999"/>
                                </a:lnTo>
                                <a:lnTo>
                                  <a:pt x="9044" y="19186"/>
                                </a:lnTo>
                                <a:lnTo>
                                  <a:pt x="8893" y="19395"/>
                                </a:lnTo>
                                <a:lnTo>
                                  <a:pt x="8817" y="19627"/>
                                </a:lnTo>
                                <a:lnTo>
                                  <a:pt x="8779" y="19858"/>
                                </a:lnTo>
                                <a:lnTo>
                                  <a:pt x="8779" y="20112"/>
                                </a:lnTo>
                                <a:lnTo>
                                  <a:pt x="8855" y="20354"/>
                                </a:lnTo>
                                <a:lnTo>
                                  <a:pt x="8968" y="20586"/>
                                </a:lnTo>
                                <a:lnTo>
                                  <a:pt x="9138" y="20817"/>
                                </a:lnTo>
                                <a:lnTo>
                                  <a:pt x="9365" y="21026"/>
                                </a:lnTo>
                                <a:lnTo>
                                  <a:pt x="9610" y="21192"/>
                                </a:lnTo>
                                <a:lnTo>
                                  <a:pt x="9950" y="21368"/>
                                </a:lnTo>
                                <a:lnTo>
                                  <a:pt x="10120" y="21445"/>
                                </a:lnTo>
                                <a:lnTo>
                                  <a:pt x="10346" y="21511"/>
                                </a:lnTo>
                                <a:lnTo>
                                  <a:pt x="10516" y="21555"/>
                                </a:lnTo>
                                <a:lnTo>
                                  <a:pt x="10743" y="21600"/>
                                </a:lnTo>
                                <a:lnTo>
                                  <a:pt x="10988" y="21644"/>
                                </a:lnTo>
                                <a:lnTo>
                                  <a:pt x="11215" y="21666"/>
                                </a:lnTo>
                                <a:lnTo>
                                  <a:pt x="11498" y="21666"/>
                                </a:lnTo>
                                <a:lnTo>
                                  <a:pt x="11762" y="21666"/>
                                </a:lnTo>
                                <a:lnTo>
                                  <a:pt x="12253" y="21644"/>
                                </a:lnTo>
                                <a:lnTo>
                                  <a:pt x="12763" y="21577"/>
                                </a:lnTo>
                                <a:lnTo>
                                  <a:pt x="13197" y="21467"/>
                                </a:lnTo>
                                <a:lnTo>
                                  <a:pt x="13556" y="21346"/>
                                </a:lnTo>
                                <a:lnTo>
                                  <a:pt x="13896" y="21192"/>
                                </a:lnTo>
                                <a:lnTo>
                                  <a:pt x="14179" y="21026"/>
                                </a:lnTo>
                                <a:lnTo>
                                  <a:pt x="14444" y="20839"/>
                                </a:lnTo>
                                <a:lnTo>
                                  <a:pt x="14576" y="20641"/>
                                </a:lnTo>
                                <a:lnTo>
                                  <a:pt x="14727" y="20431"/>
                                </a:lnTo>
                                <a:lnTo>
                                  <a:pt x="14765" y="20200"/>
                                </a:lnTo>
                                <a:lnTo>
                                  <a:pt x="14802" y="19991"/>
                                </a:lnTo>
                                <a:lnTo>
                                  <a:pt x="14727" y="19759"/>
                                </a:lnTo>
                                <a:lnTo>
                                  <a:pt x="14613" y="19550"/>
                                </a:lnTo>
                                <a:lnTo>
                                  <a:pt x="14444" y="19307"/>
                                </a:lnTo>
                                <a:lnTo>
                                  <a:pt x="14217" y="19098"/>
                                </a:lnTo>
                                <a:lnTo>
                                  <a:pt x="13934" y="18911"/>
                                </a:lnTo>
                                <a:lnTo>
                                  <a:pt x="13669" y="18745"/>
                                </a:lnTo>
                                <a:lnTo>
                                  <a:pt x="13462" y="18547"/>
                                </a:lnTo>
                                <a:lnTo>
                                  <a:pt x="13311" y="18337"/>
                                </a:lnTo>
                                <a:lnTo>
                                  <a:pt x="13197" y="18150"/>
                                </a:lnTo>
                                <a:lnTo>
                                  <a:pt x="13122" y="17941"/>
                                </a:lnTo>
                                <a:lnTo>
                                  <a:pt x="13122" y="17720"/>
                                </a:lnTo>
                                <a:lnTo>
                                  <a:pt x="13122" y="17533"/>
                                </a:lnTo>
                                <a:lnTo>
                                  <a:pt x="13197" y="17346"/>
                                </a:lnTo>
                                <a:lnTo>
                                  <a:pt x="13273" y="17158"/>
                                </a:lnTo>
                                <a:lnTo>
                                  <a:pt x="13386" y="16982"/>
                                </a:lnTo>
                                <a:lnTo>
                                  <a:pt x="13537" y="16839"/>
                                </a:lnTo>
                                <a:lnTo>
                                  <a:pt x="13707" y="16706"/>
                                </a:lnTo>
                                <a:lnTo>
                                  <a:pt x="13896" y="16607"/>
                                </a:lnTo>
                                <a:lnTo>
                                  <a:pt x="14104" y="16519"/>
                                </a:lnTo>
                                <a:lnTo>
                                  <a:pt x="14330" y="16453"/>
                                </a:lnTo>
                                <a:lnTo>
                                  <a:pt x="14538" y="16431"/>
                                </a:lnTo>
                                <a:lnTo>
                                  <a:pt x="14897" y="16453"/>
                                </a:lnTo>
                                <a:lnTo>
                                  <a:pt x="15406" y="16497"/>
                                </a:lnTo>
                                <a:lnTo>
                                  <a:pt x="16105" y="16541"/>
                                </a:lnTo>
                                <a:lnTo>
                                  <a:pt x="16898" y="16607"/>
                                </a:lnTo>
                                <a:lnTo>
                                  <a:pt x="17804" y="16651"/>
                                </a:lnTo>
                                <a:lnTo>
                                  <a:pt x="18786" y="16684"/>
                                </a:lnTo>
                                <a:lnTo>
                                  <a:pt x="19844" y="16728"/>
                                </a:lnTo>
                                <a:lnTo>
                                  <a:pt x="20920" y="16751"/>
                                </a:lnTo>
                                <a:lnTo>
                                  <a:pt x="21109" y="16497"/>
                                </a:lnTo>
                                <a:lnTo>
                                  <a:pt x="21241" y="16222"/>
                                </a:lnTo>
                                <a:lnTo>
                                  <a:pt x="21392" y="15946"/>
                                </a:lnTo>
                                <a:lnTo>
                                  <a:pt x="21467" y="15648"/>
                                </a:lnTo>
                                <a:lnTo>
                                  <a:pt x="21543" y="15351"/>
                                </a:lnTo>
                                <a:lnTo>
                                  <a:pt x="21618" y="15042"/>
                                </a:lnTo>
                                <a:lnTo>
                                  <a:pt x="21618" y="14745"/>
                                </a:lnTo>
                                <a:lnTo>
                                  <a:pt x="21618" y="14447"/>
                                </a:lnTo>
                                <a:lnTo>
                                  <a:pt x="21618" y="14150"/>
                                </a:lnTo>
                                <a:lnTo>
                                  <a:pt x="21581" y="13852"/>
                                </a:lnTo>
                                <a:lnTo>
                                  <a:pt x="21505" y="13577"/>
                                </a:lnTo>
                                <a:lnTo>
                                  <a:pt x="21430" y="13301"/>
                                </a:lnTo>
                                <a:lnTo>
                                  <a:pt x="21354" y="13048"/>
                                </a:lnTo>
                                <a:lnTo>
                                  <a:pt x="21241" y="12816"/>
                                </a:lnTo>
                                <a:lnTo>
                                  <a:pt x="21146" y="12607"/>
                                </a:lnTo>
                                <a:lnTo>
                                  <a:pt x="21033" y="12431"/>
                                </a:lnTo>
                                <a:lnTo>
                                  <a:pt x="20920" y="12265"/>
                                </a:lnTo>
                                <a:lnTo>
                                  <a:pt x="20769" y="12144"/>
                                </a:lnTo>
                                <a:lnTo>
                                  <a:pt x="20637" y="12034"/>
                                </a:lnTo>
                                <a:lnTo>
                                  <a:pt x="20486" y="11946"/>
                                </a:lnTo>
                                <a:lnTo>
                                  <a:pt x="20297" y="11891"/>
                                </a:lnTo>
                                <a:lnTo>
                                  <a:pt x="20165" y="11846"/>
                                </a:lnTo>
                                <a:lnTo>
                                  <a:pt x="19976" y="11824"/>
                                </a:lnTo>
                                <a:lnTo>
                                  <a:pt x="19806" y="11802"/>
                                </a:lnTo>
                                <a:lnTo>
                                  <a:pt x="19390" y="11824"/>
                                </a:lnTo>
                                <a:lnTo>
                                  <a:pt x="18956" y="11891"/>
                                </a:lnTo>
                                <a:lnTo>
                                  <a:pt x="18503" y="11968"/>
                                </a:lnTo>
                                <a:lnTo>
                                  <a:pt x="17993" y="12078"/>
                                </a:lnTo>
                                <a:lnTo>
                                  <a:pt x="17653" y="12144"/>
                                </a:lnTo>
                                <a:lnTo>
                                  <a:pt x="17332" y="12199"/>
                                </a:lnTo>
                                <a:lnTo>
                                  <a:pt x="17049" y="12221"/>
                                </a:lnTo>
                                <a:lnTo>
                                  <a:pt x="16747" y="12243"/>
                                </a:lnTo>
                                <a:lnTo>
                                  <a:pt x="16464" y="12243"/>
                                </a:lnTo>
                                <a:lnTo>
                                  <a:pt x="16218" y="12243"/>
                                </a:lnTo>
                                <a:lnTo>
                                  <a:pt x="15992" y="12221"/>
                                </a:lnTo>
                                <a:lnTo>
                                  <a:pt x="15746" y="12199"/>
                                </a:lnTo>
                                <a:lnTo>
                                  <a:pt x="15520" y="12155"/>
                                </a:lnTo>
                                <a:lnTo>
                                  <a:pt x="15350" y="12122"/>
                                </a:lnTo>
                                <a:lnTo>
                                  <a:pt x="15161" y="12056"/>
                                </a:lnTo>
                                <a:lnTo>
                                  <a:pt x="14972" y="11990"/>
                                </a:lnTo>
                                <a:lnTo>
                                  <a:pt x="14689" y="11846"/>
                                </a:lnTo>
                                <a:lnTo>
                                  <a:pt x="14444" y="11670"/>
                                </a:lnTo>
                                <a:lnTo>
                                  <a:pt x="14255" y="11483"/>
                                </a:lnTo>
                                <a:lnTo>
                                  <a:pt x="14104" y="11295"/>
                                </a:lnTo>
                                <a:lnTo>
                                  <a:pt x="14028" y="11086"/>
                                </a:lnTo>
                                <a:lnTo>
                                  <a:pt x="13972" y="10888"/>
                                </a:lnTo>
                                <a:lnTo>
                                  <a:pt x="13972" y="10700"/>
                                </a:lnTo>
                                <a:lnTo>
                                  <a:pt x="14009" y="10513"/>
                                </a:lnTo>
                                <a:lnTo>
                                  <a:pt x="14066" y="10359"/>
                                </a:lnTo>
                                <a:lnTo>
                                  <a:pt x="14179" y="10215"/>
                                </a:lnTo>
                                <a:lnTo>
                                  <a:pt x="14406" y="10006"/>
                                </a:lnTo>
                                <a:lnTo>
                                  <a:pt x="14651" y="9830"/>
                                </a:lnTo>
                                <a:lnTo>
                                  <a:pt x="14878" y="9686"/>
                                </a:lnTo>
                                <a:lnTo>
                                  <a:pt x="15123" y="9554"/>
                                </a:lnTo>
                                <a:lnTo>
                                  <a:pt x="15350" y="9477"/>
                                </a:lnTo>
                                <a:lnTo>
                                  <a:pt x="15558" y="9411"/>
                                </a:lnTo>
                                <a:lnTo>
                                  <a:pt x="15803" y="9345"/>
                                </a:lnTo>
                                <a:lnTo>
                                  <a:pt x="16030" y="9323"/>
                                </a:lnTo>
                                <a:lnTo>
                                  <a:pt x="16256" y="9301"/>
                                </a:lnTo>
                                <a:lnTo>
                                  <a:pt x="16464" y="9323"/>
                                </a:lnTo>
                                <a:lnTo>
                                  <a:pt x="16690" y="9345"/>
                                </a:lnTo>
                                <a:lnTo>
                                  <a:pt x="16898" y="9367"/>
                                </a:lnTo>
                                <a:lnTo>
                                  <a:pt x="17332" y="9477"/>
                                </a:lnTo>
                                <a:lnTo>
                                  <a:pt x="17767" y="9598"/>
                                </a:lnTo>
                                <a:lnTo>
                                  <a:pt x="18163" y="9731"/>
                                </a:lnTo>
                                <a:lnTo>
                                  <a:pt x="18597" y="9874"/>
                                </a:lnTo>
                                <a:lnTo>
                                  <a:pt x="18994" y="10006"/>
                                </a:lnTo>
                                <a:lnTo>
                                  <a:pt x="19428" y="10083"/>
                                </a:lnTo>
                                <a:lnTo>
                                  <a:pt x="19617" y="10127"/>
                                </a:lnTo>
                                <a:lnTo>
                                  <a:pt x="19844" y="10149"/>
                                </a:lnTo>
                                <a:lnTo>
                                  <a:pt x="20013" y="10149"/>
                                </a:lnTo>
                                <a:lnTo>
                                  <a:pt x="20240" y="10127"/>
                                </a:lnTo>
                                <a:lnTo>
                                  <a:pt x="20410" y="10105"/>
                                </a:lnTo>
                                <a:lnTo>
                                  <a:pt x="20637" y="10061"/>
                                </a:lnTo>
                                <a:lnTo>
                                  <a:pt x="20844" y="9984"/>
                                </a:lnTo>
                                <a:lnTo>
                                  <a:pt x="21033" y="9896"/>
                                </a:lnTo>
                                <a:lnTo>
                                  <a:pt x="21146" y="9830"/>
                                </a:lnTo>
                                <a:lnTo>
                                  <a:pt x="21203" y="9753"/>
                                </a:lnTo>
                                <a:lnTo>
                                  <a:pt x="21279" y="9642"/>
                                </a:lnTo>
                                <a:lnTo>
                                  <a:pt x="21354" y="9521"/>
                                </a:lnTo>
                                <a:lnTo>
                                  <a:pt x="21430" y="9246"/>
                                </a:lnTo>
                                <a:lnTo>
                                  <a:pt x="21430" y="8904"/>
                                </a:lnTo>
                                <a:lnTo>
                                  <a:pt x="21430" y="8540"/>
                                </a:lnTo>
                                <a:lnTo>
                                  <a:pt x="21392" y="8144"/>
                                </a:lnTo>
                                <a:lnTo>
                                  <a:pt x="21354" y="7714"/>
                                </a:lnTo>
                                <a:lnTo>
                                  <a:pt x="21279" y="7295"/>
                                </a:lnTo>
                                <a:lnTo>
                                  <a:pt x="21146" y="6446"/>
                                </a:lnTo>
                                <a:lnTo>
                                  <a:pt x="20995" y="5686"/>
                                </a:lnTo>
                                <a:lnTo>
                                  <a:pt x="20958" y="5366"/>
                                </a:lnTo>
                                <a:lnTo>
                                  <a:pt x="20958" y="5091"/>
                                </a:lnTo>
                                <a:lnTo>
                                  <a:pt x="20958" y="4860"/>
                                </a:lnTo>
                                <a:lnTo>
                                  <a:pt x="21033" y="4716"/>
                                </a:lnTo>
                                <a:lnTo>
                                  <a:pt x="20637" y="4860"/>
                                </a:lnTo>
                                <a:lnTo>
                                  <a:pt x="20127" y="4992"/>
                                </a:lnTo>
                                <a:lnTo>
                                  <a:pt x="19617" y="5069"/>
                                </a:lnTo>
                                <a:lnTo>
                                  <a:pt x="19032" y="5157"/>
                                </a:lnTo>
                                <a:lnTo>
                                  <a:pt x="18465" y="5201"/>
                                </a:lnTo>
                                <a:lnTo>
                                  <a:pt x="17842" y="5245"/>
                                </a:lnTo>
                                <a:lnTo>
                                  <a:pt x="17219" y="5267"/>
                                </a:lnTo>
                                <a:lnTo>
                                  <a:pt x="16615" y="5267"/>
                                </a:lnTo>
                                <a:lnTo>
                                  <a:pt x="15992" y="5245"/>
                                </a:lnTo>
                                <a:lnTo>
                                  <a:pt x="15369" y="5201"/>
                                </a:lnTo>
                                <a:lnTo>
                                  <a:pt x="14840" y="5157"/>
                                </a:lnTo>
                                <a:lnTo>
                                  <a:pt x="14293" y="5091"/>
                                </a:lnTo>
                                <a:lnTo>
                                  <a:pt x="13783" y="5014"/>
                                </a:lnTo>
                                <a:lnTo>
                                  <a:pt x="13386" y="4926"/>
                                </a:lnTo>
                                <a:lnTo>
                                  <a:pt x="13027" y="4815"/>
                                </a:lnTo>
                                <a:lnTo>
                                  <a:pt x="12725" y="4716"/>
                                </a:lnTo>
                                <a:lnTo>
                                  <a:pt x="12480" y="4606"/>
                                </a:lnTo>
                                <a:lnTo>
                                  <a:pt x="12291" y="4496"/>
                                </a:lnTo>
                                <a:lnTo>
                                  <a:pt x="12197" y="4397"/>
                                </a:lnTo>
                                <a:lnTo>
                                  <a:pt x="12083" y="4286"/>
                                </a:lnTo>
                                <a:lnTo>
                                  <a:pt x="12046" y="4187"/>
                                </a:lnTo>
                                <a:lnTo>
                                  <a:pt x="12008" y="4077"/>
                                </a:lnTo>
                                <a:lnTo>
                                  <a:pt x="12046" y="3967"/>
                                </a:lnTo>
                                <a:lnTo>
                                  <a:pt x="12121" y="3868"/>
                                </a:lnTo>
                                <a:lnTo>
                                  <a:pt x="12197" y="3735"/>
                                </a:lnTo>
                                <a:lnTo>
                                  <a:pt x="12291" y="3614"/>
                                </a:lnTo>
                                <a:lnTo>
                                  <a:pt x="12442" y="3482"/>
                                </a:lnTo>
                                <a:lnTo>
                                  <a:pt x="12631" y="3361"/>
                                </a:lnTo>
                                <a:lnTo>
                                  <a:pt x="13065" y="3085"/>
                                </a:lnTo>
                                <a:lnTo>
                                  <a:pt x="13537" y="2766"/>
                                </a:lnTo>
                                <a:lnTo>
                                  <a:pt x="13783" y="2578"/>
                                </a:lnTo>
                                <a:lnTo>
                                  <a:pt x="13934" y="2380"/>
                                </a:lnTo>
                                <a:lnTo>
                                  <a:pt x="14028" y="2171"/>
                                </a:lnTo>
                                <a:lnTo>
                                  <a:pt x="14104" y="1961"/>
                                </a:lnTo>
                                <a:lnTo>
                                  <a:pt x="14104" y="1730"/>
                                </a:lnTo>
                                <a:lnTo>
                                  <a:pt x="14066" y="1498"/>
                                </a:lnTo>
                                <a:lnTo>
                                  <a:pt x="13972" y="1267"/>
                                </a:lnTo>
                                <a:lnTo>
                                  <a:pt x="13820" y="1057"/>
                                </a:lnTo>
                                <a:lnTo>
                                  <a:pt x="13594" y="837"/>
                                </a:lnTo>
                                <a:lnTo>
                                  <a:pt x="13386" y="628"/>
                                </a:lnTo>
                                <a:lnTo>
                                  <a:pt x="13103" y="462"/>
                                </a:lnTo>
                                <a:lnTo>
                                  <a:pt x="12763" y="308"/>
                                </a:lnTo>
                                <a:lnTo>
                                  <a:pt x="12404" y="187"/>
                                </a:lnTo>
                                <a:lnTo>
                                  <a:pt x="12008" y="77"/>
                                </a:lnTo>
                                <a:lnTo>
                                  <a:pt x="11574" y="33"/>
                                </a:lnTo>
                                <a:lnTo>
                                  <a:pt x="11102" y="11"/>
                                </a:lnTo>
                                <a:lnTo>
                                  <a:pt x="10667" y="11"/>
                                </a:lnTo>
                                <a:lnTo>
                                  <a:pt x="10233" y="77"/>
                                </a:lnTo>
                                <a:lnTo>
                                  <a:pt x="9837" y="187"/>
                                </a:lnTo>
                                <a:lnTo>
                                  <a:pt x="9440" y="286"/>
                                </a:lnTo>
                                <a:lnTo>
                                  <a:pt x="9062" y="462"/>
                                </a:lnTo>
                                <a:lnTo>
                                  <a:pt x="8741" y="628"/>
                                </a:lnTo>
                                <a:lnTo>
                                  <a:pt x="8458" y="815"/>
                                </a:lnTo>
                                <a:lnTo>
                                  <a:pt x="8232" y="1035"/>
                                </a:lnTo>
                                <a:lnTo>
                                  <a:pt x="8062" y="1245"/>
                                </a:lnTo>
                                <a:lnTo>
                                  <a:pt x="7911" y="1476"/>
                                </a:lnTo>
                                <a:lnTo>
                                  <a:pt x="7835" y="1708"/>
                                </a:lnTo>
                                <a:lnTo>
                                  <a:pt x="7797" y="1961"/>
                                </a:lnTo>
                                <a:lnTo>
                                  <a:pt x="7835" y="2193"/>
                                </a:lnTo>
                                <a:lnTo>
                                  <a:pt x="7948" y="2402"/>
                                </a:lnTo>
                                <a:lnTo>
                                  <a:pt x="8062" y="2534"/>
                                </a:lnTo>
                                <a:lnTo>
                                  <a:pt x="8175" y="2644"/>
                                </a:lnTo>
                                <a:lnTo>
                                  <a:pt x="8269" y="2744"/>
                                </a:lnTo>
                                <a:lnTo>
                                  <a:pt x="8420" y="2832"/>
                                </a:lnTo>
                                <a:lnTo>
                                  <a:pt x="8704" y="3019"/>
                                </a:lnTo>
                                <a:lnTo>
                                  <a:pt x="8968" y="3206"/>
                                </a:lnTo>
                                <a:lnTo>
                                  <a:pt x="9138" y="3405"/>
                                </a:lnTo>
                                <a:lnTo>
                                  <a:pt x="9327" y="3570"/>
                                </a:lnTo>
                                <a:lnTo>
                                  <a:pt x="9440" y="3735"/>
                                </a:lnTo>
                                <a:lnTo>
                                  <a:pt x="9516" y="3890"/>
                                </a:lnTo>
                                <a:lnTo>
                                  <a:pt x="9534" y="4033"/>
                                </a:lnTo>
                                <a:lnTo>
                                  <a:pt x="9534" y="4165"/>
                                </a:lnTo>
                                <a:lnTo>
                                  <a:pt x="9516" y="4286"/>
                                </a:lnTo>
                                <a:lnTo>
                                  <a:pt x="9440" y="4397"/>
                                </a:lnTo>
                                <a:lnTo>
                                  <a:pt x="9327" y="4496"/>
                                </a:lnTo>
                                <a:lnTo>
                                  <a:pt x="9176" y="4562"/>
                                </a:lnTo>
                                <a:lnTo>
                                  <a:pt x="9006" y="4628"/>
                                </a:lnTo>
                                <a:lnTo>
                                  <a:pt x="8779" y="4694"/>
                                </a:lnTo>
                                <a:lnTo>
                                  <a:pt x="8534" y="4716"/>
                                </a:lnTo>
                                <a:lnTo>
                                  <a:pt x="8232" y="4716"/>
                                </a:lnTo>
                                <a:lnTo>
                                  <a:pt x="7118" y="4738"/>
                                </a:lnTo>
                                <a:lnTo>
                                  <a:pt x="5947" y="4771"/>
                                </a:lnTo>
                                <a:lnTo>
                                  <a:pt x="4795" y="4815"/>
                                </a:lnTo>
                                <a:lnTo>
                                  <a:pt x="3681" y="4860"/>
                                </a:lnTo>
                                <a:lnTo>
                                  <a:pt x="2662" y="4882"/>
                                </a:lnTo>
                                <a:lnTo>
                                  <a:pt x="1755" y="4882"/>
                                </a:lnTo>
                                <a:lnTo>
                                  <a:pt x="1359" y="4860"/>
                                </a:lnTo>
                                <a:lnTo>
                                  <a:pt x="981" y="4837"/>
                                </a:lnTo>
                                <a:lnTo>
                                  <a:pt x="698" y="4771"/>
                                </a:lnTo>
                                <a:lnTo>
                                  <a:pt x="453" y="4716"/>
                                </a:lnTo>
                                <a:lnTo>
                                  <a:pt x="453" y="5322"/>
                                </a:lnTo>
                                <a:lnTo>
                                  <a:pt x="453" y="6083"/>
                                </a:lnTo>
                                <a:lnTo>
                                  <a:pt x="453" y="6909"/>
                                </a:lnTo>
                                <a:lnTo>
                                  <a:pt x="453" y="7780"/>
                                </a:lnTo>
                                <a:lnTo>
                                  <a:pt x="453" y="8606"/>
                                </a:lnTo>
                                <a:lnTo>
                                  <a:pt x="453" y="9345"/>
                                </a:lnTo>
                                <a:lnTo>
                                  <a:pt x="453" y="9918"/>
                                </a:lnTo>
                                <a:lnTo>
                                  <a:pt x="453" y="10282"/>
                                </a:lnTo>
                                <a:lnTo>
                                  <a:pt x="490" y="10381"/>
                                </a:lnTo>
                                <a:lnTo>
                                  <a:pt x="547" y="10491"/>
                                </a:lnTo>
                                <a:lnTo>
                                  <a:pt x="660" y="10590"/>
                                </a:lnTo>
                                <a:lnTo>
                                  <a:pt x="811" y="10700"/>
                                </a:lnTo>
                                <a:lnTo>
                                  <a:pt x="981" y="10811"/>
                                </a:lnTo>
                                <a:lnTo>
                                  <a:pt x="1208" y="10888"/>
                                </a:lnTo>
                                <a:lnTo>
                                  <a:pt x="1453" y="10954"/>
                                </a:lnTo>
                                <a:lnTo>
                                  <a:pt x="1718" y="11020"/>
                                </a:lnTo>
                                <a:lnTo>
                                  <a:pt x="1963" y="11064"/>
                                </a:lnTo>
                                <a:lnTo>
                                  <a:pt x="2265" y="11086"/>
                                </a:lnTo>
                                <a:lnTo>
                                  <a:pt x="2548" y="11064"/>
                                </a:lnTo>
                                <a:lnTo>
                                  <a:pt x="2794" y="11042"/>
                                </a:lnTo>
                                <a:lnTo>
                                  <a:pt x="3096" y="10976"/>
                                </a:lnTo>
                                <a:lnTo>
                                  <a:pt x="3341" y="10888"/>
                                </a:lnTo>
                                <a:lnTo>
                                  <a:pt x="3606" y="10766"/>
                                </a:lnTo>
                                <a:lnTo>
                                  <a:pt x="3813" y="10590"/>
                                </a:lnTo>
                                <a:close/>
                              </a:path>
                            </a:pathLst>
                          </a:custGeom>
                          <a:solidFill>
                            <a:srgbClr val="D8EBB3"/>
                          </a:solidFill>
                          <a:ln w="28575">
                            <a:solidFill>
                              <a:srgbClr val="000000"/>
                            </a:solidFill>
                            <a:miter lim="800000"/>
                            <a:headEnd/>
                            <a:tailEnd/>
                          </a:ln>
                        </wps:spPr>
                        <wps:bodyPr rot="0" vert="horz" wrap="square" lIns="91440" tIns="45720" rIns="91440" bIns="45720" anchor="t" anchorCtr="0" upright="1">
                          <a:noAutofit/>
                        </wps:bodyPr>
                      </wps:wsp>
                      <wps:wsp>
                        <wps:cNvPr id="16" name="Puzzle1"/>
                        <wps:cNvSpPr>
                          <a:spLocks noEditPoints="1" noChangeArrowheads="1"/>
                        </wps:cNvSpPr>
                        <wps:spPr bwMode="auto">
                          <a:xfrm>
                            <a:off x="1824" y="1091"/>
                            <a:ext cx="1800" cy="1051"/>
                          </a:xfrm>
                          <a:custGeom>
                            <a:avLst/>
                            <a:gdLst>
                              <a:gd name="T0" fmla="*/ 16740 w 21600"/>
                              <a:gd name="T1" fmla="*/ 21078 h 21600"/>
                              <a:gd name="T2" fmla="*/ 16976 w 21600"/>
                              <a:gd name="T3" fmla="*/ 521 h 21600"/>
                              <a:gd name="T4" fmla="*/ 4725 w 21600"/>
                              <a:gd name="T5" fmla="*/ 856 h 21600"/>
                              <a:gd name="T6" fmla="*/ 5040 w 21600"/>
                              <a:gd name="T7" fmla="*/ 21004 h 21600"/>
                              <a:gd name="T8" fmla="*/ 10811 w 21600"/>
                              <a:gd name="T9" fmla="*/ 12885 h 21600"/>
                              <a:gd name="T10" fmla="*/ 10845 w 21600"/>
                              <a:gd name="T11" fmla="*/ 8714 h 21600"/>
                              <a:gd name="T12" fmla="*/ 21600 w 21600"/>
                              <a:gd name="T13" fmla="*/ 10000 h 21600"/>
                              <a:gd name="T14" fmla="*/ 56 w 21600"/>
                              <a:gd name="T15" fmla="*/ 10000 h 21600"/>
                              <a:gd name="T16" fmla="*/ 6086 w 21600"/>
                              <a:gd name="T17" fmla="*/ 2569 h 21600"/>
                              <a:gd name="T18" fmla="*/ 16132 w 21600"/>
                              <a:gd name="T19" fmla="*/ 1955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9360" y="20836"/>
                                </a:moveTo>
                                <a:lnTo>
                                  <a:pt x="9528" y="20836"/>
                                </a:lnTo>
                                <a:lnTo>
                                  <a:pt x="9686" y="20762"/>
                                </a:lnTo>
                                <a:lnTo>
                                  <a:pt x="9810" y="20687"/>
                                </a:lnTo>
                                <a:lnTo>
                                  <a:pt x="9922" y="20575"/>
                                </a:lnTo>
                                <a:lnTo>
                                  <a:pt x="10012" y="20426"/>
                                </a:lnTo>
                                <a:lnTo>
                                  <a:pt x="10068" y="20296"/>
                                </a:lnTo>
                                <a:lnTo>
                                  <a:pt x="10113" y="20110"/>
                                </a:lnTo>
                                <a:lnTo>
                                  <a:pt x="10136" y="19905"/>
                                </a:lnTo>
                                <a:lnTo>
                                  <a:pt x="10136" y="19682"/>
                                </a:lnTo>
                                <a:lnTo>
                                  <a:pt x="10113" y="19440"/>
                                </a:lnTo>
                                <a:lnTo>
                                  <a:pt x="10068" y="19142"/>
                                </a:lnTo>
                                <a:lnTo>
                                  <a:pt x="10012" y="18900"/>
                                </a:lnTo>
                                <a:lnTo>
                                  <a:pt x="9900" y="18620"/>
                                </a:lnTo>
                                <a:lnTo>
                                  <a:pt x="9787" y="18285"/>
                                </a:lnTo>
                                <a:lnTo>
                                  <a:pt x="9641" y="17968"/>
                                </a:lnTo>
                                <a:lnTo>
                                  <a:pt x="9472" y="17652"/>
                                </a:lnTo>
                                <a:lnTo>
                                  <a:pt x="9382" y="17466"/>
                                </a:lnTo>
                                <a:lnTo>
                                  <a:pt x="9315" y="17298"/>
                                </a:lnTo>
                                <a:lnTo>
                                  <a:pt x="9258" y="17112"/>
                                </a:lnTo>
                                <a:lnTo>
                                  <a:pt x="9191" y="16926"/>
                                </a:lnTo>
                                <a:lnTo>
                                  <a:pt x="9123" y="16535"/>
                                </a:lnTo>
                                <a:lnTo>
                                  <a:pt x="9101" y="16144"/>
                                </a:lnTo>
                                <a:lnTo>
                                  <a:pt x="9101" y="15753"/>
                                </a:lnTo>
                                <a:lnTo>
                                  <a:pt x="9168" y="15362"/>
                                </a:lnTo>
                                <a:lnTo>
                                  <a:pt x="9236" y="14971"/>
                                </a:lnTo>
                                <a:lnTo>
                                  <a:pt x="9360" y="14580"/>
                                </a:lnTo>
                                <a:lnTo>
                                  <a:pt x="9495" y="14244"/>
                                </a:lnTo>
                                <a:lnTo>
                                  <a:pt x="9663" y="13891"/>
                                </a:lnTo>
                                <a:lnTo>
                                  <a:pt x="9855" y="13611"/>
                                </a:lnTo>
                                <a:lnTo>
                                  <a:pt x="10068" y="13351"/>
                                </a:lnTo>
                                <a:lnTo>
                                  <a:pt x="10293" y="13146"/>
                                </a:lnTo>
                                <a:lnTo>
                                  <a:pt x="10552" y="12997"/>
                                </a:lnTo>
                                <a:lnTo>
                                  <a:pt x="10811" y="12885"/>
                                </a:lnTo>
                                <a:lnTo>
                                  <a:pt x="11069" y="12866"/>
                                </a:lnTo>
                                <a:lnTo>
                                  <a:pt x="11351" y="12885"/>
                                </a:lnTo>
                                <a:lnTo>
                                  <a:pt x="11610" y="12997"/>
                                </a:lnTo>
                                <a:lnTo>
                                  <a:pt x="11846" y="13183"/>
                                </a:lnTo>
                                <a:lnTo>
                                  <a:pt x="12060" y="13388"/>
                                </a:lnTo>
                                <a:lnTo>
                                  <a:pt x="12251" y="13648"/>
                                </a:lnTo>
                                <a:lnTo>
                                  <a:pt x="12419" y="13928"/>
                                </a:lnTo>
                                <a:lnTo>
                                  <a:pt x="12555" y="14244"/>
                                </a:lnTo>
                                <a:lnTo>
                                  <a:pt x="12690" y="14617"/>
                                </a:lnTo>
                                <a:lnTo>
                                  <a:pt x="12768" y="15008"/>
                                </a:lnTo>
                                <a:lnTo>
                                  <a:pt x="12836" y="15399"/>
                                </a:lnTo>
                                <a:lnTo>
                                  <a:pt x="12858" y="15753"/>
                                </a:lnTo>
                                <a:lnTo>
                                  <a:pt x="12858" y="16144"/>
                                </a:lnTo>
                                <a:lnTo>
                                  <a:pt x="12813" y="16535"/>
                                </a:lnTo>
                                <a:lnTo>
                                  <a:pt x="12746" y="16888"/>
                                </a:lnTo>
                                <a:lnTo>
                                  <a:pt x="12667" y="17224"/>
                                </a:lnTo>
                                <a:lnTo>
                                  <a:pt x="12510" y="17503"/>
                                </a:lnTo>
                                <a:lnTo>
                                  <a:pt x="12228" y="18043"/>
                                </a:lnTo>
                                <a:lnTo>
                                  <a:pt x="11970" y="18546"/>
                                </a:lnTo>
                                <a:lnTo>
                                  <a:pt x="11868" y="18751"/>
                                </a:lnTo>
                                <a:lnTo>
                                  <a:pt x="11778" y="18974"/>
                                </a:lnTo>
                                <a:lnTo>
                                  <a:pt x="11711" y="19179"/>
                                </a:lnTo>
                                <a:lnTo>
                                  <a:pt x="11666" y="19365"/>
                                </a:lnTo>
                                <a:lnTo>
                                  <a:pt x="11632" y="19570"/>
                                </a:lnTo>
                                <a:lnTo>
                                  <a:pt x="11632" y="19756"/>
                                </a:lnTo>
                                <a:lnTo>
                                  <a:pt x="11632" y="19942"/>
                                </a:lnTo>
                                <a:lnTo>
                                  <a:pt x="11643" y="20110"/>
                                </a:lnTo>
                                <a:lnTo>
                                  <a:pt x="11711" y="20296"/>
                                </a:lnTo>
                                <a:lnTo>
                                  <a:pt x="11801" y="20464"/>
                                </a:lnTo>
                                <a:lnTo>
                                  <a:pt x="11891" y="20650"/>
                                </a:lnTo>
                                <a:lnTo>
                                  <a:pt x="12037" y="20836"/>
                                </a:lnTo>
                                <a:lnTo>
                                  <a:pt x="12206" y="21004"/>
                                </a:lnTo>
                                <a:lnTo>
                                  <a:pt x="12419" y="21190"/>
                                </a:lnTo>
                                <a:lnTo>
                                  <a:pt x="12667" y="21320"/>
                                </a:lnTo>
                                <a:lnTo>
                                  <a:pt x="12960" y="21432"/>
                                </a:lnTo>
                                <a:lnTo>
                                  <a:pt x="13286" y="21544"/>
                                </a:lnTo>
                                <a:lnTo>
                                  <a:pt x="13612" y="21655"/>
                                </a:lnTo>
                                <a:lnTo>
                                  <a:pt x="13983" y="21693"/>
                                </a:lnTo>
                                <a:lnTo>
                                  <a:pt x="14343" y="21730"/>
                                </a:lnTo>
                                <a:lnTo>
                                  <a:pt x="14715" y="21730"/>
                                </a:lnTo>
                                <a:lnTo>
                                  <a:pt x="15075" y="21730"/>
                                </a:lnTo>
                                <a:lnTo>
                                  <a:pt x="15446" y="21655"/>
                                </a:lnTo>
                                <a:lnTo>
                                  <a:pt x="15794" y="21581"/>
                                </a:lnTo>
                                <a:lnTo>
                                  <a:pt x="16132" y="21432"/>
                                </a:lnTo>
                                <a:lnTo>
                                  <a:pt x="16458" y="21302"/>
                                </a:lnTo>
                                <a:lnTo>
                                  <a:pt x="16740" y="21078"/>
                                </a:lnTo>
                                <a:lnTo>
                                  <a:pt x="16976" y="20836"/>
                                </a:lnTo>
                                <a:lnTo>
                                  <a:pt x="17043" y="20650"/>
                                </a:lnTo>
                                <a:lnTo>
                                  <a:pt x="17088" y="20426"/>
                                </a:lnTo>
                                <a:lnTo>
                                  <a:pt x="17133" y="20222"/>
                                </a:lnTo>
                                <a:lnTo>
                                  <a:pt x="17156" y="19980"/>
                                </a:lnTo>
                                <a:lnTo>
                                  <a:pt x="17167" y="19477"/>
                                </a:lnTo>
                                <a:lnTo>
                                  <a:pt x="17167" y="18974"/>
                                </a:lnTo>
                                <a:lnTo>
                                  <a:pt x="17156" y="18397"/>
                                </a:lnTo>
                                <a:lnTo>
                                  <a:pt x="17111" y="17820"/>
                                </a:lnTo>
                                <a:lnTo>
                                  <a:pt x="17066" y="17261"/>
                                </a:lnTo>
                                <a:lnTo>
                                  <a:pt x="16998" y="16646"/>
                                </a:lnTo>
                                <a:lnTo>
                                  <a:pt x="16852" y="15511"/>
                                </a:lnTo>
                                <a:lnTo>
                                  <a:pt x="16740" y="14393"/>
                                </a:lnTo>
                                <a:lnTo>
                                  <a:pt x="16717" y="13928"/>
                                </a:lnTo>
                                <a:lnTo>
                                  <a:pt x="16695" y="13462"/>
                                </a:lnTo>
                                <a:lnTo>
                                  <a:pt x="16717" y="13071"/>
                                </a:lnTo>
                                <a:lnTo>
                                  <a:pt x="16785" y="12755"/>
                                </a:lnTo>
                                <a:lnTo>
                                  <a:pt x="16852" y="12419"/>
                                </a:lnTo>
                                <a:lnTo>
                                  <a:pt x="16953" y="12140"/>
                                </a:lnTo>
                                <a:lnTo>
                                  <a:pt x="17088" y="11898"/>
                                </a:lnTo>
                                <a:lnTo>
                                  <a:pt x="17212" y="11675"/>
                                </a:lnTo>
                                <a:lnTo>
                                  <a:pt x="17370" y="11470"/>
                                </a:lnTo>
                                <a:lnTo>
                                  <a:pt x="17516" y="11284"/>
                                </a:lnTo>
                                <a:lnTo>
                                  <a:pt x="17696" y="11135"/>
                                </a:lnTo>
                                <a:lnTo>
                                  <a:pt x="17865" y="11042"/>
                                </a:lnTo>
                                <a:lnTo>
                                  <a:pt x="18033" y="10930"/>
                                </a:lnTo>
                                <a:lnTo>
                                  <a:pt x="18213" y="10893"/>
                                </a:lnTo>
                                <a:lnTo>
                                  <a:pt x="18382" y="10893"/>
                                </a:lnTo>
                                <a:lnTo>
                                  <a:pt x="18551" y="10967"/>
                                </a:lnTo>
                                <a:lnTo>
                                  <a:pt x="18708" y="11042"/>
                                </a:lnTo>
                                <a:lnTo>
                                  <a:pt x="18855" y="11172"/>
                                </a:lnTo>
                                <a:lnTo>
                                  <a:pt x="19012" y="11358"/>
                                </a:lnTo>
                                <a:lnTo>
                                  <a:pt x="19136" y="11600"/>
                                </a:lnTo>
                                <a:lnTo>
                                  <a:pt x="19271" y="11861"/>
                                </a:lnTo>
                                <a:lnTo>
                                  <a:pt x="19440" y="12028"/>
                                </a:lnTo>
                                <a:lnTo>
                                  <a:pt x="19608" y="12177"/>
                                </a:lnTo>
                                <a:lnTo>
                                  <a:pt x="19822" y="12289"/>
                                </a:lnTo>
                                <a:lnTo>
                                  <a:pt x="20025" y="12289"/>
                                </a:lnTo>
                                <a:lnTo>
                                  <a:pt x="20238" y="12289"/>
                                </a:lnTo>
                                <a:lnTo>
                                  <a:pt x="20452" y="12215"/>
                                </a:lnTo>
                                <a:lnTo>
                                  <a:pt x="20643" y="12103"/>
                                </a:lnTo>
                                <a:lnTo>
                                  <a:pt x="20846" y="11973"/>
                                </a:lnTo>
                                <a:lnTo>
                                  <a:pt x="21037" y="11786"/>
                                </a:lnTo>
                                <a:lnTo>
                                  <a:pt x="21206" y="11563"/>
                                </a:lnTo>
                                <a:lnTo>
                                  <a:pt x="21363" y="11321"/>
                                </a:lnTo>
                                <a:lnTo>
                                  <a:pt x="21465" y="11079"/>
                                </a:lnTo>
                                <a:lnTo>
                                  <a:pt x="21577" y="10744"/>
                                </a:lnTo>
                                <a:lnTo>
                                  <a:pt x="21622" y="10427"/>
                                </a:lnTo>
                                <a:lnTo>
                                  <a:pt x="21645" y="10111"/>
                                </a:lnTo>
                                <a:lnTo>
                                  <a:pt x="21622" y="9608"/>
                                </a:lnTo>
                                <a:lnTo>
                                  <a:pt x="21577" y="9142"/>
                                </a:lnTo>
                                <a:lnTo>
                                  <a:pt x="21465" y="8751"/>
                                </a:lnTo>
                                <a:lnTo>
                                  <a:pt x="21363" y="8397"/>
                                </a:lnTo>
                                <a:lnTo>
                                  <a:pt x="21206" y="8062"/>
                                </a:lnTo>
                                <a:lnTo>
                                  <a:pt x="21037" y="7820"/>
                                </a:lnTo>
                                <a:lnTo>
                                  <a:pt x="20846" y="7597"/>
                                </a:lnTo>
                                <a:lnTo>
                                  <a:pt x="20643" y="7429"/>
                                </a:lnTo>
                                <a:lnTo>
                                  <a:pt x="20452" y="7317"/>
                                </a:lnTo>
                                <a:lnTo>
                                  <a:pt x="20238" y="7206"/>
                                </a:lnTo>
                                <a:lnTo>
                                  <a:pt x="20025" y="7168"/>
                                </a:lnTo>
                                <a:lnTo>
                                  <a:pt x="19822" y="7206"/>
                                </a:lnTo>
                                <a:lnTo>
                                  <a:pt x="19608" y="7243"/>
                                </a:lnTo>
                                <a:lnTo>
                                  <a:pt x="19440" y="7355"/>
                                </a:lnTo>
                                <a:lnTo>
                                  <a:pt x="19271" y="7504"/>
                                </a:lnTo>
                                <a:lnTo>
                                  <a:pt x="19136" y="7708"/>
                                </a:lnTo>
                                <a:lnTo>
                                  <a:pt x="19012" y="7895"/>
                                </a:lnTo>
                                <a:lnTo>
                                  <a:pt x="18832" y="8025"/>
                                </a:lnTo>
                                <a:lnTo>
                                  <a:pt x="18663" y="8174"/>
                                </a:lnTo>
                                <a:lnTo>
                                  <a:pt x="18472" y="8248"/>
                                </a:lnTo>
                                <a:lnTo>
                                  <a:pt x="18270" y="8286"/>
                                </a:lnTo>
                                <a:lnTo>
                                  <a:pt x="18078" y="8323"/>
                                </a:lnTo>
                                <a:lnTo>
                                  <a:pt x="17887" y="8323"/>
                                </a:lnTo>
                                <a:lnTo>
                                  <a:pt x="17696" y="8248"/>
                                </a:lnTo>
                                <a:lnTo>
                                  <a:pt x="17493" y="8174"/>
                                </a:lnTo>
                                <a:lnTo>
                                  <a:pt x="17302" y="8062"/>
                                </a:lnTo>
                                <a:lnTo>
                                  <a:pt x="17133" y="7969"/>
                                </a:lnTo>
                                <a:lnTo>
                                  <a:pt x="16976" y="7783"/>
                                </a:lnTo>
                                <a:lnTo>
                                  <a:pt x="16852" y="7597"/>
                                </a:lnTo>
                                <a:lnTo>
                                  <a:pt x="16740" y="7429"/>
                                </a:lnTo>
                                <a:lnTo>
                                  <a:pt x="16672" y="7168"/>
                                </a:lnTo>
                                <a:lnTo>
                                  <a:pt x="16638" y="6926"/>
                                </a:lnTo>
                                <a:lnTo>
                                  <a:pt x="16616" y="6498"/>
                                </a:lnTo>
                                <a:lnTo>
                                  <a:pt x="16616" y="5772"/>
                                </a:lnTo>
                                <a:lnTo>
                                  <a:pt x="16650" y="4915"/>
                                </a:lnTo>
                                <a:lnTo>
                                  <a:pt x="16695" y="3928"/>
                                </a:lnTo>
                                <a:lnTo>
                                  <a:pt x="16762" y="2960"/>
                                </a:lnTo>
                                <a:lnTo>
                                  <a:pt x="16830" y="1992"/>
                                </a:lnTo>
                                <a:lnTo>
                                  <a:pt x="16908" y="1173"/>
                                </a:lnTo>
                                <a:lnTo>
                                  <a:pt x="16976" y="521"/>
                                </a:lnTo>
                                <a:lnTo>
                                  <a:pt x="16953" y="521"/>
                                </a:lnTo>
                                <a:lnTo>
                                  <a:pt x="16931" y="521"/>
                                </a:lnTo>
                                <a:lnTo>
                                  <a:pt x="16267" y="484"/>
                                </a:lnTo>
                                <a:lnTo>
                                  <a:pt x="15637" y="428"/>
                                </a:lnTo>
                                <a:lnTo>
                                  <a:pt x="15063" y="353"/>
                                </a:lnTo>
                                <a:lnTo>
                                  <a:pt x="14523" y="279"/>
                                </a:lnTo>
                                <a:lnTo>
                                  <a:pt x="14040" y="167"/>
                                </a:lnTo>
                                <a:lnTo>
                                  <a:pt x="13635" y="93"/>
                                </a:lnTo>
                                <a:lnTo>
                                  <a:pt x="13331" y="18"/>
                                </a:lnTo>
                                <a:lnTo>
                                  <a:pt x="13117" y="18"/>
                                </a:lnTo>
                                <a:lnTo>
                                  <a:pt x="12982" y="18"/>
                                </a:lnTo>
                                <a:lnTo>
                                  <a:pt x="12858" y="130"/>
                                </a:lnTo>
                                <a:lnTo>
                                  <a:pt x="12723" y="279"/>
                                </a:lnTo>
                                <a:lnTo>
                                  <a:pt x="12622" y="446"/>
                                </a:lnTo>
                                <a:lnTo>
                                  <a:pt x="12510" y="670"/>
                                </a:lnTo>
                                <a:lnTo>
                                  <a:pt x="12419" y="912"/>
                                </a:lnTo>
                                <a:lnTo>
                                  <a:pt x="12363" y="1210"/>
                                </a:lnTo>
                                <a:lnTo>
                                  <a:pt x="12318" y="1526"/>
                                </a:lnTo>
                                <a:lnTo>
                                  <a:pt x="12273" y="1843"/>
                                </a:lnTo>
                                <a:lnTo>
                                  <a:pt x="12251" y="2215"/>
                                </a:lnTo>
                                <a:lnTo>
                                  <a:pt x="12273" y="2532"/>
                                </a:lnTo>
                                <a:lnTo>
                                  <a:pt x="12318" y="2886"/>
                                </a:lnTo>
                                <a:lnTo>
                                  <a:pt x="12386" y="3240"/>
                                </a:lnTo>
                                <a:lnTo>
                                  <a:pt x="12464" y="3556"/>
                                </a:lnTo>
                                <a:lnTo>
                                  <a:pt x="12577" y="3891"/>
                                </a:lnTo>
                                <a:lnTo>
                                  <a:pt x="12746" y="4171"/>
                                </a:lnTo>
                                <a:lnTo>
                                  <a:pt x="12926" y="4487"/>
                                </a:lnTo>
                                <a:lnTo>
                                  <a:pt x="13050" y="4860"/>
                                </a:lnTo>
                                <a:lnTo>
                                  <a:pt x="13162" y="5251"/>
                                </a:lnTo>
                                <a:lnTo>
                                  <a:pt x="13218" y="5604"/>
                                </a:lnTo>
                                <a:lnTo>
                                  <a:pt x="13263" y="5995"/>
                                </a:lnTo>
                                <a:lnTo>
                                  <a:pt x="13241" y="6386"/>
                                </a:lnTo>
                                <a:lnTo>
                                  <a:pt x="13218" y="6740"/>
                                </a:lnTo>
                                <a:lnTo>
                                  <a:pt x="13139" y="7094"/>
                                </a:lnTo>
                                <a:lnTo>
                                  <a:pt x="13050" y="7429"/>
                                </a:lnTo>
                                <a:lnTo>
                                  <a:pt x="12903" y="7746"/>
                                </a:lnTo>
                                <a:lnTo>
                                  <a:pt x="12723" y="8025"/>
                                </a:lnTo>
                                <a:lnTo>
                                  <a:pt x="12532" y="8286"/>
                                </a:lnTo>
                                <a:lnTo>
                                  <a:pt x="12318" y="8491"/>
                                </a:lnTo>
                                <a:lnTo>
                                  <a:pt x="12060" y="8677"/>
                                </a:lnTo>
                                <a:lnTo>
                                  <a:pt x="11756" y="8788"/>
                                </a:lnTo>
                                <a:lnTo>
                                  <a:pt x="11452" y="8826"/>
                                </a:lnTo>
                                <a:lnTo>
                                  <a:pt x="11283" y="8826"/>
                                </a:lnTo>
                                <a:lnTo>
                                  <a:pt x="11126" y="8826"/>
                                </a:lnTo>
                                <a:lnTo>
                                  <a:pt x="11002" y="8788"/>
                                </a:lnTo>
                                <a:lnTo>
                                  <a:pt x="10845" y="8714"/>
                                </a:lnTo>
                                <a:lnTo>
                                  <a:pt x="10721" y="8640"/>
                                </a:lnTo>
                                <a:lnTo>
                                  <a:pt x="10608" y="8565"/>
                                </a:lnTo>
                                <a:lnTo>
                                  <a:pt x="10485" y="8453"/>
                                </a:lnTo>
                                <a:lnTo>
                                  <a:pt x="10372" y="8323"/>
                                </a:lnTo>
                                <a:lnTo>
                                  <a:pt x="10181" y="8062"/>
                                </a:lnTo>
                                <a:lnTo>
                                  <a:pt x="10035" y="7746"/>
                                </a:lnTo>
                                <a:lnTo>
                                  <a:pt x="9900" y="7392"/>
                                </a:lnTo>
                                <a:lnTo>
                                  <a:pt x="9787" y="7001"/>
                                </a:lnTo>
                                <a:lnTo>
                                  <a:pt x="9731" y="6610"/>
                                </a:lnTo>
                                <a:lnTo>
                                  <a:pt x="9686" y="6219"/>
                                </a:lnTo>
                                <a:lnTo>
                                  <a:pt x="9663" y="5772"/>
                                </a:lnTo>
                                <a:lnTo>
                                  <a:pt x="9686" y="5381"/>
                                </a:lnTo>
                                <a:lnTo>
                                  <a:pt x="9753" y="4990"/>
                                </a:lnTo>
                                <a:lnTo>
                                  <a:pt x="9832" y="4636"/>
                                </a:lnTo>
                                <a:lnTo>
                                  <a:pt x="9945" y="4320"/>
                                </a:lnTo>
                                <a:lnTo>
                                  <a:pt x="10068" y="4022"/>
                                </a:lnTo>
                                <a:lnTo>
                                  <a:pt x="10203" y="3817"/>
                                </a:lnTo>
                                <a:lnTo>
                                  <a:pt x="10316" y="3593"/>
                                </a:lnTo>
                                <a:lnTo>
                                  <a:pt x="10395" y="3351"/>
                                </a:lnTo>
                                <a:lnTo>
                                  <a:pt x="10462" y="3109"/>
                                </a:lnTo>
                                <a:lnTo>
                                  <a:pt x="10507" y="2848"/>
                                </a:lnTo>
                                <a:lnTo>
                                  <a:pt x="10530" y="2606"/>
                                </a:lnTo>
                                <a:lnTo>
                                  <a:pt x="10507" y="2346"/>
                                </a:lnTo>
                                <a:lnTo>
                                  <a:pt x="10462" y="2141"/>
                                </a:lnTo>
                                <a:lnTo>
                                  <a:pt x="10395" y="1880"/>
                                </a:lnTo>
                                <a:lnTo>
                                  <a:pt x="10293" y="1638"/>
                                </a:lnTo>
                                <a:lnTo>
                                  <a:pt x="10158" y="1415"/>
                                </a:lnTo>
                                <a:lnTo>
                                  <a:pt x="9967" y="1210"/>
                                </a:lnTo>
                                <a:lnTo>
                                  <a:pt x="9753" y="986"/>
                                </a:lnTo>
                                <a:lnTo>
                                  <a:pt x="9495" y="819"/>
                                </a:lnTo>
                                <a:lnTo>
                                  <a:pt x="9191" y="670"/>
                                </a:lnTo>
                                <a:lnTo>
                                  <a:pt x="8842" y="521"/>
                                </a:lnTo>
                                <a:lnTo>
                                  <a:pt x="8471" y="446"/>
                                </a:lnTo>
                                <a:lnTo>
                                  <a:pt x="7998" y="428"/>
                                </a:lnTo>
                                <a:lnTo>
                                  <a:pt x="7413" y="428"/>
                                </a:lnTo>
                                <a:lnTo>
                                  <a:pt x="6817" y="446"/>
                                </a:lnTo>
                                <a:lnTo>
                                  <a:pt x="6187" y="521"/>
                                </a:lnTo>
                                <a:lnTo>
                                  <a:pt x="5602" y="633"/>
                                </a:lnTo>
                                <a:lnTo>
                                  <a:pt x="5107" y="744"/>
                                </a:lnTo>
                                <a:lnTo>
                                  <a:pt x="4725" y="856"/>
                                </a:lnTo>
                                <a:lnTo>
                                  <a:pt x="4848" y="1564"/>
                                </a:lnTo>
                                <a:lnTo>
                                  <a:pt x="5028" y="2495"/>
                                </a:lnTo>
                                <a:lnTo>
                                  <a:pt x="5175" y="3556"/>
                                </a:lnTo>
                                <a:lnTo>
                                  <a:pt x="5298" y="4673"/>
                                </a:lnTo>
                                <a:lnTo>
                                  <a:pt x="5343" y="5213"/>
                                </a:lnTo>
                                <a:lnTo>
                                  <a:pt x="5388" y="5753"/>
                                </a:lnTo>
                                <a:lnTo>
                                  <a:pt x="5411" y="6275"/>
                                </a:lnTo>
                                <a:lnTo>
                                  <a:pt x="5411" y="6740"/>
                                </a:lnTo>
                                <a:lnTo>
                                  <a:pt x="5366" y="7168"/>
                                </a:lnTo>
                                <a:lnTo>
                                  <a:pt x="5321" y="7541"/>
                                </a:lnTo>
                                <a:lnTo>
                                  <a:pt x="5287" y="7708"/>
                                </a:lnTo>
                                <a:lnTo>
                                  <a:pt x="5242" y="7857"/>
                                </a:lnTo>
                                <a:lnTo>
                                  <a:pt x="5197" y="7969"/>
                                </a:lnTo>
                                <a:lnTo>
                                  <a:pt x="5130" y="8062"/>
                                </a:lnTo>
                                <a:lnTo>
                                  <a:pt x="5006" y="8248"/>
                                </a:lnTo>
                                <a:lnTo>
                                  <a:pt x="4848" y="8397"/>
                                </a:lnTo>
                                <a:lnTo>
                                  <a:pt x="4725" y="8528"/>
                                </a:lnTo>
                                <a:lnTo>
                                  <a:pt x="4567" y="8640"/>
                                </a:lnTo>
                                <a:lnTo>
                                  <a:pt x="4421" y="8714"/>
                                </a:lnTo>
                                <a:lnTo>
                                  <a:pt x="4263" y="8751"/>
                                </a:lnTo>
                                <a:lnTo>
                                  <a:pt x="4095" y="8788"/>
                                </a:lnTo>
                                <a:lnTo>
                                  <a:pt x="3948" y="8788"/>
                                </a:lnTo>
                                <a:lnTo>
                                  <a:pt x="3791" y="8751"/>
                                </a:lnTo>
                                <a:lnTo>
                                  <a:pt x="3667" y="8714"/>
                                </a:lnTo>
                                <a:lnTo>
                                  <a:pt x="3510" y="8677"/>
                                </a:lnTo>
                                <a:lnTo>
                                  <a:pt x="3386" y="8602"/>
                                </a:lnTo>
                                <a:lnTo>
                                  <a:pt x="3251" y="8491"/>
                                </a:lnTo>
                                <a:lnTo>
                                  <a:pt x="3127" y="8360"/>
                                </a:lnTo>
                                <a:lnTo>
                                  <a:pt x="3015" y="8248"/>
                                </a:lnTo>
                                <a:lnTo>
                                  <a:pt x="2925" y="8062"/>
                                </a:lnTo>
                                <a:lnTo>
                                  <a:pt x="2778" y="7857"/>
                                </a:lnTo>
                                <a:lnTo>
                                  <a:pt x="2610" y="7671"/>
                                </a:lnTo>
                                <a:lnTo>
                                  <a:pt x="2407" y="7541"/>
                                </a:lnTo>
                                <a:lnTo>
                                  <a:pt x="2171" y="7466"/>
                                </a:lnTo>
                                <a:lnTo>
                                  <a:pt x="1957" y="7429"/>
                                </a:lnTo>
                                <a:lnTo>
                                  <a:pt x="1698" y="7429"/>
                                </a:lnTo>
                                <a:lnTo>
                                  <a:pt x="1462" y="7466"/>
                                </a:lnTo>
                                <a:lnTo>
                                  <a:pt x="1226" y="7559"/>
                                </a:lnTo>
                                <a:lnTo>
                                  <a:pt x="989" y="7708"/>
                                </a:lnTo>
                                <a:lnTo>
                                  <a:pt x="776" y="7932"/>
                                </a:lnTo>
                                <a:lnTo>
                                  <a:pt x="551" y="8211"/>
                                </a:lnTo>
                                <a:lnTo>
                                  <a:pt x="382" y="8528"/>
                                </a:lnTo>
                                <a:lnTo>
                                  <a:pt x="315" y="8714"/>
                                </a:lnTo>
                                <a:lnTo>
                                  <a:pt x="236" y="8919"/>
                                </a:lnTo>
                                <a:lnTo>
                                  <a:pt x="191" y="9142"/>
                                </a:lnTo>
                                <a:lnTo>
                                  <a:pt x="123" y="9347"/>
                                </a:lnTo>
                                <a:lnTo>
                                  <a:pt x="78" y="9608"/>
                                </a:lnTo>
                                <a:lnTo>
                                  <a:pt x="56" y="9887"/>
                                </a:lnTo>
                                <a:lnTo>
                                  <a:pt x="33" y="10185"/>
                                </a:lnTo>
                                <a:lnTo>
                                  <a:pt x="33" y="10464"/>
                                </a:lnTo>
                                <a:lnTo>
                                  <a:pt x="33" y="10706"/>
                                </a:lnTo>
                                <a:lnTo>
                                  <a:pt x="56" y="10967"/>
                                </a:lnTo>
                                <a:lnTo>
                                  <a:pt x="78" y="11172"/>
                                </a:lnTo>
                                <a:lnTo>
                                  <a:pt x="123" y="11395"/>
                                </a:lnTo>
                                <a:lnTo>
                                  <a:pt x="168" y="11600"/>
                                </a:lnTo>
                                <a:lnTo>
                                  <a:pt x="236" y="11786"/>
                                </a:lnTo>
                                <a:lnTo>
                                  <a:pt x="292" y="11973"/>
                                </a:lnTo>
                                <a:lnTo>
                                  <a:pt x="382" y="12140"/>
                                </a:lnTo>
                                <a:lnTo>
                                  <a:pt x="540" y="12419"/>
                                </a:lnTo>
                                <a:lnTo>
                                  <a:pt x="731" y="12680"/>
                                </a:lnTo>
                                <a:lnTo>
                                  <a:pt x="944" y="12866"/>
                                </a:lnTo>
                                <a:lnTo>
                                  <a:pt x="1158" y="12997"/>
                                </a:lnTo>
                                <a:lnTo>
                                  <a:pt x="1395" y="13108"/>
                                </a:lnTo>
                                <a:lnTo>
                                  <a:pt x="1608" y="13183"/>
                                </a:lnTo>
                                <a:lnTo>
                                  <a:pt x="1856" y="13183"/>
                                </a:lnTo>
                                <a:lnTo>
                                  <a:pt x="2070" y="13146"/>
                                </a:lnTo>
                                <a:lnTo>
                                  <a:pt x="2261" y="13071"/>
                                </a:lnTo>
                                <a:lnTo>
                                  <a:pt x="2430" y="12960"/>
                                </a:lnTo>
                                <a:lnTo>
                                  <a:pt x="2587" y="12792"/>
                                </a:lnTo>
                                <a:lnTo>
                                  <a:pt x="2688" y="12606"/>
                                </a:lnTo>
                                <a:lnTo>
                                  <a:pt x="2801" y="12419"/>
                                </a:lnTo>
                                <a:lnTo>
                                  <a:pt x="2925" y="12289"/>
                                </a:lnTo>
                                <a:lnTo>
                                  <a:pt x="3082" y="12177"/>
                                </a:lnTo>
                                <a:lnTo>
                                  <a:pt x="3228" y="12103"/>
                                </a:lnTo>
                                <a:lnTo>
                                  <a:pt x="3408" y="12103"/>
                                </a:lnTo>
                                <a:lnTo>
                                  <a:pt x="3577" y="12103"/>
                                </a:lnTo>
                                <a:lnTo>
                                  <a:pt x="3723" y="12177"/>
                                </a:lnTo>
                                <a:lnTo>
                                  <a:pt x="3903" y="12252"/>
                                </a:lnTo>
                                <a:lnTo>
                                  <a:pt x="4072" y="12364"/>
                                </a:lnTo>
                                <a:lnTo>
                                  <a:pt x="4230" y="12494"/>
                                </a:lnTo>
                                <a:lnTo>
                                  <a:pt x="4353" y="12643"/>
                                </a:lnTo>
                                <a:lnTo>
                                  <a:pt x="4488" y="12829"/>
                                </a:lnTo>
                                <a:lnTo>
                                  <a:pt x="4567" y="13034"/>
                                </a:lnTo>
                                <a:lnTo>
                                  <a:pt x="4657" y="13257"/>
                                </a:lnTo>
                                <a:lnTo>
                                  <a:pt x="4702" y="13462"/>
                                </a:lnTo>
                                <a:lnTo>
                                  <a:pt x="4725" y="13686"/>
                                </a:lnTo>
                                <a:lnTo>
                                  <a:pt x="4702" y="14282"/>
                                </a:lnTo>
                                <a:lnTo>
                                  <a:pt x="4657" y="15045"/>
                                </a:lnTo>
                                <a:lnTo>
                                  <a:pt x="4612" y="15976"/>
                                </a:lnTo>
                                <a:lnTo>
                                  <a:pt x="4590" y="16926"/>
                                </a:lnTo>
                                <a:lnTo>
                                  <a:pt x="4567" y="17968"/>
                                </a:lnTo>
                                <a:lnTo>
                                  <a:pt x="4567" y="19011"/>
                                </a:lnTo>
                                <a:lnTo>
                                  <a:pt x="4590" y="19514"/>
                                </a:lnTo>
                                <a:lnTo>
                                  <a:pt x="4612" y="19980"/>
                                </a:lnTo>
                                <a:lnTo>
                                  <a:pt x="4657" y="20426"/>
                                </a:lnTo>
                                <a:lnTo>
                                  <a:pt x="4725" y="20836"/>
                                </a:lnTo>
                                <a:lnTo>
                                  <a:pt x="4848" y="20929"/>
                                </a:lnTo>
                                <a:lnTo>
                                  <a:pt x="5040" y="21004"/>
                                </a:lnTo>
                                <a:lnTo>
                                  <a:pt x="5265" y="21078"/>
                                </a:lnTo>
                                <a:lnTo>
                                  <a:pt x="5478" y="21115"/>
                                </a:lnTo>
                                <a:lnTo>
                                  <a:pt x="6041" y="21115"/>
                                </a:lnTo>
                                <a:lnTo>
                                  <a:pt x="6637" y="21078"/>
                                </a:lnTo>
                                <a:lnTo>
                                  <a:pt x="7312" y="21004"/>
                                </a:lnTo>
                                <a:lnTo>
                                  <a:pt x="7998" y="20929"/>
                                </a:lnTo>
                                <a:lnTo>
                                  <a:pt x="8696" y="20855"/>
                                </a:lnTo>
                                <a:lnTo>
                                  <a:pt x="9360" y="20836"/>
                                </a:lnTo>
                                <a:close/>
                              </a:path>
                            </a:pathLst>
                          </a:custGeom>
                          <a:solidFill>
                            <a:srgbClr val="CCCCFF"/>
                          </a:solidFill>
                          <a:ln w="285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85.5pt;margin-top:5.45pt;width:100.5pt;height:111pt;z-index:251665408" coordorigin="1824,633" coordsize="2834,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">
                <v:shape id="Puzzle3" o:spid="_x0000_s1027" style="position:absolute;left:3204;top:633;width:1114;height:151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azC8MA&#10;AADbAAAADwAAAGRycy9kb3ducmV2LnhtbERP32vCMBB+F/Y/hBvsRTTdFJXOtIzBQARBOxF9O5Jb&#10;2625lCZq/e+XgbC3+/h+3jLvbSMu1PnasYLncQKCWDtTc6lg//kxWoDwAdlg45gU3MhDnj0Mlpga&#10;d+UdXYpQihjCPkUFVQhtKqXXFVn0Y9cSR+7LdRZDhF0pTYfXGG4b+ZIkM2mx5thQYUvvFemf4mwV&#10;bNan7cHM9ELieV7o9fBY7L6nSj099m+vIAL14V98d69MnD+Bv1/i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azC8MAAADbAAAADwAAAAAAAAAAAAAAAACYAgAAZHJzL2Rv&#10;d25yZXYueG1sUEsFBgAAAAAEAAQA9QAAAIgDAAAAAA==&#10;" path="m6625,20892r480,131l7513,21088r409,27l8242,21115r302,-53l8810,20997r213,-105l9148,20761r142,-145l9361,20459r35,-170l9396,20092r-71,-183l9219,19738r-125,-183l8917,19384r-267,-222l8437,18900r-160,-276l8135,18349r-107,-301l7993,17746r,-275l8028,17169r107,-249l8277,16671r89,-131l8473,16409r142,-92l8739,16213r142,-79l9059,16055r195,-65l9432,15911r231,-26l9876,15833r266,-27l10391,15806r337,l10995,15806r284,27l11546,15885r230,52l12025,15990r196,65l12434,16134r177,79l12771,16317r142,92l13038,16514r213,223l13428,16986r89,262l13588,17523r,276l13517,18074r-89,249l13286,18572r-177,236l12878,19031r-444,380l12132,19738r-107,118l11919,20014r-36,118l11883,20263r,131l11954,20485r107,105l12185,20695r142,92l12540,20892r231,105l13073,21088r355,105l13873,21298r444,92l14778,21468r516,79l15809,21600r550,52l16875,21678r532,l17958,21678r515,-26l18953,21573r444,-78l19841,21390r373,-118l20551,21088r-71,-301l20409,20485r-53,-327l20356,19804r-35,-721l20356,18349r53,-708l20480,17012r71,-524l20551,16055r,-144l20445,15754r-89,-144l20178,15452r-177,-118l19770,15230r-249,-105l19290,15059r-266,-52l18740,14954r-231,l18225,14954r-231,53l17763,15085r-213,92l17372,15308r-196,118l16928,15557r-267,79l16359,15688r-337,27l15667,15688r-373,-26l14956,15583r-337,-104l14281,15334r-320,-157l13695,14981r-107,-131l13482,14732r-89,-132l13322,14456r-71,-157l13215,14155r-35,-184l13180,13801r,-210l13215,13395r36,-197l13322,13015r71,-145l13482,12713r106,-144l13730,12438r267,-223l14334,12005r356,-144l15063,11756r373,-78l15809,11638r373,l16555,11678r355,52l17248,11835r266,131l17763,12110r124,105l18065,12307r195,105l18438,12464r231,79l18882,12569r231,26l19361,12608r231,l19841,12595r231,-52l20321,12490r230,-52l20800,12333r196,-92l21244,12110r54,-78l21404,11966r71,-105l21511,11730r106,-249l21653,11180r,-354l21653,10472r-71,-380l21511,9725r-213,-813l21067,8191r-267,-655l20551,7025r-550,78l19432,7156r-586,52l18225,7208r-569,l17070,7182r-586,-26l15986,7103r-994,-104l14210,6907r-515,-79l13517,6802r-444,-157l12700,6474r-337,-170l12132,6094r-213,-223l11776,5649r-88,-236l11617,5190r,-249l11652,4718r71,-236l11812,4285r107,-196l12096,3905r196,-170l12505,3604r195,-144l12878,3250r160,-223l13180,2752r106,-275l13322,2175r35,-301l13286,1572r-106,-301l13038,983r-89,-118l12807,733,12665,616,12505,511,12327,406r-195,-92l11883,235r-231,-52l11368,104,11101,78,10800,52r-356,l10142,52,9840,78r-266,26l9325,157r-231,52l8846,262r-196,78l8437,432r-160,79l8100,616r-143,91l7833,838r-213,223l7442,1336r-89,263l7318,1900r,275l7353,2450r89,276l7620,2975r213,223l8064,3433r231,197l8508,3853r178,236l8775,4312r71,249l8846,4810r-36,249l8721,5295r-142,249l8366,5766r-231,210l7833,6199r-355,170l7069,6527r-479,144l6092,6802r-408,l5133,6802r-586,l3872,6802r-728,l2362,6802r-817,l692,6802,586,7234,461,7837,355,8493,248,9187,142,9869r-36,629l106,10983r,328l213,11481r106,170l497,11783r195,131l941,12032r266,78l1509,12189r285,52l2131,12267r302,14l2735,12267r320,-26l3357,12189r266,-105l3872,11979r231,-118l4316,11704r266,-92l4849,11533r320,-26l5506,11481r302,26l6146,11560r355,91l6803,11783r302,157l7353,12110r231,223l7798,12595r124,275l8028,13198r36,328l8028,13775r-106,223l7798,14220r-214,184l7353,14574r-248,158l6803,14850r-302,104l6146,15033r-338,52l5506,15085r-337,-26l4849,15007r-267,-105l4316,14784r-213,-184l3907,14430r-248,-131l3428,14194r-249,-65l2913,14102r-267,l2362,14129r-266,39l1811,14273r-266,105l1314,14496r-249,157l870,14797r-213,184l497,15177r-107,236l284,15636r-36,275l284,16239r35,327l497,17340r195,812l799,18559r106,419l959,19384r35,407l994,20132r-35,353l941,20669r-71,144l799,20970r-107,118l1474,20997r817,-131l3108,20787r799,-66l4653,20695r711,l5701,20721r356,40l6323,20813r302,79xe" fillcolor="#ffbe7d" strokeweight="2.25pt">
                  <v:stroke joinstyle="miter"/>
                  <v:path o:connecttype="custom" o:connectlocs="536,1108;1060,1478;680,967;1060,492;542,4;36,477;416,948;36,1478" o:connectangles="0,0,0,0,0,0,0,0" textboxrect="2269,7718,19157,20230"/>
                  <o:lock v:ext="edit" verticies="t"/>
                </v:shape>
                <v:shape id="Puzzle2" o:spid="_x0000_s1028" style="position:absolute;left:2880;top:1736;width:1778;height:137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ZHgsMA&#10;AADbAAAADwAAAGRycy9kb3ducmV2LnhtbERP22rCQBB9F/oPywh9EbNpEZE0G7GFoFCkRgt9HbKT&#10;C83Ohuwa07/vFgq+zeFcJ91OphMjDa61rOApikEQl1a3XCv4vOTLDQjnkTV2lknBDznYZg+zFBNt&#10;b1zQePa1CCHsElTQeN8nUrqyIYMusj1x4Co7GPQBDrXUA95CuOnkcxyvpcGWQ0ODPb01VH6fr0YB&#10;b06LvNoXX68f74vTwa2OhSyPSj3Op90LCE+Tv4v/3Qcd5q/g75dw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ZHgsMAAADbAAAADwAAAAAAAAAAAAAAAACYAgAAZHJzL2Rv&#10;d25yZXYueG1sUEsFBgAAAAAEAAQA9QAAAIgDAAAAAA==&#10;" path="m4247,12354r-113,114l4010,12581r-113,56l3773,12694r-136,l3524,12694r-124,-29l3287,12609r-260,-113l2790,12340r-260,-198l2293,11987r-260,-170l1773,11676r-135,-14l1513,11634r-135,l1253,11634r-135,28l971,11732r-136,85l711,11959r-158,127l429,12284r-158,240l146,12793r-67,169l33,13146r-22,240l11,13641r22,240l101,14150r91,254l293,14645r158,212l621,15054r113,71l835,15210r113,57l1084,15323r124,28l1355,15380r158,l1683,15380r181,-29l2033,15323r192,-85l2428,15153r317,-127l3005,14913r259,-85l3513,14800r102,28l3728,14857r79,56l3920,14998r90,99l4089,15238r90,170l4247,15620r79,240l4394,16129r45,311l4507,16737r45,353l4575,17443r11,382l4586,18193r,381l4586,18984r-34,382l4507,19748r-45,381l4371,20483r-79,353l4202,21161r542,l5264,21161r520,l6235,21161r441,l7060,21161r350,l7670,21161r350,-141l8303,20893r260,-198l8800,20511r169,-226l9150,20045r102,-241l9342,19550r68,-269l9433,19013r,-269l9387,18504r-67,-283l9207,17981r-102,-241l8924,17514r-147,-240l8642,17034r-79,-269l8472,16468r-22,-311l8450,15860r22,-297l8540,15267r102,-269l8777,14729r91,-113l8969,14475r91,-99l9184,14291r113,-85l9433,14121r146,-70l9726,13994r158,-56l10054,13909r203,-28l10449,13881r215,l10856,13909r181,57l11206,14023r147,70l11511,14178r124,85l11748,14376r113,99l11941,14616r90,142l12099,14885r101,325l12268,15507r23,325l12291,16157r-45,325l12178,16807r-79,283l12008,17330r-124,212l11748,17712r-135,127l11489,18037r-91,184l11319,18447r-68,212l11206,18900r-22,254l11184,19423r45,240l11297,19903r79,255l11511,20398r170,212l11884,20808r237,184l12404,21161r124,29l12856,21274r474,99l13963,21486r350,57l14652,21571r373,29l15409,21600r373,l16177,21571r339,-85l16889,21402r-68,-212l16776,20935r-34,-268l16719,20370r-22,-651l16697,19013r22,-707l16753,17599r68,-650l16889,16383r45,-254l17002,15945r79,-155l17194,15648r124,-85l17453,15507r147,-57l17758,15450r147,29l18064,15535r169,85l18380,15733r181,99l18707,15973r159,156l18990,16327r135,155l19295,16624r169,113l19668,16807r192,29l20052,16864r214,-28l20470,16793r192,-85l20854,16567r181,-155l21182,16214r158,-212l21441,15733r91,-297l21600,15083r,-198l21600,14729r,-198l21577,14376r-45,-170l21487,14051r-68,-142l21351,13768r-147,-268l21035,13287r-226,-197l20594,12962r-237,-141l20120,12764r-238,-56l19645,12736r-215,57l19227,12906r-79,56l19058,13047r-68,99l18911,13259r-136,212l18628,13641r-158,99l18301,13825r-158,28l17973,13881r-169,-28l17646,13796r-147,-70l17341,13641r-125,-113l17103,13386r-79,-127l16934,13118r-45,-127l16889,12849r,-466l16889,11662r,-961l16889,9640r,-1074l16889,7478r,-976l16889,5739r-215,155l16414,6036r-260,141l15849,6248r-305,56l15217,6332r-351,29l14550,6361r-350,-29l13850,6276r-328,-57l13206,6149r-305,-85l12618,5951r-260,-113l12121,5739r-180,-113l11794,5513r-136,-99l11556,5301r-90,-114l11398,5089r-22,-142l11353,4834r,-127l11376,4565r67,-155l11511,4240r192,-353l11986,3505r158,-240l12246,3025r90,-269l12404,2445r34,-269l12438,1880r-34,-297l12336,1314r-90,-268l12099,791r-91,-99l11918,579,11816,466r-113,-85l11579,310r-136,-84l11297,169r-159,-56l10969,56,10800,28r-181,l10404,28r-147,l10076,56,9952,84r-158,57l9692,226r-135,56l9455,381r-90,85l9274,579r-90,113l9128,791r-68,141l8969,1201r-56,297l8890,1795r,325l8913,2445r56,311l9060,3081r113,297l9297,3647r169,240l9579,4085r91,184l9726,4467r45,183l9771,4834r-22,198l9715,5216r-90,169l9534,5513r-124,113l9229,5710r-169,57l8845,5767r-260,-28l8325,5654,8020,5513r-180,-71l7648,5385r-215,-56l7241,5301r-486,l6281,5329r-497,56l5264,5498r-520,99l4247,5739r-45,155l4202,6191r,354l4225,6954r90,976l4394,9018r45,552l4462,10107r22,523l4507,11082r-23,438l4439,11874r-45,155l4349,12171r-34,113l4247,12354xe" fillcolor="#ffc" strokeweight="2.25pt">
                  <v:stroke joinstyle="miter"/>
                  <v:path o:connecttype="custom" o:connectlocs="1,855;346,1351;856,888;1385,1353;1778,963;1390,366;889,2;346,376" o:connectangles="0,0,0,0,0,0,0,0" textboxrect="5394,6735,16182,20441"/>
                  <o:lock v:ext="edit" verticies="t"/>
                </v:shape>
                <v:shape id="Puzzle4" o:spid="_x0000_s1029" style="position:absolute;left:2192;top:1719;width:1072;height:176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w5MQA&#10;AADbAAAADwAAAGRycy9kb3ducmV2LnhtbERPS2vCQBC+C/0PyxS8iNlUqGiaVdpCqQc9+EDJbchO&#10;k9Ds7JLdxvTfu4WCt/n4npOvB9OKnjrfWFbwlKQgiEurG64UnI4f0wUIH5A1tpZJwS95WK8eRjlm&#10;2l55T/0hVCKGsM9QQR2Cy6T0ZU0GfWIdceS+bGcwRNhVUnd4jeGmlbM0nUuDDceGGh2911R+H36M&#10;gqKYvG177TbFYr7cfe7cubGXs1Ljx+H1BUSgIdzF/+6NjvOf4e+Xe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sOTEAAAA2wAAAA8AAAAAAAAAAAAAAAAAmAIAAGRycy9k&#10;b3ducmV2LnhtbFBLBQYAAAAABAAEAPUAAACJAwAAAAA=&#10;" path="m3813,10590r114,-77l4078,10425r132,-66l4361,10315r321,-78l5041,10193r415,-22l5853,10193r396,67l6646,10337r358,132l7363,10612r302,176l7911,10998r113,99l8137,11207r57,133l8269,11461r38,132l8307,11714r,154l8307,12012r-113,253l8062,12519r-189,187l7627,12904r-264,144l7080,13180r-321,77l6419,13345r-321,44l5739,13389r-321,l5079,13345r-321,-44l4474,13213r-302,-99l3965,12982r-227,-144l3493,12706r-265,-99l2945,12519r-245,-88l2397,12375r-245,-44l1888,12309r-246,l1397,12331r-227,66l962,12453r-188,110l623,12684r-95,154l453,13026r-114,451l226,13984r-75,551l113,15075r,551l151,16133r37,243l264,16585r75,188l453,16938r642,-55l1963,16795r982,-44l3965,16706r1057,-22l5947,16684r812,22l7363,16751r585,88l8458,16916r435,110l9289,17158r283,122l9799,17412r170,143l10120,17687r38,144l10195,17974r-37,154l10082,18271r-113,155l9837,18569r-189,132l9440,18822r-227,177l9044,19186r-151,209l8817,19627r-38,231l8779,20112r76,242l8968,20586r170,231l9365,21026r245,166l9950,21368r170,77l10346,21511r170,44l10743,21600r245,44l11215,21666r283,l11762,21666r491,-22l12763,21577r434,-110l13556,21346r340,-154l14179,21026r265,-187l14576,20641r151,-210l14765,20200r37,-209l14727,19759r-114,-209l14444,19307r-227,-209l13934,18911r-265,-166l13462,18547r-151,-210l13197,18150r-75,-209l13122,17720r,-187l13197,17346r76,-188l13386,16982r151,-143l13707,16706r189,-99l14104,16519r226,-66l14538,16431r359,22l15406,16497r699,44l16898,16607r906,44l18786,16684r1058,44l20920,16751r189,-254l21241,16222r151,-276l21467,15648r76,-297l21618,15042r,-297l21618,14447r,-297l21581,13852r-76,-275l21430,13301r-76,-253l21241,12816r-95,-209l21033,12431r-113,-166l20769,12144r-132,-110l20486,11946r-189,-55l20165,11846r-189,-22l19806,11802r-416,22l18956,11891r-453,77l17993,12078r-340,66l17332,12199r-283,22l16747,12243r-283,l16218,12243r-226,-22l15746,12199r-226,-44l15350,12122r-189,-66l14972,11990r-283,-144l14444,11670r-189,-187l14104,11295r-76,-209l13972,10888r,-188l14009,10513r57,-154l14179,10215r227,-209l14651,9830r227,-144l15123,9554r227,-77l15558,9411r245,-66l16030,9323r226,-22l16464,9323r226,22l16898,9367r434,110l17767,9598r396,133l18597,9874r397,132l19428,10083r189,44l19844,10149r169,l20240,10127r170,-22l20637,10061r207,-77l21033,9896r113,-66l21203,9753r76,-111l21354,9521r76,-275l21430,8904r,-364l21392,8144r-38,-430l21279,7295r-133,-849l20995,5686r-37,-320l20958,5091r,-231l21033,4716r-396,144l20127,4992r-510,77l19032,5157r-567,44l17842,5245r-623,22l16615,5267r-623,-22l15369,5201r-529,-44l14293,5091r-510,-77l13386,4926r-359,-111l12725,4716r-245,-110l12291,4496r-94,-99l12083,4286r-37,-99l12008,4077r38,-110l12121,3868r76,-133l12291,3614r151,-132l12631,3361r434,-276l13537,2766r246,-188l13934,2380r94,-209l14104,1961r,-231l14066,1498r-94,-231l13820,1057,13594,837,13386,628,13103,462,12763,308,12404,187,12008,77,11574,33,11102,11r-435,l10233,77,9837,187r-397,99l9062,462,8741,628,8458,815r-226,220l8062,1245r-151,231l7835,1708r-38,253l7835,2193r113,209l8062,2534r113,110l8269,2744r151,88l8704,3019r264,187l9138,3405r189,165l9440,3735r76,155l9534,4033r,132l9516,4286r-76,111l9327,4496r-151,66l9006,4628r-227,66l8534,4716r-302,l7118,4738r-1171,33l4795,4815r-1114,45l2662,4882r-907,l1359,4860,981,4837,698,4771,453,4716r,606l453,6083r,826l453,7780r,826l453,9345r,573l453,10282r37,99l547,10491r113,99l811,10700r170,111l1208,10888r245,66l1718,11020r245,44l2265,11086r283,-22l2794,11042r302,-66l3341,10888r265,-122l3813,10590xe" fillcolor="#d8ebb3" strokeweight="2.25pt">
                  <v:stroke joinstyle="miter"/>
                  <v:path o:connecttype="custom" o:connectlocs="412,946;22,1382;571,1763;1038,1367;693,889;1044,385;551,1;22,385" o:connectangles="0,0,0,0,0,0,0,0" textboxrect="2075,5660,20210,15976"/>
                  <o:lock v:ext="edit" verticies="t"/>
                </v:shape>
                <v:shape id="Puzzle1" o:spid="_x0000_s1030" style="position:absolute;left:1824;top:1091;width:1800;height:105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L8A&#10;AADbAAAADwAAAGRycy9kb3ducmV2LnhtbERPy6rCMBDdC/5DGMGdptp7fVSjiHjB3aXqBwzN2Bab&#10;SWlSrX9vBMHdHM5z1tvOVOJOjSstK5iMIxDEmdUl5wou57/RAoTzyBory6TgSQ62m35vjYm2D07p&#10;fvK5CCHsElRQeF8nUrqsIINubGviwF1tY9AH2ORSN/gI4aaS0yiaSYMlh4YCa9oXlN1OrVEwz/7b&#10;ZXxx8TOWv/KnjSaH9FopNRx0uxUIT53/ij/uow7zZ/D+JRw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xVosvwAAANsAAAAPAAAAAAAAAAAAAAAAAJgCAABkcnMvZG93bnJl&#10;di54bWxQSwUGAAAAAAQABAD1AAAAhAMAAAAA&#10;" path="m9360,20836r168,l9686,20762r124,-75l9922,20575r90,-149l10068,20296r45,-186l10136,19905r,-223l10113,19440r-45,-298l10012,18900r-112,-280l9787,18285r-146,-317l9472,17652r-90,-186l9315,17298r-57,-186l9191,16926r-68,-391l9101,16144r,-391l9168,15362r68,-391l9360,14580r135,-336l9663,13891r192,-280l10068,13351r225,-205l10552,12997r259,-112l11069,12866r282,19l11610,12997r236,186l12060,13388r191,260l12419,13928r136,316l12690,14617r78,391l12836,15399r22,354l12858,16144r-45,391l12746,16888r-79,336l12510,17503r-282,540l11970,18546r-102,205l11778,18974r-67,205l11666,19365r-34,205l11632,19756r,186l11643,20110r68,186l11801,20464r90,186l12037,20836r169,168l12419,21190r248,130l12960,21432r326,112l13612,21655r371,38l14343,21730r372,l15075,21730r371,-75l15794,21581r338,-149l16458,21302r282,-224l16976,20836r67,-186l17088,20426r45,-204l17156,19980r11,-503l17167,18974r-11,-577l17111,17820r-45,-559l16998,16646r-146,-1135l16740,14393r-23,-465l16695,13462r22,-391l16785,12755r67,-336l16953,12140r135,-242l17212,11675r158,-205l17516,11284r180,-149l17865,11042r168,-112l18213,10893r169,l18551,10967r157,75l18855,11172r157,186l19136,11600r135,261l19440,12028r168,149l19822,12289r203,l20238,12289r214,-74l20643,12103r203,-130l21037,11786r169,-223l21363,11321r102,-242l21577,10744r45,-317l21645,10111r-23,-503l21577,9142r-112,-391l21363,8397r-157,-335l21037,7820r-191,-223l20643,7429r-191,-112l20238,7206r-213,-38l19822,7206r-214,37l19440,7355r-169,149l19136,7708r-124,187l18832,8025r-169,149l18472,8248r-202,38l18078,8323r-191,l17696,8248r-203,-74l17302,8062r-169,-93l16976,7783r-124,-186l16740,7429r-68,-261l16638,6926r-22,-428l16616,5772r34,-857l16695,3928r67,-968l16830,1992r78,-819l16976,521r-23,l16931,521r-664,-37l15637,428r-574,-75l14523,279,14040,167,13635,93,13331,18r-214,l12982,18r-124,112l12723,279r-101,167l12510,670r-91,242l12363,1210r-45,316l12273,1843r-22,372l12273,2532r45,354l12386,3240r78,316l12577,3891r169,280l12926,4487r124,373l13162,5251r56,353l13263,5995r-22,391l13218,6740r-79,354l13050,7429r-147,317l12723,8025r-191,261l12318,8491r-258,186l11756,8788r-304,38l11283,8826r-157,l11002,8788r-157,-74l10721,8640r-113,-75l10485,8453r-113,-130l10181,8062r-146,-316l9900,7392,9787,7001r-56,-391l9686,6219r-23,-447l9686,5381r67,-391l9832,4636r113,-316l10068,4022r135,-205l10316,3593r79,-242l10462,3109r45,-261l10530,2606r-23,-260l10462,2141r-67,-261l10293,1638r-135,-223l9967,1210,9753,986,9495,819,9191,670,8842,521,8471,446,7998,428r-585,l6817,446r-630,75l5602,633,5107,744,4725,856r123,708l5028,2495r147,1061l5298,4673r45,540l5388,5753r23,522l5411,6740r-45,428l5321,7541r-34,167l5242,7857r-45,112l5130,8062r-124,186l4848,8397r-123,131l4567,8640r-146,74l4263,8751r-168,37l3948,8788r-157,-37l3667,8714r-157,-37l3386,8602,3251,8491,3127,8360,3015,8248r-90,-186l2778,7857,2610,7671,2407,7541r-236,-75l1957,7429r-259,l1462,7466r-236,93l989,7708,776,7932,551,8211,382,8528r-67,186l236,8919r-45,223l123,9347,78,9608,56,9887r-23,298l33,10464r,242l56,10967r22,205l123,11395r45,205l236,11786r56,187l382,12140r158,279l731,12680r213,186l1158,12997r237,111l1608,13183r248,l2070,13146r191,-75l2430,12960r157,-168l2688,12606r113,-187l2925,12289r157,-112l3228,12103r180,l3577,12103r146,74l3903,12252r169,112l4230,12494r123,149l4488,12829r79,205l4657,13257r45,205l4725,13686r-23,596l4657,15045r-45,931l4590,16926r-23,1042l4567,19011r23,503l4612,19980r45,446l4725,20836r123,93l5040,21004r225,74l5478,21115r563,l6637,21078r675,-74l7998,20929r698,-74l9360,20836xe" fillcolor="#ccf" strokeweight="2.25pt">
                  <v:stroke joinstyle="miter"/>
                  <v:path o:connecttype="custom" o:connectlocs="1395,1026;1415,25;394,42;420,1022;901,627;904,424;1800,487;5,487" o:connectangles="0,0,0,0,0,0,0,0" textboxrect="6084,2569,16128,19545"/>
                  <o:lock v:ext="edit" verticies="t"/>
                </v:shape>
              </v:group>
            </w:pict>
          </mc:Fallback>
        </mc:AlternateContent>
      </w:r>
    </w:p>
    <w:p w:rsidR="00904325" w:rsidRDefault="00904325" w:rsidP="00F1381E">
      <w:pPr>
        <w:pStyle w:val="ListParagraph"/>
        <w:tabs>
          <w:tab w:val="left" w:pos="6300"/>
        </w:tabs>
        <w:ind w:left="839"/>
      </w:pPr>
    </w:p>
    <w:p w:rsidR="00904325" w:rsidRDefault="00904325" w:rsidP="00F1381E">
      <w:pPr>
        <w:pStyle w:val="ListParagraph"/>
        <w:tabs>
          <w:tab w:val="left" w:pos="6300"/>
        </w:tabs>
        <w:ind w:left="839"/>
      </w:pPr>
    </w:p>
    <w:p w:rsidR="007B5B18" w:rsidRPr="007F0189" w:rsidRDefault="007B5B18" w:rsidP="00F1381E">
      <w:pPr>
        <w:pStyle w:val="ListParagraph"/>
        <w:tabs>
          <w:tab w:val="left" w:pos="6300"/>
        </w:tabs>
        <w:ind w:left="839"/>
      </w:pPr>
    </w:p>
    <w:tbl>
      <w:tblPr>
        <w:tblStyle w:val="TableGrid"/>
        <w:tblW w:w="0" w:type="auto"/>
        <w:tblInd w:w="4644" w:type="dxa"/>
        <w:tblLook w:val="04A0" w:firstRow="1" w:lastRow="0" w:firstColumn="1" w:lastColumn="0" w:noHBand="0" w:noVBand="1"/>
      </w:tblPr>
      <w:tblGrid>
        <w:gridCol w:w="6038"/>
      </w:tblGrid>
      <w:tr w:rsidR="00F1381E" w:rsidTr="007E29F5">
        <w:trPr>
          <w:trHeight w:val="669"/>
        </w:trPr>
        <w:tc>
          <w:tcPr>
            <w:tcW w:w="6038" w:type="dxa"/>
            <w:shd w:val="clear" w:color="auto" w:fill="D9D9D9" w:themeFill="background1" w:themeFillShade="D9"/>
          </w:tcPr>
          <w:p w:rsidR="00F1381E" w:rsidRDefault="00F1381E" w:rsidP="00F1381E">
            <w:pPr>
              <w:jc w:val="center"/>
              <w:rPr>
                <w:b/>
                <w:sz w:val="36"/>
                <w:szCs w:val="36"/>
              </w:rPr>
            </w:pPr>
            <w:r w:rsidRPr="00DD562D">
              <w:rPr>
                <w:b/>
                <w:sz w:val="36"/>
                <w:szCs w:val="36"/>
              </w:rPr>
              <w:t>Wh</w:t>
            </w:r>
            <w:r>
              <w:rPr>
                <w:b/>
                <w:sz w:val="36"/>
                <w:szCs w:val="36"/>
              </w:rPr>
              <w:t>y use</w:t>
            </w:r>
            <w:r w:rsidRPr="00DD562D">
              <w:rPr>
                <w:b/>
                <w:sz w:val="36"/>
                <w:szCs w:val="36"/>
              </w:rPr>
              <w:t xml:space="preserve"> a work sample</w:t>
            </w:r>
            <w:r>
              <w:rPr>
                <w:b/>
                <w:sz w:val="36"/>
                <w:szCs w:val="36"/>
              </w:rPr>
              <w:t xml:space="preserve"> assessment</w:t>
            </w:r>
            <w:r w:rsidRPr="00DD562D">
              <w:rPr>
                <w:b/>
                <w:sz w:val="36"/>
                <w:szCs w:val="36"/>
              </w:rPr>
              <w:t>?</w:t>
            </w:r>
          </w:p>
        </w:tc>
      </w:tr>
    </w:tbl>
    <w:p w:rsidR="00F1381E" w:rsidRPr="00F1381E" w:rsidRDefault="00F1381E" w:rsidP="00F1381E">
      <w:pPr>
        <w:pStyle w:val="ListParagraph"/>
        <w:spacing w:line="240" w:lineRule="auto"/>
        <w:ind w:left="839"/>
        <w:jc w:val="left"/>
        <w:rPr>
          <w:sz w:val="24"/>
          <w:szCs w:val="24"/>
        </w:rPr>
      </w:pPr>
    </w:p>
    <w:p w:rsidR="00F1381E" w:rsidRDefault="00867BDB" w:rsidP="00822307">
      <w:pPr>
        <w:pStyle w:val="ListParagraph"/>
        <w:numPr>
          <w:ilvl w:val="0"/>
          <w:numId w:val="7"/>
        </w:numPr>
        <w:spacing w:line="240" w:lineRule="auto"/>
        <w:jc w:val="left"/>
        <w:rPr>
          <w:sz w:val="24"/>
          <w:szCs w:val="24"/>
        </w:rPr>
      </w:pPr>
      <w:r w:rsidRPr="00DD562D">
        <w:rPr>
          <w:sz w:val="24"/>
          <w:szCs w:val="24"/>
        </w:rPr>
        <w:t xml:space="preserve">This method </w:t>
      </w:r>
      <w:r w:rsidR="00F1381E">
        <w:rPr>
          <w:sz w:val="24"/>
          <w:szCs w:val="24"/>
        </w:rPr>
        <w:t>has very</w:t>
      </w:r>
      <w:r w:rsidR="007F0189" w:rsidRPr="00DD562D">
        <w:rPr>
          <w:sz w:val="24"/>
          <w:szCs w:val="24"/>
        </w:rPr>
        <w:t xml:space="preserve"> high level</w:t>
      </w:r>
      <w:r w:rsidRPr="00DD562D">
        <w:rPr>
          <w:sz w:val="24"/>
          <w:szCs w:val="24"/>
        </w:rPr>
        <w:t>s</w:t>
      </w:r>
      <w:r w:rsidR="007F0189" w:rsidRPr="00DD562D">
        <w:rPr>
          <w:sz w:val="24"/>
          <w:szCs w:val="24"/>
        </w:rPr>
        <w:t xml:space="preserve"> of validity </w:t>
      </w:r>
      <w:r w:rsidR="00F1381E">
        <w:rPr>
          <w:sz w:val="24"/>
          <w:szCs w:val="24"/>
        </w:rPr>
        <w:t>i.e. it is very good at measuring the competency for a job</w:t>
      </w:r>
      <w:r w:rsidR="00CF2EE5" w:rsidRPr="00DD562D">
        <w:rPr>
          <w:sz w:val="24"/>
          <w:szCs w:val="24"/>
        </w:rPr>
        <w:t xml:space="preserve"> accurately</w:t>
      </w:r>
      <w:r w:rsidR="00F1381E">
        <w:rPr>
          <w:sz w:val="24"/>
          <w:szCs w:val="24"/>
        </w:rPr>
        <w:t xml:space="preserve"> and </w:t>
      </w:r>
      <w:r w:rsidR="00AD3BCB">
        <w:rPr>
          <w:sz w:val="24"/>
          <w:szCs w:val="24"/>
        </w:rPr>
        <w:t xml:space="preserve">is </w:t>
      </w:r>
      <w:r w:rsidR="00F1381E">
        <w:rPr>
          <w:sz w:val="24"/>
          <w:szCs w:val="24"/>
        </w:rPr>
        <w:t xml:space="preserve">a good way to predict if someone can do </w:t>
      </w:r>
      <w:r w:rsidR="00AD3BCB">
        <w:rPr>
          <w:sz w:val="24"/>
          <w:szCs w:val="24"/>
        </w:rPr>
        <w:t xml:space="preserve">(or not) </w:t>
      </w:r>
      <w:r w:rsidR="00F1381E">
        <w:rPr>
          <w:sz w:val="24"/>
          <w:szCs w:val="24"/>
        </w:rPr>
        <w:t>t</w:t>
      </w:r>
      <w:r w:rsidR="00AD3BCB">
        <w:rPr>
          <w:sz w:val="24"/>
          <w:szCs w:val="24"/>
        </w:rPr>
        <w:t xml:space="preserve">hat element of the job </w:t>
      </w:r>
      <w:r w:rsidR="00F1381E">
        <w:rPr>
          <w:sz w:val="24"/>
          <w:szCs w:val="24"/>
        </w:rPr>
        <w:t xml:space="preserve">e.g. the </w:t>
      </w:r>
      <w:r w:rsidR="00AD3BCB">
        <w:rPr>
          <w:sz w:val="24"/>
          <w:szCs w:val="24"/>
        </w:rPr>
        <w:t>cooking</w:t>
      </w:r>
      <w:r w:rsidR="00F1381E">
        <w:rPr>
          <w:sz w:val="24"/>
          <w:szCs w:val="24"/>
        </w:rPr>
        <w:t xml:space="preserve"> test for a </w:t>
      </w:r>
      <w:r w:rsidR="00AD3BCB">
        <w:rPr>
          <w:sz w:val="24"/>
          <w:szCs w:val="24"/>
        </w:rPr>
        <w:t>cook</w:t>
      </w:r>
      <w:r w:rsidR="00F1381E">
        <w:rPr>
          <w:sz w:val="24"/>
          <w:szCs w:val="24"/>
        </w:rPr>
        <w:t xml:space="preserve"> is a good way of assessing his/her ability </w:t>
      </w:r>
      <w:r w:rsidR="00AD3BCB">
        <w:rPr>
          <w:sz w:val="24"/>
          <w:szCs w:val="24"/>
        </w:rPr>
        <w:t>to follow a recipe, measure our ingredients accurately, use basic conversions, apply cooking techniques etc.</w:t>
      </w:r>
    </w:p>
    <w:p w:rsidR="00F1381E" w:rsidRDefault="00F1381E" w:rsidP="00822307">
      <w:pPr>
        <w:pStyle w:val="ListParagraph"/>
        <w:numPr>
          <w:ilvl w:val="0"/>
          <w:numId w:val="7"/>
        </w:numPr>
        <w:spacing w:line="240" w:lineRule="auto"/>
        <w:jc w:val="left"/>
        <w:rPr>
          <w:sz w:val="24"/>
          <w:szCs w:val="24"/>
        </w:rPr>
      </w:pPr>
      <w:r>
        <w:rPr>
          <w:sz w:val="24"/>
          <w:szCs w:val="24"/>
        </w:rPr>
        <w:t>This method is also very reliable i.e. i</w:t>
      </w:r>
      <w:r w:rsidR="00AD3BCB">
        <w:rPr>
          <w:sz w:val="24"/>
          <w:szCs w:val="24"/>
        </w:rPr>
        <w:t>t measures the competency consis</w:t>
      </w:r>
      <w:r>
        <w:rPr>
          <w:sz w:val="24"/>
          <w:szCs w:val="24"/>
        </w:rPr>
        <w:t xml:space="preserve">tency e.g. the </w:t>
      </w:r>
      <w:r w:rsidR="00AD3BCB">
        <w:rPr>
          <w:sz w:val="24"/>
          <w:szCs w:val="24"/>
        </w:rPr>
        <w:t>painting assessment</w:t>
      </w:r>
      <w:r>
        <w:rPr>
          <w:sz w:val="24"/>
          <w:szCs w:val="24"/>
        </w:rPr>
        <w:t xml:space="preserve"> measures </w:t>
      </w:r>
      <w:r w:rsidR="00AD3BCB">
        <w:rPr>
          <w:sz w:val="24"/>
          <w:szCs w:val="24"/>
        </w:rPr>
        <w:t>painting</w:t>
      </w:r>
      <w:r>
        <w:rPr>
          <w:sz w:val="24"/>
          <w:szCs w:val="24"/>
        </w:rPr>
        <w:t xml:space="preserve"> skills time after time. </w:t>
      </w:r>
    </w:p>
    <w:p w:rsidR="00BA53DC" w:rsidRDefault="00BA53DC" w:rsidP="00822307">
      <w:pPr>
        <w:pStyle w:val="ListParagraph"/>
        <w:numPr>
          <w:ilvl w:val="0"/>
          <w:numId w:val="7"/>
        </w:numPr>
        <w:spacing w:line="240" w:lineRule="auto"/>
        <w:jc w:val="left"/>
        <w:rPr>
          <w:sz w:val="24"/>
          <w:szCs w:val="24"/>
        </w:rPr>
      </w:pPr>
      <w:r>
        <w:rPr>
          <w:sz w:val="24"/>
          <w:szCs w:val="24"/>
        </w:rPr>
        <w:t>I</w:t>
      </w:r>
      <w:r w:rsidR="007E29F5">
        <w:rPr>
          <w:sz w:val="24"/>
          <w:szCs w:val="24"/>
        </w:rPr>
        <w:t>n contras</w:t>
      </w:r>
      <w:r>
        <w:rPr>
          <w:sz w:val="24"/>
          <w:szCs w:val="24"/>
        </w:rPr>
        <w:t>t, interviews typically have low validity and reliability.</w:t>
      </w:r>
    </w:p>
    <w:p w:rsidR="007E29F5" w:rsidRDefault="007E29F5" w:rsidP="00EE3C01">
      <w:pPr>
        <w:pStyle w:val="ListParagraph"/>
        <w:tabs>
          <w:tab w:val="left" w:pos="6300"/>
        </w:tabs>
        <w:ind w:left="839"/>
      </w:pPr>
    </w:p>
    <w:p w:rsidR="007B5B18" w:rsidRPr="007F0189" w:rsidRDefault="007B5B18" w:rsidP="00EE3C01">
      <w:pPr>
        <w:pStyle w:val="ListParagraph"/>
        <w:tabs>
          <w:tab w:val="left" w:pos="6300"/>
        </w:tabs>
        <w:ind w:left="839"/>
      </w:pPr>
    </w:p>
    <w:tbl>
      <w:tblPr>
        <w:tblStyle w:val="TableGrid"/>
        <w:tblW w:w="0" w:type="auto"/>
        <w:tblInd w:w="2660" w:type="dxa"/>
        <w:tblLook w:val="04A0" w:firstRow="1" w:lastRow="0" w:firstColumn="1" w:lastColumn="0" w:noHBand="0" w:noVBand="1"/>
      </w:tblPr>
      <w:tblGrid>
        <w:gridCol w:w="8022"/>
      </w:tblGrid>
      <w:tr w:rsidR="007E29F5" w:rsidTr="00EE3C01">
        <w:trPr>
          <w:trHeight w:val="669"/>
        </w:trPr>
        <w:tc>
          <w:tcPr>
            <w:tcW w:w="8022" w:type="dxa"/>
            <w:shd w:val="clear" w:color="auto" w:fill="D9D9D9" w:themeFill="background1" w:themeFillShade="D9"/>
          </w:tcPr>
          <w:p w:rsidR="007E29F5" w:rsidRDefault="007E29F5" w:rsidP="007E29F5">
            <w:pPr>
              <w:jc w:val="center"/>
              <w:rPr>
                <w:b/>
                <w:sz w:val="36"/>
                <w:szCs w:val="36"/>
              </w:rPr>
            </w:pPr>
            <w:r w:rsidRPr="00DD562D">
              <w:rPr>
                <w:b/>
                <w:sz w:val="36"/>
                <w:szCs w:val="36"/>
              </w:rPr>
              <w:t>Wh</w:t>
            </w:r>
            <w:r>
              <w:rPr>
                <w:b/>
                <w:sz w:val="36"/>
                <w:szCs w:val="36"/>
              </w:rPr>
              <w:t>en does one use</w:t>
            </w:r>
            <w:r w:rsidRPr="00DD562D">
              <w:rPr>
                <w:b/>
                <w:sz w:val="36"/>
                <w:szCs w:val="36"/>
              </w:rPr>
              <w:t xml:space="preserve"> a work sample</w:t>
            </w:r>
            <w:r>
              <w:rPr>
                <w:b/>
                <w:sz w:val="36"/>
                <w:szCs w:val="36"/>
              </w:rPr>
              <w:t xml:space="preserve"> assessment</w:t>
            </w:r>
            <w:r w:rsidRPr="00DD562D">
              <w:rPr>
                <w:b/>
                <w:sz w:val="36"/>
                <w:szCs w:val="36"/>
              </w:rPr>
              <w:t>?</w:t>
            </w:r>
          </w:p>
        </w:tc>
      </w:tr>
    </w:tbl>
    <w:p w:rsidR="007E29F5" w:rsidRPr="00F1381E" w:rsidRDefault="007E29F5" w:rsidP="00EE3C01">
      <w:pPr>
        <w:pStyle w:val="ListParagraph"/>
        <w:spacing w:line="240" w:lineRule="auto"/>
        <w:ind w:left="839"/>
        <w:jc w:val="left"/>
        <w:rPr>
          <w:sz w:val="24"/>
          <w:szCs w:val="24"/>
        </w:rPr>
      </w:pPr>
    </w:p>
    <w:p w:rsidR="00B34339" w:rsidRDefault="00B34339" w:rsidP="00822307">
      <w:pPr>
        <w:pStyle w:val="ListParagraph"/>
        <w:numPr>
          <w:ilvl w:val="0"/>
          <w:numId w:val="8"/>
        </w:numPr>
        <w:spacing w:line="240" w:lineRule="auto"/>
        <w:jc w:val="left"/>
        <w:rPr>
          <w:sz w:val="24"/>
          <w:szCs w:val="24"/>
        </w:rPr>
      </w:pPr>
      <w:r w:rsidRPr="00B34339">
        <w:rPr>
          <w:sz w:val="24"/>
          <w:szCs w:val="24"/>
        </w:rPr>
        <w:t>One should always use t</w:t>
      </w:r>
      <w:r w:rsidR="00737A6E" w:rsidRPr="00B34339">
        <w:rPr>
          <w:sz w:val="24"/>
          <w:szCs w:val="24"/>
        </w:rPr>
        <w:t xml:space="preserve">he best selection tool (e.g. interview, work sample, presentation, </w:t>
      </w:r>
      <w:r w:rsidR="005B584D" w:rsidRPr="00B34339">
        <w:rPr>
          <w:sz w:val="24"/>
          <w:szCs w:val="24"/>
        </w:rPr>
        <w:t>and referee</w:t>
      </w:r>
      <w:r w:rsidR="00737A6E" w:rsidRPr="00B34339">
        <w:rPr>
          <w:sz w:val="24"/>
          <w:szCs w:val="24"/>
        </w:rPr>
        <w:t xml:space="preserve"> reports) to measure </w:t>
      </w:r>
      <w:r w:rsidRPr="00B34339">
        <w:rPr>
          <w:sz w:val="24"/>
          <w:szCs w:val="24"/>
        </w:rPr>
        <w:t>the required competencies</w:t>
      </w:r>
      <w:r>
        <w:rPr>
          <w:sz w:val="24"/>
          <w:szCs w:val="24"/>
        </w:rPr>
        <w:t xml:space="preserve"> in a valid and a reliable way.</w:t>
      </w:r>
    </w:p>
    <w:p w:rsidR="00737A6E" w:rsidRPr="00B34339" w:rsidRDefault="00737A6E" w:rsidP="00822307">
      <w:pPr>
        <w:pStyle w:val="ListParagraph"/>
        <w:numPr>
          <w:ilvl w:val="0"/>
          <w:numId w:val="8"/>
        </w:numPr>
        <w:spacing w:line="240" w:lineRule="auto"/>
        <w:jc w:val="left"/>
        <w:rPr>
          <w:sz w:val="24"/>
          <w:szCs w:val="24"/>
        </w:rPr>
      </w:pPr>
      <w:r w:rsidRPr="00B34339">
        <w:rPr>
          <w:sz w:val="24"/>
          <w:szCs w:val="24"/>
        </w:rPr>
        <w:t>Some competencies just cannot be assessed through an interview e.g. written communication skills</w:t>
      </w:r>
      <w:r w:rsidR="00B34339">
        <w:rPr>
          <w:sz w:val="24"/>
          <w:szCs w:val="24"/>
        </w:rPr>
        <w:t>, typing skills, attention to detail</w:t>
      </w:r>
      <w:r w:rsidRPr="00B34339">
        <w:rPr>
          <w:sz w:val="24"/>
          <w:szCs w:val="24"/>
        </w:rPr>
        <w:t xml:space="preserve">. A work sample is a </w:t>
      </w:r>
      <w:r w:rsidR="00B34339">
        <w:rPr>
          <w:sz w:val="24"/>
          <w:szCs w:val="24"/>
        </w:rPr>
        <w:t>more accurate way of testing the</w:t>
      </w:r>
      <w:r w:rsidRPr="00B34339">
        <w:rPr>
          <w:sz w:val="24"/>
          <w:szCs w:val="24"/>
        </w:rPr>
        <w:t>s</w:t>
      </w:r>
      <w:r w:rsidR="00B34339">
        <w:rPr>
          <w:sz w:val="24"/>
          <w:szCs w:val="24"/>
        </w:rPr>
        <w:t>e competencies</w:t>
      </w:r>
      <w:r w:rsidRPr="00B34339">
        <w:rPr>
          <w:sz w:val="24"/>
          <w:szCs w:val="24"/>
        </w:rPr>
        <w:t xml:space="preserve">. </w:t>
      </w:r>
    </w:p>
    <w:p w:rsidR="00737A6E" w:rsidRDefault="00DA7E2C" w:rsidP="00822307">
      <w:pPr>
        <w:pStyle w:val="ListParagraph"/>
        <w:numPr>
          <w:ilvl w:val="0"/>
          <w:numId w:val="8"/>
        </w:numPr>
        <w:spacing w:line="240" w:lineRule="auto"/>
        <w:jc w:val="left"/>
        <w:rPr>
          <w:sz w:val="24"/>
          <w:szCs w:val="24"/>
        </w:rPr>
      </w:pPr>
      <w:r>
        <w:rPr>
          <w:sz w:val="24"/>
          <w:szCs w:val="24"/>
        </w:rPr>
        <w:t>Work samples are an excellent way of testing the technical skills in a job e.g. cooking skills for a cook, painting skills for a painter, design skills for the web designer</w:t>
      </w:r>
      <w:r w:rsidR="00481388">
        <w:rPr>
          <w:sz w:val="24"/>
          <w:szCs w:val="24"/>
        </w:rPr>
        <w:t>, organisational skills for a manager</w:t>
      </w:r>
      <w:r>
        <w:rPr>
          <w:sz w:val="24"/>
          <w:szCs w:val="24"/>
        </w:rPr>
        <w:t>.</w:t>
      </w:r>
    </w:p>
    <w:p w:rsidR="00DA7E2C" w:rsidRPr="00DA7E2C" w:rsidRDefault="00DA7E2C" w:rsidP="00822307">
      <w:pPr>
        <w:pStyle w:val="ListParagraph"/>
        <w:numPr>
          <w:ilvl w:val="0"/>
          <w:numId w:val="8"/>
        </w:numPr>
        <w:spacing w:line="240" w:lineRule="auto"/>
        <w:jc w:val="left"/>
        <w:rPr>
          <w:sz w:val="24"/>
          <w:szCs w:val="24"/>
        </w:rPr>
      </w:pPr>
      <w:r w:rsidRPr="00DA7E2C">
        <w:rPr>
          <w:sz w:val="24"/>
          <w:szCs w:val="24"/>
        </w:rPr>
        <w:t xml:space="preserve">The work sample can be </w:t>
      </w:r>
      <w:r w:rsidRPr="00EC7FE2">
        <w:rPr>
          <w:i/>
          <w:sz w:val="24"/>
          <w:szCs w:val="24"/>
        </w:rPr>
        <w:t>used together with other methods of assessment</w:t>
      </w:r>
      <w:r w:rsidRPr="00DA7E2C">
        <w:rPr>
          <w:sz w:val="24"/>
          <w:szCs w:val="24"/>
        </w:rPr>
        <w:t xml:space="preserve"> i.e. the results of the work sample are combined with the results from the interview to achieve an overall picture of the competencies of the applicant; OR; The work sample can also be </w:t>
      </w:r>
      <w:r w:rsidRPr="00EC7FE2">
        <w:rPr>
          <w:i/>
          <w:sz w:val="24"/>
          <w:szCs w:val="24"/>
        </w:rPr>
        <w:t>used as a “hurdle”</w:t>
      </w:r>
      <w:r w:rsidR="00EC7FE2">
        <w:rPr>
          <w:sz w:val="24"/>
          <w:szCs w:val="24"/>
        </w:rPr>
        <w:t xml:space="preserve"> </w:t>
      </w:r>
      <w:r w:rsidRPr="00DA7E2C">
        <w:rPr>
          <w:sz w:val="24"/>
          <w:szCs w:val="24"/>
        </w:rPr>
        <w:t xml:space="preserve">in a selection process i.e. only those applicants who meet a particular level of competency in the work sample, proceed onto the next stage of the selection process. </w:t>
      </w:r>
    </w:p>
    <w:p w:rsidR="00DA7E2C" w:rsidRDefault="00DA7E2C" w:rsidP="00DA7E2C">
      <w:pPr>
        <w:pStyle w:val="ListParagraph"/>
        <w:spacing w:line="240" w:lineRule="auto"/>
        <w:ind w:left="839"/>
        <w:jc w:val="left"/>
        <w:rPr>
          <w:sz w:val="24"/>
          <w:szCs w:val="24"/>
        </w:rPr>
      </w:pPr>
    </w:p>
    <w:p w:rsidR="0047134E" w:rsidRDefault="0047134E" w:rsidP="00DA7E2C">
      <w:pPr>
        <w:pStyle w:val="ListParagraph"/>
        <w:spacing w:line="240" w:lineRule="auto"/>
        <w:ind w:left="839"/>
        <w:jc w:val="left"/>
        <w:rPr>
          <w:sz w:val="24"/>
          <w:szCs w:val="24"/>
        </w:rPr>
      </w:pPr>
    </w:p>
    <w:tbl>
      <w:tblPr>
        <w:tblStyle w:val="TableGrid"/>
        <w:tblW w:w="0" w:type="auto"/>
        <w:tblInd w:w="959" w:type="dxa"/>
        <w:tblLook w:val="04A0" w:firstRow="1" w:lastRow="0" w:firstColumn="1" w:lastColumn="0" w:noHBand="0" w:noVBand="1"/>
      </w:tblPr>
      <w:tblGrid>
        <w:gridCol w:w="9723"/>
      </w:tblGrid>
      <w:tr w:rsidR="0047134E" w:rsidTr="0079224E">
        <w:trPr>
          <w:trHeight w:val="669"/>
        </w:trPr>
        <w:tc>
          <w:tcPr>
            <w:tcW w:w="9723" w:type="dxa"/>
            <w:shd w:val="clear" w:color="auto" w:fill="D9D9D9" w:themeFill="background1" w:themeFillShade="D9"/>
          </w:tcPr>
          <w:p w:rsidR="0047134E" w:rsidRDefault="0079224E" w:rsidP="0079224E">
            <w:pPr>
              <w:jc w:val="center"/>
              <w:rPr>
                <w:b/>
                <w:sz w:val="36"/>
                <w:szCs w:val="36"/>
              </w:rPr>
            </w:pPr>
            <w:r>
              <w:rPr>
                <w:b/>
                <w:sz w:val="36"/>
                <w:szCs w:val="36"/>
              </w:rPr>
              <w:lastRenderedPageBreak/>
              <w:t>OK, so I want to use a work sample assessment, now what</w:t>
            </w:r>
            <w:r w:rsidR="0047134E" w:rsidRPr="00DD562D">
              <w:rPr>
                <w:b/>
                <w:sz w:val="36"/>
                <w:szCs w:val="36"/>
              </w:rPr>
              <w:t>?</w:t>
            </w:r>
          </w:p>
        </w:tc>
      </w:tr>
    </w:tbl>
    <w:p w:rsidR="0047134E" w:rsidRPr="00F1381E" w:rsidRDefault="0047134E" w:rsidP="0047134E">
      <w:pPr>
        <w:pStyle w:val="ListParagraph"/>
        <w:spacing w:line="240" w:lineRule="auto"/>
        <w:ind w:left="839"/>
        <w:jc w:val="left"/>
        <w:rPr>
          <w:sz w:val="24"/>
          <w:szCs w:val="24"/>
        </w:rPr>
      </w:pPr>
    </w:p>
    <w:p w:rsidR="00FE2116" w:rsidRDefault="00FE2116" w:rsidP="004A6689">
      <w:pPr>
        <w:spacing w:line="240" w:lineRule="auto"/>
        <w:rPr>
          <w:sz w:val="24"/>
          <w:szCs w:val="24"/>
        </w:rPr>
      </w:pPr>
    </w:p>
    <w:p w:rsidR="00335B5D" w:rsidRDefault="00335B5D" w:rsidP="004A6689">
      <w:pPr>
        <w:spacing w:line="240" w:lineRule="auto"/>
        <w:rPr>
          <w:sz w:val="24"/>
          <w:szCs w:val="24"/>
        </w:rPr>
      </w:pPr>
      <w:r>
        <w:rPr>
          <w:sz w:val="24"/>
          <w:szCs w:val="24"/>
        </w:rPr>
        <w:t>For each recruitment and selection process for a support staff post:</w:t>
      </w:r>
    </w:p>
    <w:p w:rsidR="00335B5D" w:rsidRDefault="00335B5D" w:rsidP="00892D15">
      <w:pPr>
        <w:pStyle w:val="ListParagraph"/>
        <w:spacing w:line="240" w:lineRule="auto"/>
        <w:ind w:left="479"/>
        <w:rPr>
          <w:sz w:val="24"/>
          <w:szCs w:val="24"/>
        </w:rPr>
      </w:pPr>
    </w:p>
    <w:p w:rsidR="00335B5D" w:rsidRDefault="00335B5D" w:rsidP="00822307">
      <w:pPr>
        <w:pStyle w:val="ListParagraph"/>
        <w:numPr>
          <w:ilvl w:val="0"/>
          <w:numId w:val="17"/>
        </w:numPr>
        <w:spacing w:line="240" w:lineRule="auto"/>
        <w:rPr>
          <w:sz w:val="24"/>
          <w:szCs w:val="24"/>
        </w:rPr>
      </w:pPr>
      <w:r>
        <w:rPr>
          <w:sz w:val="24"/>
          <w:szCs w:val="24"/>
        </w:rPr>
        <w:t>A</w:t>
      </w:r>
      <w:r w:rsidRPr="00892D15">
        <w:rPr>
          <w:sz w:val="24"/>
          <w:szCs w:val="24"/>
        </w:rPr>
        <w:t xml:space="preserve"> job profile with job requirements exists. </w:t>
      </w:r>
      <w:r>
        <w:rPr>
          <w:sz w:val="24"/>
          <w:szCs w:val="24"/>
        </w:rPr>
        <w:t>These job requirements include the education and experience requirements as well a</w:t>
      </w:r>
      <w:r w:rsidR="0098294B">
        <w:rPr>
          <w:sz w:val="24"/>
          <w:szCs w:val="24"/>
        </w:rPr>
        <w:t>s the competencies for the post.</w:t>
      </w:r>
    </w:p>
    <w:p w:rsidR="00335B5D" w:rsidRDefault="00335B5D" w:rsidP="00892D15">
      <w:pPr>
        <w:pStyle w:val="ListParagraph"/>
        <w:spacing w:line="240" w:lineRule="auto"/>
        <w:ind w:left="479"/>
        <w:rPr>
          <w:sz w:val="24"/>
          <w:szCs w:val="24"/>
        </w:rPr>
      </w:pPr>
    </w:p>
    <w:p w:rsidR="0098294B" w:rsidRDefault="0098294B" w:rsidP="00822307">
      <w:pPr>
        <w:pStyle w:val="ListParagraph"/>
        <w:numPr>
          <w:ilvl w:val="0"/>
          <w:numId w:val="17"/>
        </w:numPr>
        <w:spacing w:line="240" w:lineRule="auto"/>
        <w:rPr>
          <w:sz w:val="24"/>
          <w:szCs w:val="24"/>
        </w:rPr>
      </w:pPr>
      <w:r>
        <w:rPr>
          <w:sz w:val="24"/>
          <w:szCs w:val="24"/>
        </w:rPr>
        <w:t>Before a</w:t>
      </w:r>
      <w:r w:rsidR="00335B5D">
        <w:rPr>
          <w:sz w:val="24"/>
          <w:szCs w:val="24"/>
        </w:rPr>
        <w:t xml:space="preserve"> strategy meeting of the Selection Committee, </w:t>
      </w:r>
      <w:r>
        <w:rPr>
          <w:sz w:val="24"/>
          <w:szCs w:val="24"/>
        </w:rPr>
        <w:t>your HR Generalist will meet with you and explore your views on the recruitment and selection process. If the use of a work sample is a good idea, your HR generalist should be suggesting this to you.</w:t>
      </w:r>
    </w:p>
    <w:p w:rsidR="0098294B" w:rsidRPr="0098294B" w:rsidRDefault="0098294B" w:rsidP="0098294B">
      <w:pPr>
        <w:pStyle w:val="ListParagraph"/>
        <w:rPr>
          <w:sz w:val="24"/>
          <w:szCs w:val="24"/>
        </w:rPr>
      </w:pPr>
    </w:p>
    <w:p w:rsidR="0007166C" w:rsidRPr="00867BDB" w:rsidRDefault="0098294B" w:rsidP="00822307">
      <w:pPr>
        <w:pStyle w:val="ListParagraph"/>
        <w:numPr>
          <w:ilvl w:val="0"/>
          <w:numId w:val="17"/>
        </w:numPr>
        <w:spacing w:line="240" w:lineRule="auto"/>
        <w:rPr>
          <w:sz w:val="24"/>
          <w:szCs w:val="24"/>
        </w:rPr>
      </w:pPr>
      <w:r>
        <w:rPr>
          <w:sz w:val="24"/>
          <w:szCs w:val="24"/>
        </w:rPr>
        <w:t xml:space="preserve">The proposal of the recruitment and selection strategy is then </w:t>
      </w:r>
      <w:r w:rsidR="00481388">
        <w:rPr>
          <w:sz w:val="24"/>
          <w:szCs w:val="24"/>
        </w:rPr>
        <w:t>t</w:t>
      </w:r>
      <w:r>
        <w:rPr>
          <w:sz w:val="24"/>
          <w:szCs w:val="24"/>
        </w:rPr>
        <w:t xml:space="preserve">abled with the Selection </w:t>
      </w:r>
      <w:r w:rsidR="00335B5D">
        <w:rPr>
          <w:sz w:val="24"/>
          <w:szCs w:val="24"/>
        </w:rPr>
        <w:t xml:space="preserve">Committee </w:t>
      </w:r>
      <w:r>
        <w:rPr>
          <w:sz w:val="24"/>
          <w:szCs w:val="24"/>
        </w:rPr>
        <w:t>at its first meeting and agreed on.</w:t>
      </w:r>
    </w:p>
    <w:p w:rsidR="0007166C" w:rsidRDefault="0007166C" w:rsidP="004A6689">
      <w:pPr>
        <w:spacing w:line="240" w:lineRule="auto"/>
        <w:rPr>
          <w:sz w:val="24"/>
          <w:szCs w:val="24"/>
        </w:rPr>
      </w:pPr>
    </w:p>
    <w:p w:rsidR="00335B5D" w:rsidRDefault="00335B5D" w:rsidP="00822307">
      <w:pPr>
        <w:pStyle w:val="ListParagraph"/>
        <w:numPr>
          <w:ilvl w:val="0"/>
          <w:numId w:val="17"/>
        </w:numPr>
        <w:spacing w:line="240" w:lineRule="auto"/>
        <w:rPr>
          <w:sz w:val="24"/>
          <w:szCs w:val="24"/>
        </w:rPr>
      </w:pPr>
      <w:r>
        <w:rPr>
          <w:sz w:val="24"/>
          <w:szCs w:val="24"/>
        </w:rPr>
        <w:t>Where the Committee agrees that a work sample assessment will be used, it will fall to the manager/supervisor, together with HR</w:t>
      </w:r>
      <w:r w:rsidR="0098294B">
        <w:rPr>
          <w:sz w:val="24"/>
          <w:szCs w:val="24"/>
        </w:rPr>
        <w:t>,</w:t>
      </w:r>
      <w:r>
        <w:rPr>
          <w:sz w:val="24"/>
          <w:szCs w:val="24"/>
        </w:rPr>
        <w:t xml:space="preserve"> to develop this tool</w:t>
      </w:r>
      <w:r w:rsidR="0098294B">
        <w:rPr>
          <w:sz w:val="24"/>
          <w:szCs w:val="24"/>
        </w:rPr>
        <w:t xml:space="preserve"> and to conduct the assessment of applicants.</w:t>
      </w:r>
      <w:r w:rsidR="00D257EA">
        <w:rPr>
          <w:sz w:val="24"/>
          <w:szCs w:val="24"/>
        </w:rPr>
        <w:t xml:space="preserve"> Specifically, it is the manager’s responsibility to design the work sample assessment and then to assess candidates and to feed back the results to the Selection Committee. It is the HR generalist’s responsibility to ensure that the assessment meets the necessary quality requirements and is </w:t>
      </w:r>
      <w:r w:rsidR="00954CA0">
        <w:rPr>
          <w:sz w:val="24"/>
          <w:szCs w:val="24"/>
        </w:rPr>
        <w:t>a fair and effective assessment and to where necessary, assist with the administration of the assessment.</w:t>
      </w:r>
    </w:p>
    <w:p w:rsidR="00ED072D" w:rsidRDefault="00ED072D">
      <w:pPr>
        <w:spacing w:line="240" w:lineRule="auto"/>
        <w:jc w:val="center"/>
        <w:rPr>
          <w:u w:val="single"/>
        </w:rPr>
      </w:pPr>
    </w:p>
    <w:p w:rsidR="00107819" w:rsidRDefault="00954CA0">
      <w:pPr>
        <w:spacing w:line="240" w:lineRule="auto"/>
        <w:jc w:val="center"/>
        <w:rPr>
          <w:u w:val="single"/>
        </w:rPr>
      </w:pPr>
      <w:r>
        <w:rPr>
          <w:noProof/>
          <w:sz w:val="24"/>
          <w:szCs w:val="24"/>
          <w:lang w:val="en-US"/>
        </w:rPr>
        <w:drawing>
          <wp:inline distT="0" distB="0" distL="0" distR="0" wp14:anchorId="16E18ECD" wp14:editId="66300551">
            <wp:extent cx="1866900" cy="1771650"/>
            <wp:effectExtent l="0" t="0" r="0" b="0"/>
            <wp:docPr id="10" name="Picture 10" descr="C:\Program Files\Microsoft Office\MEDIA\CAGCAT10\j029202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292020.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1771650"/>
                    </a:xfrm>
                    <a:prstGeom prst="rect">
                      <a:avLst/>
                    </a:prstGeom>
                    <a:noFill/>
                    <a:ln>
                      <a:noFill/>
                    </a:ln>
                  </pic:spPr>
                </pic:pic>
              </a:graphicData>
            </a:graphic>
          </wp:inline>
        </w:drawing>
      </w:r>
    </w:p>
    <w:p w:rsidR="00107819" w:rsidRDefault="00107819">
      <w:pPr>
        <w:spacing w:line="240" w:lineRule="auto"/>
        <w:jc w:val="center"/>
        <w:rPr>
          <w:u w:val="single"/>
        </w:rPr>
      </w:pPr>
    </w:p>
    <w:p w:rsidR="005C67EC" w:rsidRDefault="005C67EC" w:rsidP="001E0126">
      <w:pPr>
        <w:pStyle w:val="ListParagraph"/>
        <w:spacing w:line="240" w:lineRule="auto"/>
        <w:ind w:left="839"/>
        <w:jc w:val="center"/>
        <w:rPr>
          <w:sz w:val="24"/>
          <w:szCs w:val="24"/>
        </w:rPr>
      </w:pPr>
    </w:p>
    <w:tbl>
      <w:tblPr>
        <w:tblStyle w:val="TableGrid"/>
        <w:tblW w:w="0" w:type="auto"/>
        <w:tblInd w:w="959" w:type="dxa"/>
        <w:tblLook w:val="04A0" w:firstRow="1" w:lastRow="0" w:firstColumn="1" w:lastColumn="0" w:noHBand="0" w:noVBand="1"/>
      </w:tblPr>
      <w:tblGrid>
        <w:gridCol w:w="9723"/>
      </w:tblGrid>
      <w:tr w:rsidR="005C67EC" w:rsidTr="00E51762">
        <w:trPr>
          <w:trHeight w:val="669"/>
        </w:trPr>
        <w:tc>
          <w:tcPr>
            <w:tcW w:w="9723" w:type="dxa"/>
            <w:shd w:val="clear" w:color="auto" w:fill="D9D9D9" w:themeFill="background1" w:themeFillShade="D9"/>
          </w:tcPr>
          <w:p w:rsidR="005C67EC" w:rsidRDefault="005C67EC" w:rsidP="00E51762">
            <w:pPr>
              <w:jc w:val="center"/>
              <w:rPr>
                <w:b/>
                <w:sz w:val="36"/>
                <w:szCs w:val="36"/>
              </w:rPr>
            </w:pPr>
            <w:r>
              <w:rPr>
                <w:b/>
                <w:sz w:val="36"/>
                <w:szCs w:val="36"/>
              </w:rPr>
              <w:t>Are there work sample assessments that I can use</w:t>
            </w:r>
            <w:r w:rsidRPr="00DD562D">
              <w:rPr>
                <w:b/>
                <w:sz w:val="36"/>
                <w:szCs w:val="36"/>
              </w:rPr>
              <w:t>?</w:t>
            </w:r>
          </w:p>
        </w:tc>
      </w:tr>
    </w:tbl>
    <w:p w:rsidR="005C67EC" w:rsidRDefault="005C67EC" w:rsidP="005C67EC">
      <w:pPr>
        <w:spacing w:line="240" w:lineRule="auto"/>
        <w:jc w:val="left"/>
        <w:rPr>
          <w:sz w:val="24"/>
          <w:szCs w:val="24"/>
        </w:rPr>
      </w:pPr>
    </w:p>
    <w:p w:rsidR="005C67EC" w:rsidRDefault="00107819" w:rsidP="00822307">
      <w:pPr>
        <w:pStyle w:val="ListParagraph"/>
        <w:numPr>
          <w:ilvl w:val="0"/>
          <w:numId w:val="18"/>
        </w:numPr>
        <w:spacing w:line="240" w:lineRule="auto"/>
        <w:jc w:val="left"/>
        <w:rPr>
          <w:sz w:val="24"/>
          <w:szCs w:val="24"/>
        </w:rPr>
      </w:pPr>
      <w:r>
        <w:rPr>
          <w:sz w:val="24"/>
          <w:szCs w:val="24"/>
        </w:rPr>
        <w:t xml:space="preserve">For jobs that are common across the University e.g. administrator roles, the HR Division will have work sample assessments available. These are developed with industrial psychologists. </w:t>
      </w:r>
    </w:p>
    <w:p w:rsidR="00107819" w:rsidRDefault="00107819" w:rsidP="00107819">
      <w:pPr>
        <w:pStyle w:val="ListParagraph"/>
        <w:spacing w:line="240" w:lineRule="auto"/>
        <w:ind w:left="360"/>
        <w:jc w:val="left"/>
        <w:rPr>
          <w:sz w:val="24"/>
          <w:szCs w:val="24"/>
        </w:rPr>
      </w:pPr>
    </w:p>
    <w:p w:rsidR="00107819" w:rsidRDefault="00107819" w:rsidP="00822307">
      <w:pPr>
        <w:pStyle w:val="ListParagraph"/>
        <w:numPr>
          <w:ilvl w:val="0"/>
          <w:numId w:val="18"/>
        </w:numPr>
        <w:spacing w:line="240" w:lineRule="auto"/>
        <w:jc w:val="left"/>
        <w:rPr>
          <w:sz w:val="24"/>
          <w:szCs w:val="24"/>
        </w:rPr>
      </w:pPr>
      <w:r>
        <w:rPr>
          <w:sz w:val="24"/>
          <w:szCs w:val="24"/>
        </w:rPr>
        <w:t>There may also be some work sample tests for particular aspects of a job e.g. for the IT components of a job or the finance components. These work samples are being</w:t>
      </w:r>
      <w:r w:rsidR="000E5C3C">
        <w:rPr>
          <w:sz w:val="24"/>
          <w:szCs w:val="24"/>
        </w:rPr>
        <w:t xml:space="preserve"> or have been</w:t>
      </w:r>
      <w:r>
        <w:rPr>
          <w:sz w:val="24"/>
          <w:szCs w:val="24"/>
        </w:rPr>
        <w:t xml:space="preserve"> developed with the IT and Finance Division. </w:t>
      </w:r>
    </w:p>
    <w:p w:rsidR="000E5C3C" w:rsidRPr="000E5C3C" w:rsidRDefault="000E5C3C" w:rsidP="000E5C3C">
      <w:pPr>
        <w:pStyle w:val="ListParagraph"/>
        <w:rPr>
          <w:sz w:val="24"/>
          <w:szCs w:val="24"/>
        </w:rPr>
      </w:pPr>
    </w:p>
    <w:p w:rsidR="005C67EC" w:rsidRPr="000E5C3C" w:rsidRDefault="000E5C3C" w:rsidP="000E5C3C">
      <w:pPr>
        <w:pStyle w:val="ListParagraph"/>
        <w:numPr>
          <w:ilvl w:val="0"/>
          <w:numId w:val="18"/>
        </w:numPr>
        <w:spacing w:line="240" w:lineRule="auto"/>
        <w:jc w:val="left"/>
        <w:rPr>
          <w:u w:val="single"/>
        </w:rPr>
      </w:pPr>
      <w:r w:rsidRPr="000E5C3C">
        <w:rPr>
          <w:sz w:val="24"/>
          <w:szCs w:val="24"/>
        </w:rPr>
        <w:t xml:space="preserve">The HR Division will also keep copies of assessment used to date to develop a library of possible assessments. </w:t>
      </w:r>
    </w:p>
    <w:tbl>
      <w:tblPr>
        <w:tblStyle w:val="TableGrid"/>
        <w:tblW w:w="0" w:type="auto"/>
        <w:tblInd w:w="959" w:type="dxa"/>
        <w:tblLook w:val="04A0" w:firstRow="1" w:lastRow="0" w:firstColumn="1" w:lastColumn="0" w:noHBand="0" w:noVBand="1"/>
      </w:tblPr>
      <w:tblGrid>
        <w:gridCol w:w="9723"/>
      </w:tblGrid>
      <w:tr w:rsidR="00D462C0" w:rsidTr="00E51762">
        <w:trPr>
          <w:trHeight w:val="669"/>
        </w:trPr>
        <w:tc>
          <w:tcPr>
            <w:tcW w:w="9723" w:type="dxa"/>
            <w:shd w:val="clear" w:color="auto" w:fill="D9D9D9" w:themeFill="background1" w:themeFillShade="D9"/>
          </w:tcPr>
          <w:p w:rsidR="00D462C0" w:rsidRDefault="00D462C0" w:rsidP="00D462C0">
            <w:pPr>
              <w:jc w:val="center"/>
              <w:rPr>
                <w:b/>
                <w:sz w:val="36"/>
                <w:szCs w:val="36"/>
              </w:rPr>
            </w:pPr>
            <w:r>
              <w:rPr>
                <w:b/>
                <w:sz w:val="36"/>
                <w:szCs w:val="36"/>
              </w:rPr>
              <w:lastRenderedPageBreak/>
              <w:t>How do I make sure the work sample assessment is fair?</w:t>
            </w:r>
          </w:p>
        </w:tc>
      </w:tr>
    </w:tbl>
    <w:p w:rsidR="00D462C0" w:rsidRPr="00F1381E" w:rsidRDefault="00D462C0" w:rsidP="00D462C0">
      <w:pPr>
        <w:pStyle w:val="ListParagraph"/>
        <w:spacing w:line="240" w:lineRule="auto"/>
        <w:ind w:left="839"/>
        <w:jc w:val="left"/>
        <w:rPr>
          <w:sz w:val="24"/>
          <w:szCs w:val="24"/>
        </w:rPr>
      </w:pPr>
    </w:p>
    <w:p w:rsidR="00CA09B1" w:rsidRDefault="00302039" w:rsidP="00822307">
      <w:pPr>
        <w:numPr>
          <w:ilvl w:val="0"/>
          <w:numId w:val="19"/>
        </w:numPr>
        <w:spacing w:line="240" w:lineRule="auto"/>
        <w:ind w:left="360"/>
        <w:rPr>
          <w:sz w:val="24"/>
          <w:szCs w:val="24"/>
        </w:rPr>
      </w:pPr>
      <w:r>
        <w:rPr>
          <w:sz w:val="24"/>
          <w:szCs w:val="24"/>
        </w:rPr>
        <w:t xml:space="preserve">Make sure that the exercises in the </w:t>
      </w:r>
      <w:r w:rsidRPr="00A97A39">
        <w:rPr>
          <w:sz w:val="24"/>
          <w:szCs w:val="24"/>
          <w:u w:val="single"/>
        </w:rPr>
        <w:t>assessment are typical of the job</w:t>
      </w:r>
      <w:r w:rsidR="00C33CE3">
        <w:rPr>
          <w:sz w:val="24"/>
          <w:szCs w:val="24"/>
          <w:u w:val="single"/>
        </w:rPr>
        <w:t xml:space="preserve"> </w:t>
      </w:r>
      <w:r w:rsidR="00C33CE3" w:rsidRPr="00C33CE3">
        <w:rPr>
          <w:sz w:val="24"/>
          <w:szCs w:val="24"/>
        </w:rPr>
        <w:t>and they are substantive elements of the job</w:t>
      </w:r>
      <w:r w:rsidRPr="00C33CE3">
        <w:rPr>
          <w:sz w:val="24"/>
          <w:szCs w:val="24"/>
        </w:rPr>
        <w:t>.</w:t>
      </w:r>
      <w:r>
        <w:rPr>
          <w:sz w:val="24"/>
          <w:szCs w:val="24"/>
        </w:rPr>
        <w:t xml:space="preserve"> Typical tasks of the job can be used e.g. if the manager needs to be able to discipline a staff member, you would write this exercise using a typical scenario and ask the applicant to tell you how they would go about dealing with this situation. </w:t>
      </w:r>
      <w:r w:rsidR="007A7275">
        <w:rPr>
          <w:sz w:val="24"/>
          <w:szCs w:val="24"/>
        </w:rPr>
        <w:t xml:space="preserve">If you want to test the cleaner’s knowledge of hygiene requirements, ask them to show you how they would go about cleaning a room. </w:t>
      </w:r>
    </w:p>
    <w:p w:rsidR="00302039" w:rsidRDefault="00302039" w:rsidP="00976AF1">
      <w:pPr>
        <w:spacing w:line="240" w:lineRule="auto"/>
        <w:ind w:left="360"/>
        <w:rPr>
          <w:sz w:val="24"/>
          <w:szCs w:val="24"/>
        </w:rPr>
      </w:pPr>
    </w:p>
    <w:p w:rsidR="00A97A39" w:rsidRDefault="00A97A39" w:rsidP="00822307">
      <w:pPr>
        <w:numPr>
          <w:ilvl w:val="0"/>
          <w:numId w:val="19"/>
        </w:numPr>
        <w:spacing w:line="240" w:lineRule="auto"/>
        <w:ind w:left="360"/>
        <w:rPr>
          <w:sz w:val="24"/>
          <w:szCs w:val="24"/>
        </w:rPr>
      </w:pPr>
      <w:r w:rsidRPr="00A97A39">
        <w:rPr>
          <w:sz w:val="24"/>
          <w:szCs w:val="24"/>
          <w:u w:val="single"/>
        </w:rPr>
        <w:t>Be clear on what competencies are being measured</w:t>
      </w:r>
      <w:r>
        <w:rPr>
          <w:sz w:val="24"/>
          <w:szCs w:val="24"/>
        </w:rPr>
        <w:t xml:space="preserve"> and that these are competencies required for the job e.g. if you want to assess someone’s numerical ability, know what kind of numeracy is required for the job and make sure the assessment tests these particular numerical skills.</w:t>
      </w:r>
    </w:p>
    <w:p w:rsidR="00A97A39" w:rsidRDefault="00A97A39" w:rsidP="00976AF1">
      <w:pPr>
        <w:pStyle w:val="ListParagraph"/>
        <w:ind w:left="241"/>
        <w:rPr>
          <w:sz w:val="24"/>
          <w:szCs w:val="24"/>
        </w:rPr>
      </w:pPr>
    </w:p>
    <w:p w:rsidR="00302039" w:rsidRDefault="00302039" w:rsidP="00822307">
      <w:pPr>
        <w:numPr>
          <w:ilvl w:val="0"/>
          <w:numId w:val="19"/>
        </w:numPr>
        <w:spacing w:line="240" w:lineRule="auto"/>
        <w:ind w:left="360"/>
        <w:rPr>
          <w:sz w:val="24"/>
          <w:szCs w:val="24"/>
        </w:rPr>
      </w:pPr>
      <w:r>
        <w:rPr>
          <w:sz w:val="24"/>
          <w:szCs w:val="24"/>
        </w:rPr>
        <w:t xml:space="preserve">Make sure that the </w:t>
      </w:r>
      <w:r w:rsidRPr="00A97A39">
        <w:rPr>
          <w:sz w:val="24"/>
          <w:szCs w:val="24"/>
          <w:u w:val="single"/>
        </w:rPr>
        <w:t>exercise is pitched at the right level</w:t>
      </w:r>
      <w:r>
        <w:rPr>
          <w:sz w:val="24"/>
          <w:szCs w:val="24"/>
        </w:rPr>
        <w:t xml:space="preserve"> e.g. don’t require someone applying for a supervisor job to solve problems that managers typically resolve. </w:t>
      </w:r>
    </w:p>
    <w:p w:rsidR="00302039" w:rsidRDefault="00302039" w:rsidP="00976AF1">
      <w:pPr>
        <w:spacing w:line="240" w:lineRule="auto"/>
        <w:ind w:left="360"/>
        <w:rPr>
          <w:sz w:val="24"/>
          <w:szCs w:val="24"/>
        </w:rPr>
      </w:pPr>
    </w:p>
    <w:p w:rsidR="00BB1A58" w:rsidRDefault="00302039" w:rsidP="00BB1A58">
      <w:pPr>
        <w:numPr>
          <w:ilvl w:val="0"/>
          <w:numId w:val="19"/>
        </w:numPr>
        <w:spacing w:line="240" w:lineRule="auto"/>
        <w:ind w:left="360"/>
        <w:rPr>
          <w:sz w:val="24"/>
          <w:szCs w:val="24"/>
        </w:rPr>
      </w:pPr>
      <w:r>
        <w:rPr>
          <w:sz w:val="24"/>
          <w:szCs w:val="24"/>
        </w:rPr>
        <w:t xml:space="preserve">If you have external candidates, make sure that the </w:t>
      </w:r>
      <w:r w:rsidRPr="00A97A39">
        <w:rPr>
          <w:sz w:val="24"/>
          <w:szCs w:val="24"/>
          <w:u w:val="single"/>
        </w:rPr>
        <w:t>exercise does not require knowledge of Rhodes procedures and policies</w:t>
      </w:r>
      <w:r>
        <w:rPr>
          <w:sz w:val="24"/>
          <w:szCs w:val="24"/>
        </w:rPr>
        <w:t xml:space="preserve">. This creates an unfair advantage for internal candidates. </w:t>
      </w:r>
      <w:r w:rsidR="00033584">
        <w:rPr>
          <w:sz w:val="24"/>
          <w:szCs w:val="24"/>
        </w:rPr>
        <w:t xml:space="preserve">Also be careful that your assessment does not benefit those staff already working this area. </w:t>
      </w:r>
      <w:r w:rsidR="00BB1A58">
        <w:rPr>
          <w:sz w:val="24"/>
          <w:szCs w:val="24"/>
        </w:rPr>
        <w:t xml:space="preserve">You need to test the generic knowledge and skills for the job, not the knowledge of the processes and procedures within a particular department. </w:t>
      </w:r>
    </w:p>
    <w:p w:rsidR="00BB1A58" w:rsidRDefault="00020FD3" w:rsidP="00020FD3">
      <w:pPr>
        <w:pStyle w:val="ListParagraph"/>
        <w:jc w:val="right"/>
        <w:rPr>
          <w:sz w:val="24"/>
          <w:szCs w:val="24"/>
          <w:u w:val="single"/>
        </w:rPr>
      </w:pPr>
      <w:r>
        <w:rPr>
          <w:noProof/>
          <w:sz w:val="24"/>
          <w:szCs w:val="24"/>
          <w:lang w:val="en-US"/>
        </w:rPr>
        <w:drawing>
          <wp:inline distT="0" distB="0" distL="0" distR="0" wp14:anchorId="640B6AF6" wp14:editId="25133C48">
            <wp:extent cx="790575" cy="654020"/>
            <wp:effectExtent l="0" t="0" r="0" b="0"/>
            <wp:docPr id="17" name="Picture 17" descr="C:\Program Files\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CAGCAT10\j0293236.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654020"/>
                    </a:xfrm>
                    <a:prstGeom prst="rect">
                      <a:avLst/>
                    </a:prstGeom>
                    <a:noFill/>
                    <a:ln>
                      <a:noFill/>
                    </a:ln>
                  </pic:spPr>
                </pic:pic>
              </a:graphicData>
            </a:graphic>
          </wp:inline>
        </w:drawing>
      </w:r>
    </w:p>
    <w:p w:rsidR="00302039" w:rsidRPr="00BB1A58" w:rsidRDefault="00302039" w:rsidP="00BB1A58">
      <w:pPr>
        <w:numPr>
          <w:ilvl w:val="0"/>
          <w:numId w:val="19"/>
        </w:numPr>
        <w:spacing w:line="240" w:lineRule="auto"/>
        <w:ind w:left="360"/>
        <w:rPr>
          <w:sz w:val="24"/>
          <w:szCs w:val="24"/>
        </w:rPr>
      </w:pPr>
      <w:r w:rsidRPr="00BB1A58">
        <w:rPr>
          <w:sz w:val="24"/>
          <w:szCs w:val="24"/>
          <w:u w:val="single"/>
        </w:rPr>
        <w:t>Make sure your instructions are clear</w:t>
      </w:r>
      <w:r w:rsidRPr="00BB1A58">
        <w:rPr>
          <w:sz w:val="24"/>
          <w:szCs w:val="24"/>
        </w:rPr>
        <w:t>. If some exercises are more important than others and you want candidates to fini</w:t>
      </w:r>
      <w:r w:rsidR="00125066">
        <w:rPr>
          <w:sz w:val="24"/>
          <w:szCs w:val="24"/>
        </w:rPr>
        <w:t>sh the important exercises</w:t>
      </w:r>
      <w:r w:rsidRPr="00BB1A58">
        <w:rPr>
          <w:sz w:val="24"/>
          <w:szCs w:val="24"/>
        </w:rPr>
        <w:t xml:space="preserve">, you must tell the candidates to do those exercises first. In the absence of a clear instruction of what to do first, second </w:t>
      </w:r>
      <w:r w:rsidR="005B584D" w:rsidRPr="00BB1A58">
        <w:rPr>
          <w:sz w:val="24"/>
          <w:szCs w:val="24"/>
        </w:rPr>
        <w:t>etc.</w:t>
      </w:r>
      <w:r w:rsidRPr="00BB1A58">
        <w:rPr>
          <w:sz w:val="24"/>
          <w:szCs w:val="24"/>
        </w:rPr>
        <w:t xml:space="preserve">, you can’t penalise an applicant who does not do the exercises in the order required. </w:t>
      </w:r>
    </w:p>
    <w:p w:rsidR="00302039" w:rsidRDefault="00302039" w:rsidP="00976AF1">
      <w:pPr>
        <w:spacing w:line="240" w:lineRule="auto"/>
        <w:ind w:left="360"/>
        <w:rPr>
          <w:sz w:val="24"/>
          <w:szCs w:val="24"/>
        </w:rPr>
      </w:pPr>
    </w:p>
    <w:p w:rsidR="00CA09B1" w:rsidRDefault="00302039" w:rsidP="00822307">
      <w:pPr>
        <w:numPr>
          <w:ilvl w:val="0"/>
          <w:numId w:val="19"/>
        </w:numPr>
        <w:spacing w:line="240" w:lineRule="auto"/>
        <w:ind w:left="360"/>
        <w:rPr>
          <w:sz w:val="24"/>
          <w:szCs w:val="24"/>
        </w:rPr>
      </w:pPr>
      <w:r>
        <w:rPr>
          <w:sz w:val="24"/>
          <w:szCs w:val="24"/>
        </w:rPr>
        <w:t xml:space="preserve">Make sure that the </w:t>
      </w:r>
      <w:r w:rsidRPr="00A97A39">
        <w:rPr>
          <w:sz w:val="24"/>
          <w:szCs w:val="24"/>
          <w:u w:val="single"/>
        </w:rPr>
        <w:t>exercises</w:t>
      </w:r>
      <w:r>
        <w:rPr>
          <w:sz w:val="24"/>
          <w:szCs w:val="24"/>
        </w:rPr>
        <w:t xml:space="preserve"> (questions, scenarios) are </w:t>
      </w:r>
      <w:r w:rsidRPr="00A97A39">
        <w:rPr>
          <w:sz w:val="24"/>
          <w:szCs w:val="24"/>
          <w:u w:val="single"/>
        </w:rPr>
        <w:t>clearly and concisely worded</w:t>
      </w:r>
      <w:r>
        <w:rPr>
          <w:sz w:val="24"/>
          <w:szCs w:val="24"/>
        </w:rPr>
        <w:t>. Where possible, get someone to do the actual assessment so that you can test that your questions</w:t>
      </w:r>
      <w:r w:rsidR="00BF0D47">
        <w:rPr>
          <w:sz w:val="24"/>
          <w:szCs w:val="24"/>
        </w:rPr>
        <w:t xml:space="preserve"> or instructions</w:t>
      </w:r>
      <w:r>
        <w:rPr>
          <w:sz w:val="24"/>
          <w:szCs w:val="24"/>
        </w:rPr>
        <w:t xml:space="preserve"> are not ambiguous. </w:t>
      </w:r>
      <w:r w:rsidR="00A97A39">
        <w:rPr>
          <w:sz w:val="24"/>
          <w:szCs w:val="24"/>
        </w:rPr>
        <w:t xml:space="preserve"> </w:t>
      </w:r>
    </w:p>
    <w:p w:rsidR="00A97A39" w:rsidRDefault="00A97A39" w:rsidP="00976AF1">
      <w:pPr>
        <w:pStyle w:val="ListParagraph"/>
        <w:ind w:left="241"/>
        <w:rPr>
          <w:sz w:val="24"/>
          <w:szCs w:val="24"/>
        </w:rPr>
      </w:pPr>
    </w:p>
    <w:p w:rsidR="00A97A39" w:rsidRDefault="00A97A39" w:rsidP="00822307">
      <w:pPr>
        <w:numPr>
          <w:ilvl w:val="0"/>
          <w:numId w:val="19"/>
        </w:numPr>
        <w:spacing w:line="240" w:lineRule="auto"/>
        <w:ind w:left="360"/>
        <w:rPr>
          <w:sz w:val="24"/>
          <w:szCs w:val="24"/>
        </w:rPr>
      </w:pPr>
      <w:r w:rsidRPr="00B72E26">
        <w:rPr>
          <w:sz w:val="24"/>
          <w:szCs w:val="24"/>
          <w:u w:val="single"/>
        </w:rPr>
        <w:t>Watch out for “double jeopardy”</w:t>
      </w:r>
      <w:r>
        <w:rPr>
          <w:sz w:val="24"/>
          <w:szCs w:val="24"/>
        </w:rPr>
        <w:t xml:space="preserve"> in your assessments e.g.</w:t>
      </w:r>
      <w:r w:rsidR="00A945AF">
        <w:rPr>
          <w:sz w:val="24"/>
          <w:szCs w:val="24"/>
        </w:rPr>
        <w:t xml:space="preserve"> you ask an applicant to do an E</w:t>
      </w:r>
      <w:r>
        <w:rPr>
          <w:sz w:val="24"/>
          <w:szCs w:val="24"/>
        </w:rPr>
        <w:t>xcel spread-sheet to test their numeracy skills and the applicant does b</w:t>
      </w:r>
      <w:r w:rsidR="00A945AF">
        <w:rPr>
          <w:sz w:val="24"/>
          <w:szCs w:val="24"/>
        </w:rPr>
        <w:t>adly. Is this because of their E</w:t>
      </w:r>
      <w:r>
        <w:rPr>
          <w:sz w:val="24"/>
          <w:szCs w:val="24"/>
        </w:rPr>
        <w:t xml:space="preserve">xcel spread-sheet </w:t>
      </w:r>
      <w:r w:rsidR="00A945AF">
        <w:rPr>
          <w:sz w:val="24"/>
          <w:szCs w:val="24"/>
        </w:rPr>
        <w:t>skills or their numeracy skills</w:t>
      </w:r>
      <w:r>
        <w:rPr>
          <w:sz w:val="24"/>
          <w:szCs w:val="24"/>
        </w:rPr>
        <w:t>? You will need to have another exercise t</w:t>
      </w:r>
      <w:r w:rsidR="005B584D">
        <w:rPr>
          <w:sz w:val="24"/>
          <w:szCs w:val="24"/>
        </w:rPr>
        <w:t>hat is not Ex</w:t>
      </w:r>
      <w:r>
        <w:rPr>
          <w:sz w:val="24"/>
          <w:szCs w:val="24"/>
        </w:rPr>
        <w:t xml:space="preserve">cel dependant to test their numeracy skills. </w:t>
      </w:r>
    </w:p>
    <w:p w:rsidR="00B72E26" w:rsidRDefault="00B72E26" w:rsidP="00976AF1">
      <w:pPr>
        <w:pStyle w:val="ListParagraph"/>
        <w:ind w:left="241"/>
        <w:rPr>
          <w:sz w:val="24"/>
          <w:szCs w:val="24"/>
        </w:rPr>
      </w:pPr>
    </w:p>
    <w:p w:rsidR="00B72E26" w:rsidRDefault="00B72E26" w:rsidP="00822307">
      <w:pPr>
        <w:numPr>
          <w:ilvl w:val="0"/>
          <w:numId w:val="19"/>
        </w:numPr>
        <w:spacing w:line="240" w:lineRule="auto"/>
        <w:ind w:left="360"/>
        <w:rPr>
          <w:sz w:val="24"/>
          <w:szCs w:val="24"/>
        </w:rPr>
      </w:pPr>
      <w:r>
        <w:rPr>
          <w:sz w:val="24"/>
          <w:szCs w:val="24"/>
        </w:rPr>
        <w:t xml:space="preserve">Make sure that the </w:t>
      </w:r>
      <w:r w:rsidRPr="00B72E26">
        <w:rPr>
          <w:sz w:val="24"/>
          <w:szCs w:val="24"/>
          <w:u w:val="single"/>
        </w:rPr>
        <w:t>average person can finish</w:t>
      </w:r>
      <w:r>
        <w:rPr>
          <w:sz w:val="24"/>
          <w:szCs w:val="24"/>
        </w:rPr>
        <w:t xml:space="preserve"> the assessment or finish a reasonable number of items in the test. In some assessments, too much work is deliberately given so that the person identifies the priority areas and works under pressure. But if you are not measuring prioritisation skills or time management skills, then rather make sure that the assessment can be completed by the average person. </w:t>
      </w:r>
      <w:r w:rsidR="00020FD3">
        <w:rPr>
          <w:sz w:val="24"/>
          <w:szCs w:val="24"/>
        </w:rPr>
        <w:t xml:space="preserve"> Remember that candidates will be nervous and allow for this in the time given. </w:t>
      </w:r>
    </w:p>
    <w:p w:rsidR="00B83E46" w:rsidRDefault="00B83E46" w:rsidP="00B83E46">
      <w:pPr>
        <w:pStyle w:val="ListParagraph"/>
        <w:rPr>
          <w:sz w:val="24"/>
          <w:szCs w:val="24"/>
        </w:rPr>
      </w:pPr>
    </w:p>
    <w:p w:rsidR="00B83E46" w:rsidRDefault="00B83E46" w:rsidP="00822307">
      <w:pPr>
        <w:numPr>
          <w:ilvl w:val="0"/>
          <w:numId w:val="19"/>
        </w:numPr>
        <w:spacing w:line="240" w:lineRule="auto"/>
        <w:ind w:left="360"/>
        <w:rPr>
          <w:sz w:val="24"/>
          <w:szCs w:val="24"/>
        </w:rPr>
      </w:pPr>
      <w:r>
        <w:rPr>
          <w:sz w:val="24"/>
          <w:szCs w:val="24"/>
        </w:rPr>
        <w:t xml:space="preserve">Remember that </w:t>
      </w:r>
      <w:r w:rsidRPr="00EB7B33">
        <w:rPr>
          <w:sz w:val="24"/>
          <w:szCs w:val="24"/>
          <w:u w:val="single"/>
        </w:rPr>
        <w:t>no-one is perfect.</w:t>
      </w:r>
      <w:r>
        <w:rPr>
          <w:sz w:val="24"/>
          <w:szCs w:val="24"/>
        </w:rPr>
        <w:t xml:space="preserve"> </w:t>
      </w:r>
      <w:r w:rsidR="00EB7B33">
        <w:rPr>
          <w:sz w:val="24"/>
          <w:szCs w:val="24"/>
        </w:rPr>
        <w:t xml:space="preserve">You are looking for the candidate that best meets the competencies for the job and therefore the needs of your department. </w:t>
      </w:r>
    </w:p>
    <w:p w:rsidR="001373E5" w:rsidRPr="00737A6E" w:rsidRDefault="001373E5" w:rsidP="001373E5">
      <w:pPr>
        <w:pStyle w:val="ListParagraph"/>
        <w:spacing w:line="240" w:lineRule="auto"/>
        <w:ind w:left="839"/>
        <w:jc w:val="left"/>
        <w:rPr>
          <w:sz w:val="24"/>
          <w:szCs w:val="24"/>
        </w:rPr>
      </w:pPr>
    </w:p>
    <w:tbl>
      <w:tblPr>
        <w:tblStyle w:val="TableGrid"/>
        <w:tblW w:w="0" w:type="auto"/>
        <w:tblInd w:w="959" w:type="dxa"/>
        <w:tblLook w:val="04A0" w:firstRow="1" w:lastRow="0" w:firstColumn="1" w:lastColumn="0" w:noHBand="0" w:noVBand="1"/>
      </w:tblPr>
      <w:tblGrid>
        <w:gridCol w:w="9723"/>
      </w:tblGrid>
      <w:tr w:rsidR="001373E5" w:rsidTr="00E51762">
        <w:trPr>
          <w:trHeight w:val="669"/>
        </w:trPr>
        <w:tc>
          <w:tcPr>
            <w:tcW w:w="9723" w:type="dxa"/>
            <w:shd w:val="clear" w:color="auto" w:fill="D9D9D9" w:themeFill="background1" w:themeFillShade="D9"/>
          </w:tcPr>
          <w:p w:rsidR="001373E5" w:rsidRDefault="001373E5" w:rsidP="001373E5">
            <w:pPr>
              <w:ind w:left="0" w:right="0"/>
              <w:jc w:val="center"/>
              <w:rPr>
                <w:b/>
                <w:sz w:val="36"/>
                <w:szCs w:val="36"/>
              </w:rPr>
            </w:pPr>
            <w:r>
              <w:rPr>
                <w:b/>
                <w:sz w:val="36"/>
                <w:szCs w:val="36"/>
              </w:rPr>
              <w:t>How do I make sure the work sample assessment is effective?</w:t>
            </w:r>
          </w:p>
        </w:tc>
      </w:tr>
    </w:tbl>
    <w:p w:rsidR="001373E5" w:rsidRDefault="001373E5" w:rsidP="001373E5">
      <w:pPr>
        <w:pStyle w:val="ListParagraph"/>
        <w:spacing w:line="240" w:lineRule="auto"/>
        <w:ind w:left="839"/>
        <w:jc w:val="left"/>
        <w:rPr>
          <w:sz w:val="24"/>
          <w:szCs w:val="24"/>
        </w:rPr>
      </w:pPr>
    </w:p>
    <w:p w:rsidR="00A1473D" w:rsidRDefault="00A1473D" w:rsidP="001373E5">
      <w:pPr>
        <w:pStyle w:val="ListParagraph"/>
        <w:spacing w:line="240" w:lineRule="auto"/>
        <w:ind w:left="839"/>
        <w:jc w:val="left"/>
        <w:rPr>
          <w:sz w:val="24"/>
          <w:szCs w:val="24"/>
        </w:rPr>
      </w:pPr>
    </w:p>
    <w:p w:rsidR="00EC7FE2" w:rsidRDefault="00EC7FE2" w:rsidP="00822307">
      <w:pPr>
        <w:pStyle w:val="ListParagraph"/>
        <w:numPr>
          <w:ilvl w:val="0"/>
          <w:numId w:val="23"/>
        </w:numPr>
        <w:spacing w:line="240" w:lineRule="auto"/>
        <w:ind w:left="360"/>
        <w:jc w:val="left"/>
        <w:rPr>
          <w:sz w:val="24"/>
          <w:szCs w:val="24"/>
        </w:rPr>
      </w:pPr>
      <w:r>
        <w:rPr>
          <w:sz w:val="24"/>
          <w:szCs w:val="24"/>
        </w:rPr>
        <w:t>Decide on whether to use the work sample assessment as a hurdle or together with other assessment tools. The way to decide this is to ask yourself: would I hire the person if they can’t do x? (x bein</w:t>
      </w:r>
      <w:r w:rsidR="00310EDF">
        <w:rPr>
          <w:sz w:val="24"/>
          <w:szCs w:val="24"/>
        </w:rPr>
        <w:t>g the skills you are measuring)</w:t>
      </w:r>
      <w:r>
        <w:rPr>
          <w:sz w:val="24"/>
          <w:szCs w:val="24"/>
        </w:rPr>
        <w:t xml:space="preserve"> e.g. would I hire a secretary who is not computer literate</w:t>
      </w:r>
      <w:r w:rsidR="005B584D">
        <w:rPr>
          <w:sz w:val="24"/>
          <w:szCs w:val="24"/>
        </w:rPr>
        <w:t>?</w:t>
      </w:r>
      <w:r>
        <w:rPr>
          <w:sz w:val="24"/>
          <w:szCs w:val="24"/>
        </w:rPr>
        <w:t xml:space="preserve">  If the answer is “no”, then why bother to interview them? You are wasting the candidate’s time and the Selection Committee’s time. In this case, the work sample assessment is used as a “hurdle”.  </w:t>
      </w:r>
    </w:p>
    <w:p w:rsidR="00EC7FE2" w:rsidRDefault="006052D7" w:rsidP="007C3CEB">
      <w:pPr>
        <w:pStyle w:val="ListParagraph"/>
        <w:spacing w:line="240" w:lineRule="auto"/>
        <w:ind w:left="360"/>
        <w:jc w:val="left"/>
        <w:rPr>
          <w:sz w:val="24"/>
          <w:szCs w:val="24"/>
        </w:rPr>
      </w:pPr>
      <w:r>
        <w:rPr>
          <w:noProof/>
          <w:color w:val="0000FF"/>
          <w:lang w:val="en-US"/>
        </w:rPr>
        <w:drawing>
          <wp:inline distT="0" distB="0" distL="0" distR="0" wp14:anchorId="7A3213B6" wp14:editId="6E2B2ED1">
            <wp:extent cx="809625" cy="952500"/>
            <wp:effectExtent l="0" t="0" r="9525" b="0"/>
            <wp:docPr id="18" name="Picture 18" descr="African American Track and Field Athlete Jumping Hurdles - Vendor: iClipar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rican American Track and Field Athlete Jumping Hurdles - Vendor: iClipart">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952500"/>
                    </a:xfrm>
                    <a:prstGeom prst="rect">
                      <a:avLst/>
                    </a:prstGeom>
                    <a:noFill/>
                    <a:ln>
                      <a:noFill/>
                    </a:ln>
                  </pic:spPr>
                </pic:pic>
              </a:graphicData>
            </a:graphic>
          </wp:inline>
        </w:drawing>
      </w:r>
      <w:r w:rsidR="007C3CEB">
        <w:rPr>
          <w:sz w:val="24"/>
          <w:szCs w:val="24"/>
        </w:rPr>
        <w:t xml:space="preserve">   </w:t>
      </w:r>
      <w:r w:rsidR="00EC7FE2">
        <w:rPr>
          <w:sz w:val="24"/>
          <w:szCs w:val="24"/>
        </w:rPr>
        <w:t>Make sure that you are testing the key competencies of the job particularly if you use a “hurdle” approach. e.g. don’t test someone’s excel skills if they are not going to use spread-sheets on the job as they may be eliminated from the selection process on the basis of this.</w:t>
      </w:r>
    </w:p>
    <w:p w:rsidR="00EC7FE2" w:rsidRDefault="00EC7FE2" w:rsidP="00976AF1">
      <w:pPr>
        <w:pStyle w:val="ListParagraph"/>
        <w:spacing w:line="240" w:lineRule="auto"/>
        <w:ind w:left="360"/>
        <w:jc w:val="left"/>
        <w:rPr>
          <w:sz w:val="24"/>
          <w:szCs w:val="24"/>
        </w:rPr>
      </w:pPr>
    </w:p>
    <w:p w:rsidR="00A1473D" w:rsidRDefault="00A1473D" w:rsidP="00822307">
      <w:pPr>
        <w:pStyle w:val="ListParagraph"/>
        <w:numPr>
          <w:ilvl w:val="0"/>
          <w:numId w:val="23"/>
        </w:numPr>
        <w:spacing w:line="240" w:lineRule="auto"/>
        <w:ind w:left="360"/>
        <w:jc w:val="left"/>
        <w:rPr>
          <w:sz w:val="24"/>
          <w:szCs w:val="24"/>
        </w:rPr>
      </w:pPr>
      <w:r>
        <w:rPr>
          <w:sz w:val="24"/>
          <w:szCs w:val="24"/>
        </w:rPr>
        <w:t>Make sure that the assessment helps to separate out those who cannot do the job from those that can.</w:t>
      </w:r>
      <w:r w:rsidR="004420B3">
        <w:rPr>
          <w:sz w:val="24"/>
          <w:szCs w:val="24"/>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5161"/>
      </w:tblGrid>
      <w:tr w:rsidR="006A4E5F" w:rsidTr="006A4E5F">
        <w:tc>
          <w:tcPr>
            <w:tcW w:w="5341" w:type="dxa"/>
          </w:tcPr>
          <w:p w:rsidR="006A4E5F" w:rsidRDefault="006A4E5F" w:rsidP="006A4E5F">
            <w:pPr>
              <w:pStyle w:val="ListParagraph"/>
              <w:spacing w:line="240" w:lineRule="auto"/>
              <w:ind w:left="0"/>
              <w:jc w:val="center"/>
              <w:rPr>
                <w:sz w:val="24"/>
                <w:szCs w:val="24"/>
              </w:rPr>
            </w:pPr>
            <w:r>
              <w:rPr>
                <w:rFonts w:ascii="Verdana" w:hAnsi="Verdana"/>
                <w:noProof/>
                <w:color w:val="0000EE"/>
                <w:sz w:val="17"/>
                <w:szCs w:val="17"/>
                <w:lang w:val="en-US"/>
              </w:rPr>
              <w:drawing>
                <wp:inline distT="0" distB="0" distL="0" distR="0" wp14:anchorId="25947E8D" wp14:editId="6B881777">
                  <wp:extent cx="952500" cy="733425"/>
                  <wp:effectExtent l="0" t="0" r="0" b="9525"/>
                  <wp:docPr id="21" name="Picture 21" descr="Boy Working on Computer clip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y Working on Computer clipar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5341" w:type="dxa"/>
          </w:tcPr>
          <w:p w:rsidR="006A4E5F" w:rsidRDefault="006A4E5F" w:rsidP="006A4E5F">
            <w:pPr>
              <w:pStyle w:val="ListParagraph"/>
              <w:spacing w:line="240" w:lineRule="auto"/>
              <w:ind w:left="0"/>
              <w:jc w:val="center"/>
              <w:rPr>
                <w:sz w:val="24"/>
                <w:szCs w:val="24"/>
              </w:rPr>
            </w:pPr>
            <w:r>
              <w:rPr>
                <w:rFonts w:ascii="Verdana" w:hAnsi="Verdana"/>
                <w:noProof/>
                <w:color w:val="0000EE"/>
                <w:sz w:val="17"/>
                <w:szCs w:val="17"/>
                <w:lang w:val="en-US"/>
              </w:rPr>
              <w:drawing>
                <wp:inline distT="0" distB="0" distL="0" distR="0" wp14:anchorId="290511C4" wp14:editId="57DBAFB6">
                  <wp:extent cx="952500" cy="733425"/>
                  <wp:effectExtent l="0" t="0" r="0" b="9525"/>
                  <wp:docPr id="22" name="Picture 22" descr="Kid Having Trouble with Computer clip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d Having Trouble with Computer clipar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r>
    </w:tbl>
    <w:p w:rsidR="00A1473D" w:rsidRDefault="00A1473D" w:rsidP="006A4E5F">
      <w:pPr>
        <w:pStyle w:val="ListParagraph"/>
        <w:spacing w:line="240" w:lineRule="auto"/>
        <w:ind w:left="360"/>
        <w:jc w:val="right"/>
        <w:rPr>
          <w:sz w:val="24"/>
          <w:szCs w:val="24"/>
        </w:rPr>
      </w:pPr>
    </w:p>
    <w:p w:rsidR="00310EDF" w:rsidRDefault="00310EDF" w:rsidP="00822307">
      <w:pPr>
        <w:pStyle w:val="ListParagraph"/>
        <w:numPr>
          <w:ilvl w:val="0"/>
          <w:numId w:val="23"/>
        </w:numPr>
        <w:spacing w:line="240" w:lineRule="auto"/>
        <w:ind w:left="360"/>
        <w:jc w:val="left"/>
        <w:rPr>
          <w:sz w:val="24"/>
          <w:szCs w:val="24"/>
        </w:rPr>
      </w:pPr>
      <w:r>
        <w:rPr>
          <w:sz w:val="24"/>
          <w:szCs w:val="24"/>
        </w:rPr>
        <w:t xml:space="preserve">Test the critical competencies in multiple ways e.g. if the job requires a person to be numerate, give more than one exercise to test numeracy. The reason for this is that sometimes candidates struggle with a particular question but manage to demonstrate their competency in another question. </w:t>
      </w:r>
    </w:p>
    <w:p w:rsidR="00310EDF" w:rsidRPr="00310EDF" w:rsidRDefault="00310EDF" w:rsidP="00310EDF">
      <w:pPr>
        <w:pStyle w:val="ListParagraph"/>
        <w:rPr>
          <w:sz w:val="24"/>
          <w:szCs w:val="24"/>
        </w:rPr>
      </w:pPr>
    </w:p>
    <w:p w:rsidR="00A1473D" w:rsidRDefault="00A1473D" w:rsidP="00822307">
      <w:pPr>
        <w:pStyle w:val="ListParagraph"/>
        <w:numPr>
          <w:ilvl w:val="0"/>
          <w:numId w:val="23"/>
        </w:numPr>
        <w:spacing w:line="240" w:lineRule="auto"/>
        <w:ind w:left="360"/>
        <w:jc w:val="left"/>
        <w:rPr>
          <w:sz w:val="24"/>
          <w:szCs w:val="24"/>
        </w:rPr>
      </w:pPr>
      <w:r>
        <w:rPr>
          <w:sz w:val="24"/>
          <w:szCs w:val="24"/>
        </w:rPr>
        <w:t>Be clear on what you want to achieve in the measurement of the competency.</w:t>
      </w:r>
    </w:p>
    <w:p w:rsidR="00A1473D" w:rsidRDefault="00A1473D" w:rsidP="00822307">
      <w:pPr>
        <w:pStyle w:val="ListParagraph"/>
        <w:numPr>
          <w:ilvl w:val="1"/>
          <w:numId w:val="23"/>
        </w:numPr>
        <w:spacing w:line="240" w:lineRule="auto"/>
        <w:ind w:left="1080"/>
        <w:jc w:val="left"/>
        <w:rPr>
          <w:sz w:val="24"/>
          <w:szCs w:val="24"/>
        </w:rPr>
      </w:pPr>
      <w:r>
        <w:rPr>
          <w:sz w:val="24"/>
          <w:szCs w:val="24"/>
        </w:rPr>
        <w:t xml:space="preserve">Do you want to identify the </w:t>
      </w:r>
      <w:r w:rsidR="00531F33">
        <w:rPr>
          <w:sz w:val="24"/>
          <w:szCs w:val="24"/>
        </w:rPr>
        <w:t xml:space="preserve">top </w:t>
      </w:r>
      <w:r>
        <w:rPr>
          <w:sz w:val="24"/>
          <w:szCs w:val="24"/>
        </w:rPr>
        <w:t>candidates?</w:t>
      </w:r>
    </w:p>
    <w:p w:rsidR="00A1473D" w:rsidRDefault="00A1473D" w:rsidP="00822307">
      <w:pPr>
        <w:pStyle w:val="ListParagraph"/>
        <w:numPr>
          <w:ilvl w:val="1"/>
          <w:numId w:val="23"/>
        </w:numPr>
        <w:spacing w:line="240" w:lineRule="auto"/>
        <w:ind w:left="1080"/>
        <w:jc w:val="left"/>
        <w:rPr>
          <w:sz w:val="24"/>
          <w:szCs w:val="24"/>
        </w:rPr>
      </w:pPr>
      <w:r>
        <w:rPr>
          <w:sz w:val="24"/>
          <w:szCs w:val="24"/>
        </w:rPr>
        <w:t>Do you want to identify if applicants can do the job?</w:t>
      </w:r>
    </w:p>
    <w:p w:rsidR="00531F33" w:rsidRDefault="00531F33" w:rsidP="00822307">
      <w:pPr>
        <w:pStyle w:val="ListParagraph"/>
        <w:numPr>
          <w:ilvl w:val="1"/>
          <w:numId w:val="23"/>
        </w:numPr>
        <w:spacing w:line="240" w:lineRule="auto"/>
        <w:ind w:left="1080"/>
        <w:jc w:val="left"/>
        <w:rPr>
          <w:sz w:val="24"/>
          <w:szCs w:val="24"/>
        </w:rPr>
      </w:pPr>
      <w:r>
        <w:rPr>
          <w:sz w:val="24"/>
          <w:szCs w:val="24"/>
        </w:rPr>
        <w:t xml:space="preserve">Do you need to know who is the best candidate, the second best </w:t>
      </w:r>
      <w:r w:rsidR="005B584D">
        <w:rPr>
          <w:sz w:val="24"/>
          <w:szCs w:val="24"/>
        </w:rPr>
        <w:t>etc.</w:t>
      </w:r>
      <w:r>
        <w:rPr>
          <w:sz w:val="24"/>
          <w:szCs w:val="24"/>
        </w:rPr>
        <w:t>?</w:t>
      </w:r>
    </w:p>
    <w:p w:rsidR="00A1473D" w:rsidRDefault="00A1473D" w:rsidP="00976AF1">
      <w:pPr>
        <w:spacing w:line="240" w:lineRule="auto"/>
        <w:ind w:left="0"/>
        <w:jc w:val="left"/>
        <w:rPr>
          <w:sz w:val="24"/>
          <w:szCs w:val="24"/>
        </w:rPr>
      </w:pPr>
    </w:p>
    <w:p w:rsidR="00531F33" w:rsidRPr="00531F33" w:rsidRDefault="00531F33" w:rsidP="00976AF1">
      <w:pPr>
        <w:spacing w:line="240" w:lineRule="auto"/>
        <w:ind w:left="241"/>
        <w:jc w:val="left"/>
        <w:rPr>
          <w:sz w:val="24"/>
          <w:szCs w:val="24"/>
        </w:rPr>
      </w:pPr>
      <w:r>
        <w:rPr>
          <w:sz w:val="24"/>
          <w:szCs w:val="24"/>
        </w:rPr>
        <w:t>If you want to be able to differentiate between candidates rather than just know that candidates are competent, your assessment needs to be designed in a way that gives you this information.</w:t>
      </w:r>
    </w:p>
    <w:p w:rsidR="00A1473D" w:rsidRPr="00F1381E" w:rsidRDefault="00A1473D" w:rsidP="00976AF1">
      <w:pPr>
        <w:pStyle w:val="ListParagraph"/>
        <w:spacing w:line="240" w:lineRule="auto"/>
        <w:ind w:left="360"/>
        <w:jc w:val="left"/>
        <w:rPr>
          <w:sz w:val="24"/>
          <w:szCs w:val="24"/>
        </w:rPr>
      </w:pPr>
    </w:p>
    <w:p w:rsidR="001373E5" w:rsidRDefault="001373E5">
      <w:pPr>
        <w:spacing w:line="240" w:lineRule="auto"/>
        <w:jc w:val="center"/>
        <w:rPr>
          <w:u w:val="single"/>
        </w:rPr>
      </w:pPr>
    </w:p>
    <w:p w:rsidR="001373E5" w:rsidRDefault="00A1473D" w:rsidP="00A1473D">
      <w:pPr>
        <w:spacing w:line="240" w:lineRule="auto"/>
        <w:jc w:val="center"/>
        <w:rPr>
          <w:u w:val="single"/>
        </w:rPr>
      </w:pPr>
      <w:r>
        <w:rPr>
          <w:noProof/>
          <w:sz w:val="24"/>
          <w:szCs w:val="24"/>
          <w:lang w:val="en-US"/>
        </w:rPr>
        <w:drawing>
          <wp:inline distT="0" distB="0" distL="0" distR="0" wp14:anchorId="2DF3B99E" wp14:editId="7A24AB13">
            <wp:extent cx="1019175" cy="1085850"/>
            <wp:effectExtent l="0" t="0" r="9525" b="0"/>
            <wp:docPr id="25" name="Picture 25" descr="C:\Program Files\Microsoft Office\MEDIA\CAGCAT10\j029384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Microsoft Office\MEDIA\CAGCAT10\j0293844.w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9175" cy="1085850"/>
                    </a:xfrm>
                    <a:prstGeom prst="rect">
                      <a:avLst/>
                    </a:prstGeom>
                    <a:noFill/>
                    <a:ln>
                      <a:noFill/>
                    </a:ln>
                  </pic:spPr>
                </pic:pic>
              </a:graphicData>
            </a:graphic>
          </wp:inline>
        </w:drawing>
      </w:r>
    </w:p>
    <w:p w:rsidR="00A1473D" w:rsidRDefault="00A1473D" w:rsidP="00A1473D">
      <w:pPr>
        <w:spacing w:line="240" w:lineRule="auto"/>
        <w:jc w:val="right"/>
        <w:rPr>
          <w:u w:val="single"/>
        </w:rPr>
      </w:pPr>
    </w:p>
    <w:p w:rsidR="00C75AB2" w:rsidRDefault="00C75AB2" w:rsidP="00A1473D">
      <w:pPr>
        <w:spacing w:line="240" w:lineRule="auto"/>
        <w:jc w:val="right"/>
        <w:rPr>
          <w:u w:val="single"/>
        </w:rPr>
      </w:pPr>
    </w:p>
    <w:p w:rsidR="00C75AB2" w:rsidRDefault="00C75AB2" w:rsidP="00A1473D">
      <w:pPr>
        <w:spacing w:line="240" w:lineRule="auto"/>
        <w:jc w:val="right"/>
        <w:rPr>
          <w:u w:val="single"/>
        </w:rPr>
      </w:pPr>
    </w:p>
    <w:p w:rsidR="00C75AB2" w:rsidRDefault="00C75AB2" w:rsidP="00A1473D">
      <w:pPr>
        <w:spacing w:line="240" w:lineRule="auto"/>
        <w:jc w:val="right"/>
        <w:rPr>
          <w:u w:val="single"/>
        </w:rPr>
      </w:pPr>
    </w:p>
    <w:p w:rsidR="00C75AB2" w:rsidRDefault="00C75AB2" w:rsidP="00A1473D">
      <w:pPr>
        <w:spacing w:line="240" w:lineRule="auto"/>
        <w:jc w:val="right"/>
        <w:rPr>
          <w:u w:val="single"/>
        </w:rPr>
      </w:pPr>
    </w:p>
    <w:p w:rsidR="00EB7B33" w:rsidRDefault="00EB7B33" w:rsidP="00A1473D">
      <w:pPr>
        <w:spacing w:line="240" w:lineRule="auto"/>
        <w:jc w:val="right"/>
        <w:rPr>
          <w:u w:val="single"/>
        </w:rPr>
      </w:pPr>
    </w:p>
    <w:tbl>
      <w:tblPr>
        <w:tblStyle w:val="TableGrid"/>
        <w:tblW w:w="0" w:type="auto"/>
        <w:tblInd w:w="4786" w:type="dxa"/>
        <w:tblLook w:val="04A0" w:firstRow="1" w:lastRow="0" w:firstColumn="1" w:lastColumn="0" w:noHBand="0" w:noVBand="1"/>
      </w:tblPr>
      <w:tblGrid>
        <w:gridCol w:w="5896"/>
      </w:tblGrid>
      <w:tr w:rsidR="00520891" w:rsidRPr="001373E5" w:rsidTr="00616B9E">
        <w:trPr>
          <w:trHeight w:val="669"/>
        </w:trPr>
        <w:tc>
          <w:tcPr>
            <w:tcW w:w="5896" w:type="dxa"/>
            <w:shd w:val="clear" w:color="auto" w:fill="D9D9D9" w:themeFill="background1" w:themeFillShade="D9"/>
          </w:tcPr>
          <w:p w:rsidR="00520891" w:rsidRPr="001373E5" w:rsidRDefault="00616B9E" w:rsidP="00616B9E">
            <w:pPr>
              <w:jc w:val="right"/>
              <w:rPr>
                <w:b/>
                <w:sz w:val="36"/>
                <w:szCs w:val="36"/>
              </w:rPr>
            </w:pPr>
            <w:r>
              <w:rPr>
                <w:b/>
                <w:sz w:val="36"/>
                <w:szCs w:val="36"/>
              </w:rPr>
              <w:t xml:space="preserve">Development: </w:t>
            </w:r>
            <w:r w:rsidR="00520891" w:rsidRPr="001373E5">
              <w:rPr>
                <w:b/>
                <w:sz w:val="36"/>
                <w:szCs w:val="36"/>
              </w:rPr>
              <w:t>What exactly do I do?</w:t>
            </w:r>
          </w:p>
        </w:tc>
      </w:tr>
    </w:tbl>
    <w:p w:rsidR="00934544" w:rsidRDefault="00934544" w:rsidP="00E632BE">
      <w:pPr>
        <w:pStyle w:val="ListParagraph"/>
        <w:spacing w:line="240" w:lineRule="auto"/>
        <w:ind w:left="839"/>
        <w:jc w:val="left"/>
      </w:pPr>
    </w:p>
    <w:p w:rsidR="00E632BE" w:rsidRDefault="00E632BE" w:rsidP="00E632BE">
      <w:pPr>
        <w:spacing w:line="240" w:lineRule="auto"/>
        <w:jc w:val="left"/>
      </w:pPr>
    </w:p>
    <w:p w:rsidR="00D16778" w:rsidRPr="003D13DA" w:rsidRDefault="00D16778" w:rsidP="00822307">
      <w:pPr>
        <w:pStyle w:val="ListParagraph"/>
        <w:numPr>
          <w:ilvl w:val="0"/>
          <w:numId w:val="20"/>
        </w:numPr>
        <w:spacing w:line="240" w:lineRule="auto"/>
        <w:ind w:left="360"/>
        <w:jc w:val="left"/>
        <w:rPr>
          <w:sz w:val="24"/>
          <w:szCs w:val="24"/>
        </w:rPr>
      </w:pPr>
      <w:r w:rsidRPr="003D13DA">
        <w:rPr>
          <w:sz w:val="24"/>
          <w:szCs w:val="24"/>
          <w:u w:val="single"/>
        </w:rPr>
        <w:t>Identify the competencies</w:t>
      </w:r>
      <w:r w:rsidRPr="003D13DA">
        <w:rPr>
          <w:sz w:val="24"/>
          <w:szCs w:val="24"/>
        </w:rPr>
        <w:t xml:space="preserve"> that are best measured by the work sample assessment. </w:t>
      </w:r>
      <w:r w:rsidR="0060756D" w:rsidRPr="003D13DA">
        <w:rPr>
          <w:sz w:val="24"/>
          <w:szCs w:val="24"/>
        </w:rPr>
        <w:t xml:space="preserve"> Remember that you don’t need to test everything with the work sample as there will be other methods of selection. A good rule of thumb is to focus on the technical competencies of the job, the competencies that are difficult to assess in an </w:t>
      </w:r>
      <w:r w:rsidR="005B584D" w:rsidRPr="003D13DA">
        <w:rPr>
          <w:sz w:val="24"/>
          <w:szCs w:val="24"/>
        </w:rPr>
        <w:t>interview e.g</w:t>
      </w:r>
      <w:r w:rsidR="0060756D" w:rsidRPr="003D13DA">
        <w:rPr>
          <w:sz w:val="24"/>
          <w:szCs w:val="24"/>
        </w:rPr>
        <w:t xml:space="preserve">. computer skills, written communication skills, design skills, financial skills, numeracy, accuracy etc. </w:t>
      </w:r>
    </w:p>
    <w:p w:rsidR="00D16778" w:rsidRDefault="00D16778" w:rsidP="00976AF1">
      <w:pPr>
        <w:pStyle w:val="ListParagraph"/>
        <w:spacing w:line="240" w:lineRule="auto"/>
        <w:ind w:left="360"/>
        <w:jc w:val="left"/>
      </w:pPr>
    </w:p>
    <w:p w:rsidR="00B72E26" w:rsidRPr="007B7ED6" w:rsidRDefault="007B7ED6" w:rsidP="00822307">
      <w:pPr>
        <w:pStyle w:val="ListParagraph"/>
        <w:numPr>
          <w:ilvl w:val="0"/>
          <w:numId w:val="20"/>
        </w:numPr>
        <w:spacing w:line="240" w:lineRule="auto"/>
        <w:ind w:left="360"/>
        <w:jc w:val="left"/>
        <w:rPr>
          <w:u w:val="single"/>
        </w:rPr>
      </w:pPr>
      <w:r w:rsidRPr="00A71D0C">
        <w:rPr>
          <w:sz w:val="24"/>
          <w:szCs w:val="24"/>
          <w:u w:val="single"/>
        </w:rPr>
        <w:t>Collect source materials/scenarios</w:t>
      </w:r>
      <w:r w:rsidRPr="007B7ED6">
        <w:rPr>
          <w:sz w:val="24"/>
          <w:szCs w:val="24"/>
        </w:rPr>
        <w:t xml:space="preserve"> to be used as job related case studies </w:t>
      </w:r>
      <w:r w:rsidR="0060756D">
        <w:rPr>
          <w:sz w:val="24"/>
          <w:szCs w:val="24"/>
        </w:rPr>
        <w:t>that will help you measure the competencies identified. G</w:t>
      </w:r>
      <w:r w:rsidRPr="007B7ED6">
        <w:rPr>
          <w:sz w:val="24"/>
          <w:szCs w:val="24"/>
        </w:rPr>
        <w:t>ather information through communication with departmental staff (position aligned co-worker, line manager, HoD). Gather dummy letters, emails, memos, standard operating procedures (S</w:t>
      </w:r>
      <w:r w:rsidR="005B584D">
        <w:rPr>
          <w:sz w:val="24"/>
          <w:szCs w:val="24"/>
        </w:rPr>
        <w:t>oP</w:t>
      </w:r>
      <w:r w:rsidRPr="007B7ED6">
        <w:rPr>
          <w:sz w:val="24"/>
          <w:szCs w:val="24"/>
        </w:rPr>
        <w:t xml:space="preserve">s) for departmental processes, etc. </w:t>
      </w:r>
    </w:p>
    <w:p w:rsidR="007B7ED6" w:rsidRDefault="007B7ED6" w:rsidP="00976AF1">
      <w:pPr>
        <w:pStyle w:val="ListParagraph"/>
        <w:spacing w:line="240" w:lineRule="auto"/>
        <w:ind w:left="360"/>
        <w:jc w:val="left"/>
        <w:rPr>
          <w:u w:val="singl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2583"/>
        <w:gridCol w:w="2572"/>
        <w:gridCol w:w="2584"/>
      </w:tblGrid>
      <w:tr w:rsidR="000A47F8" w:rsidTr="000A47F8">
        <w:tc>
          <w:tcPr>
            <w:tcW w:w="2670" w:type="dxa"/>
          </w:tcPr>
          <w:p w:rsidR="000A47F8" w:rsidRDefault="000A47F8" w:rsidP="000A47F8">
            <w:pPr>
              <w:pStyle w:val="ListParagraph"/>
              <w:spacing w:line="240" w:lineRule="auto"/>
              <w:ind w:left="0"/>
              <w:jc w:val="center"/>
              <w:rPr>
                <w:u w:val="single"/>
              </w:rPr>
            </w:pPr>
            <w:r>
              <w:rPr>
                <w:rFonts w:ascii="Verdana" w:hAnsi="Verdana"/>
                <w:noProof/>
                <w:color w:val="0000EE"/>
                <w:sz w:val="17"/>
                <w:szCs w:val="17"/>
                <w:lang w:val="en-US"/>
              </w:rPr>
              <w:drawing>
                <wp:inline distT="0" distB="0" distL="0" distR="0" wp14:anchorId="6A3F43D5" wp14:editId="181A2549">
                  <wp:extent cx="952500" cy="828675"/>
                  <wp:effectExtent l="0" t="0" r="0" b="9525"/>
                  <wp:docPr id="23" name="Picture 23" descr="Black businesswoman giving a presentation at the office clip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 businesswoman giving a presentation at the office clipart">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tc>
        <w:tc>
          <w:tcPr>
            <w:tcW w:w="2670" w:type="dxa"/>
          </w:tcPr>
          <w:p w:rsidR="000A47F8" w:rsidRDefault="000A47F8" w:rsidP="000A47F8">
            <w:pPr>
              <w:pStyle w:val="ListParagraph"/>
              <w:spacing w:line="240" w:lineRule="auto"/>
              <w:ind w:left="0"/>
              <w:jc w:val="center"/>
              <w:rPr>
                <w:u w:val="single"/>
              </w:rPr>
            </w:pPr>
            <w:r>
              <w:rPr>
                <w:rFonts w:ascii="Verdana" w:hAnsi="Verdana"/>
                <w:noProof/>
                <w:color w:val="0000EE"/>
                <w:sz w:val="15"/>
                <w:szCs w:val="15"/>
                <w:lang w:val="en-US"/>
              </w:rPr>
              <w:drawing>
                <wp:inline distT="0" distB="0" distL="0" distR="0" wp14:anchorId="3E15325E" wp14:editId="4E3A199D">
                  <wp:extent cx="952500" cy="600075"/>
                  <wp:effectExtent l="0" t="0" r="0" b="9525"/>
                  <wp:docPr id="24" name="Picture 24" descr="http://www.clipartguide.com/_thumbs/1555-1202-2815-1713.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lipartguide.com/_thumbs/1555-1202-2815-1713.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600075"/>
                          </a:xfrm>
                          <a:prstGeom prst="rect">
                            <a:avLst/>
                          </a:prstGeom>
                          <a:noFill/>
                          <a:ln>
                            <a:noFill/>
                          </a:ln>
                        </pic:spPr>
                      </pic:pic>
                    </a:graphicData>
                  </a:graphic>
                </wp:inline>
              </w:drawing>
            </w:r>
          </w:p>
        </w:tc>
        <w:tc>
          <w:tcPr>
            <w:tcW w:w="2671" w:type="dxa"/>
          </w:tcPr>
          <w:p w:rsidR="000A47F8" w:rsidRDefault="000A47F8" w:rsidP="000A47F8">
            <w:pPr>
              <w:pStyle w:val="ListParagraph"/>
              <w:spacing w:line="240" w:lineRule="auto"/>
              <w:ind w:left="0"/>
              <w:jc w:val="center"/>
              <w:rPr>
                <w:u w:val="single"/>
              </w:rPr>
            </w:pPr>
            <w:r>
              <w:rPr>
                <w:noProof/>
                <w:color w:val="0000FF"/>
                <w:lang w:val="en-US"/>
              </w:rPr>
              <w:drawing>
                <wp:inline distT="0" distB="0" distL="0" distR="0" wp14:anchorId="25F5713B" wp14:editId="5405AC10">
                  <wp:extent cx="866775" cy="952500"/>
                  <wp:effectExtent l="0" t="0" r="9525" b="0"/>
                  <wp:docPr id="26" name="Picture 26" descr="House Painter Clip Art - Vendor: iClipart">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use Painter Clip Art - Vendor: iClipart">
                            <a:hlinkClick r:id="rId25" tgtFrame="_blank"/>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6775" cy="952500"/>
                          </a:xfrm>
                          <a:prstGeom prst="rect">
                            <a:avLst/>
                          </a:prstGeom>
                          <a:noFill/>
                          <a:ln>
                            <a:noFill/>
                          </a:ln>
                        </pic:spPr>
                      </pic:pic>
                    </a:graphicData>
                  </a:graphic>
                </wp:inline>
              </w:drawing>
            </w:r>
          </w:p>
        </w:tc>
        <w:tc>
          <w:tcPr>
            <w:tcW w:w="2671" w:type="dxa"/>
          </w:tcPr>
          <w:p w:rsidR="000A47F8" w:rsidRDefault="000A47F8" w:rsidP="000A47F8">
            <w:pPr>
              <w:pStyle w:val="ListParagraph"/>
              <w:spacing w:line="240" w:lineRule="auto"/>
              <w:ind w:left="0"/>
              <w:jc w:val="center"/>
              <w:rPr>
                <w:u w:val="single"/>
              </w:rPr>
            </w:pPr>
            <w:r>
              <w:rPr>
                <w:noProof/>
                <w:color w:val="0000FF"/>
                <w:lang w:val="en-US"/>
              </w:rPr>
              <w:drawing>
                <wp:inline distT="0" distB="0" distL="0" distR="0" wp14:anchorId="78A6D486" wp14:editId="33341C68">
                  <wp:extent cx="952500" cy="819150"/>
                  <wp:effectExtent l="0" t="0" r="0" b="0"/>
                  <wp:docPr id="28" name="Picture 28" descr="picture of a chef admiring a ham he cooked in a vector clip art illustration - Vendor: iClipart">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of a chef admiring a ham he cooked in a vector clip art illustration - Vendor: iClipart">
                            <a:hlinkClick r:id="rId27" tgtFrame="_blank"/>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tc>
      </w:tr>
    </w:tbl>
    <w:p w:rsidR="00AC3E06" w:rsidRDefault="00AC3E06" w:rsidP="00976AF1">
      <w:pPr>
        <w:pStyle w:val="ListParagraph"/>
        <w:spacing w:line="240" w:lineRule="auto"/>
        <w:ind w:left="360"/>
        <w:jc w:val="left"/>
        <w:rPr>
          <w:u w:val="single"/>
        </w:rPr>
      </w:pPr>
    </w:p>
    <w:p w:rsidR="00A90D18" w:rsidRPr="007B7ED6" w:rsidRDefault="00A90D18" w:rsidP="00976AF1">
      <w:pPr>
        <w:pStyle w:val="ListParagraph"/>
        <w:spacing w:line="240" w:lineRule="auto"/>
        <w:ind w:left="360"/>
        <w:jc w:val="left"/>
        <w:rPr>
          <w:u w:val="single"/>
        </w:rPr>
      </w:pPr>
    </w:p>
    <w:p w:rsidR="007B7ED6" w:rsidRPr="00A71D0C" w:rsidRDefault="00A71D0C" w:rsidP="00822307">
      <w:pPr>
        <w:pStyle w:val="ListParagraph"/>
        <w:numPr>
          <w:ilvl w:val="0"/>
          <w:numId w:val="20"/>
        </w:numPr>
        <w:spacing w:line="240" w:lineRule="auto"/>
        <w:ind w:left="360"/>
        <w:jc w:val="left"/>
        <w:rPr>
          <w:u w:val="single"/>
        </w:rPr>
      </w:pPr>
      <w:r>
        <w:rPr>
          <w:u w:val="single"/>
        </w:rPr>
        <w:t>Develop your questions for the assessment.</w:t>
      </w:r>
      <w:r>
        <w:t xml:space="preserve"> Remember that some questions may be asked verbally of candidates (e.g. I want you to paint that wall making sure that you follow all the right methods of doing so) while other assessments will be paper-based (i.e. the person writes their responses).</w:t>
      </w:r>
    </w:p>
    <w:p w:rsidR="00A71D0C" w:rsidRDefault="00A71D0C" w:rsidP="00C75AB2">
      <w:pPr>
        <w:pStyle w:val="ListParagraph"/>
        <w:ind w:left="241"/>
        <w:rPr>
          <w:u w:val="single"/>
        </w:rPr>
      </w:pPr>
    </w:p>
    <w:p w:rsidR="00A71D0C" w:rsidRPr="007C08B7" w:rsidRDefault="00A5157E" w:rsidP="00822307">
      <w:pPr>
        <w:pStyle w:val="ListParagraph"/>
        <w:numPr>
          <w:ilvl w:val="0"/>
          <w:numId w:val="20"/>
        </w:numPr>
        <w:spacing w:line="240" w:lineRule="auto"/>
        <w:ind w:left="360"/>
        <w:jc w:val="left"/>
      </w:pPr>
      <w:r>
        <w:rPr>
          <w:u w:val="single"/>
        </w:rPr>
        <w:t>Develop the model solutions.</w:t>
      </w:r>
      <w:r w:rsidR="007C08B7">
        <w:rPr>
          <w:u w:val="single"/>
        </w:rPr>
        <w:t xml:space="preserve"> </w:t>
      </w:r>
      <w:r w:rsidR="007C08B7" w:rsidRPr="007C08B7">
        <w:t>Remember to</w:t>
      </w:r>
      <w:r w:rsidR="007C08B7">
        <w:t xml:space="preserve"> be flexible to different ways of doing tasks. Different methods may still demonstrate the necessary competence. Also be careful of requiring staff to do it the “Rhodes way”. </w:t>
      </w:r>
    </w:p>
    <w:p w:rsidR="007C08B7" w:rsidRDefault="007C08B7" w:rsidP="007C08B7">
      <w:pPr>
        <w:pStyle w:val="ListParagraph"/>
        <w:spacing w:line="240" w:lineRule="auto"/>
        <w:ind w:left="360"/>
        <w:jc w:val="left"/>
        <w:rPr>
          <w:u w:val="single"/>
        </w:rPr>
      </w:pPr>
    </w:p>
    <w:p w:rsidR="00A5157E" w:rsidRDefault="00A5157E" w:rsidP="00822307">
      <w:pPr>
        <w:pStyle w:val="ListParagraph"/>
        <w:numPr>
          <w:ilvl w:val="0"/>
          <w:numId w:val="20"/>
        </w:numPr>
        <w:spacing w:line="240" w:lineRule="auto"/>
        <w:ind w:left="360"/>
        <w:jc w:val="left"/>
        <w:rPr>
          <w:u w:val="single"/>
        </w:rPr>
      </w:pPr>
      <w:r>
        <w:rPr>
          <w:u w:val="single"/>
        </w:rPr>
        <w:t xml:space="preserve">Develop the assessment grid. </w:t>
      </w:r>
      <w:r w:rsidR="00D16778">
        <w:rPr>
          <w:u w:val="single"/>
        </w:rPr>
        <w:t xml:space="preserve"> Below is an example.</w:t>
      </w:r>
    </w:p>
    <w:p w:rsidR="000F41D6" w:rsidRDefault="000F41D6" w:rsidP="000F41D6">
      <w:pPr>
        <w:pStyle w:val="ListParagraph"/>
        <w:rPr>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3117"/>
        <w:gridCol w:w="1559"/>
        <w:gridCol w:w="992"/>
        <w:gridCol w:w="1134"/>
        <w:gridCol w:w="1134"/>
      </w:tblGrid>
      <w:tr w:rsidR="00113B05" w:rsidRPr="00D16778" w:rsidTr="00113B05">
        <w:trPr>
          <w:trHeight w:val="816"/>
        </w:trPr>
        <w:tc>
          <w:tcPr>
            <w:tcW w:w="2378" w:type="dxa"/>
            <w:shd w:val="clear" w:color="auto" w:fill="auto"/>
          </w:tcPr>
          <w:p w:rsidR="00113B05" w:rsidRPr="00D16778" w:rsidRDefault="00113B05" w:rsidP="00822307">
            <w:pPr>
              <w:pStyle w:val="ListParagraph"/>
              <w:widowControl w:val="0"/>
              <w:numPr>
                <w:ilvl w:val="0"/>
                <w:numId w:val="21"/>
              </w:numPr>
              <w:autoSpaceDE w:val="0"/>
              <w:autoSpaceDN w:val="0"/>
              <w:adjustRightInd w:val="0"/>
              <w:ind w:left="0" w:right="0"/>
              <w:rPr>
                <w:rFonts w:cs="Calibri"/>
                <w:sz w:val="20"/>
                <w:szCs w:val="20"/>
                <w:lang w:val="en-US"/>
              </w:rPr>
            </w:pPr>
            <w:r>
              <w:rPr>
                <w:rFonts w:cs="Calibri"/>
                <w:b/>
                <w:sz w:val="20"/>
                <w:szCs w:val="20"/>
                <w:lang w:val="en-US"/>
              </w:rPr>
              <w:t>a.</w:t>
            </w:r>
            <w:r w:rsidRPr="00D16778">
              <w:rPr>
                <w:rFonts w:cs="Calibri"/>
                <w:b/>
                <w:sz w:val="20"/>
                <w:szCs w:val="20"/>
                <w:lang w:val="en-US"/>
              </w:rPr>
              <w:t>Competencies (Knowledge, Skills and Attributes)</w:t>
            </w:r>
          </w:p>
        </w:tc>
        <w:tc>
          <w:tcPr>
            <w:tcW w:w="3117" w:type="dxa"/>
            <w:shd w:val="clear" w:color="auto" w:fill="auto"/>
          </w:tcPr>
          <w:p w:rsidR="00113B05" w:rsidRPr="00113B05" w:rsidRDefault="00113B05" w:rsidP="00822307">
            <w:pPr>
              <w:pStyle w:val="ListParagraph"/>
              <w:widowControl w:val="0"/>
              <w:numPr>
                <w:ilvl w:val="0"/>
                <w:numId w:val="21"/>
              </w:numPr>
              <w:autoSpaceDE w:val="0"/>
              <w:autoSpaceDN w:val="0"/>
              <w:adjustRightInd w:val="0"/>
              <w:ind w:left="0" w:right="0"/>
              <w:jc w:val="left"/>
              <w:rPr>
                <w:rFonts w:cs="Calibri"/>
                <w:b/>
                <w:sz w:val="16"/>
                <w:szCs w:val="16"/>
                <w:lang w:val="en-US"/>
              </w:rPr>
            </w:pPr>
            <w:r>
              <w:rPr>
                <w:rFonts w:cs="Calibri"/>
                <w:b/>
                <w:sz w:val="16"/>
                <w:szCs w:val="16"/>
                <w:lang w:val="en-US"/>
              </w:rPr>
              <w:t xml:space="preserve">b. </w:t>
            </w:r>
            <w:r w:rsidRPr="00113B05">
              <w:rPr>
                <w:rFonts w:cs="Calibri"/>
                <w:b/>
                <w:sz w:val="16"/>
                <w:szCs w:val="16"/>
                <w:lang w:val="en-US"/>
              </w:rPr>
              <w:t xml:space="preserve">Evidence of competency </w:t>
            </w:r>
          </w:p>
        </w:tc>
        <w:tc>
          <w:tcPr>
            <w:tcW w:w="1559" w:type="dxa"/>
          </w:tcPr>
          <w:p w:rsidR="00113B05" w:rsidRPr="00113B05" w:rsidRDefault="00113B05" w:rsidP="00822307">
            <w:pPr>
              <w:pStyle w:val="ListParagraph"/>
              <w:widowControl w:val="0"/>
              <w:numPr>
                <w:ilvl w:val="0"/>
                <w:numId w:val="21"/>
              </w:numPr>
              <w:autoSpaceDE w:val="0"/>
              <w:autoSpaceDN w:val="0"/>
              <w:adjustRightInd w:val="0"/>
              <w:ind w:left="0" w:right="0"/>
              <w:jc w:val="left"/>
              <w:rPr>
                <w:rFonts w:cs="Calibri"/>
                <w:b/>
                <w:sz w:val="16"/>
                <w:szCs w:val="16"/>
                <w:lang w:val="en-US"/>
              </w:rPr>
            </w:pPr>
            <w:r>
              <w:rPr>
                <w:rFonts w:cs="Calibri"/>
                <w:b/>
                <w:sz w:val="16"/>
                <w:szCs w:val="16"/>
                <w:lang w:val="en-US"/>
              </w:rPr>
              <w:t xml:space="preserve">c. </w:t>
            </w:r>
            <w:r w:rsidRPr="00113B05">
              <w:rPr>
                <w:rFonts w:cs="Calibri"/>
                <w:b/>
                <w:sz w:val="16"/>
                <w:szCs w:val="16"/>
                <w:lang w:val="en-US"/>
              </w:rPr>
              <w:t>Questions/ exercises used</w:t>
            </w:r>
          </w:p>
        </w:tc>
        <w:tc>
          <w:tcPr>
            <w:tcW w:w="992" w:type="dxa"/>
            <w:shd w:val="clear" w:color="auto" w:fill="auto"/>
          </w:tcPr>
          <w:p w:rsidR="00113B05" w:rsidRPr="00113B05" w:rsidRDefault="00113B05" w:rsidP="00113B05">
            <w:pPr>
              <w:widowControl w:val="0"/>
              <w:autoSpaceDE w:val="0"/>
              <w:autoSpaceDN w:val="0"/>
              <w:adjustRightInd w:val="0"/>
              <w:spacing w:before="20" w:after="20"/>
              <w:ind w:left="0"/>
              <w:jc w:val="left"/>
              <w:rPr>
                <w:rFonts w:cs="Calibri"/>
                <w:b/>
                <w:sz w:val="16"/>
                <w:szCs w:val="16"/>
                <w:lang w:val="en-US"/>
              </w:rPr>
            </w:pPr>
            <w:r>
              <w:rPr>
                <w:rFonts w:cs="Calibri"/>
                <w:b/>
                <w:sz w:val="16"/>
                <w:szCs w:val="16"/>
                <w:lang w:val="en-US"/>
              </w:rPr>
              <w:t xml:space="preserve">d. </w:t>
            </w:r>
            <w:r w:rsidRPr="00113B05">
              <w:rPr>
                <w:rFonts w:cs="Calibri"/>
                <w:b/>
                <w:sz w:val="16"/>
                <w:szCs w:val="16"/>
                <w:lang w:val="en-US"/>
              </w:rPr>
              <w:t>Rating</w:t>
            </w:r>
          </w:p>
          <w:p w:rsidR="00113B05" w:rsidRPr="00113B05" w:rsidRDefault="00113B05" w:rsidP="00113B05">
            <w:pPr>
              <w:widowControl w:val="0"/>
              <w:autoSpaceDE w:val="0"/>
              <w:autoSpaceDN w:val="0"/>
              <w:adjustRightInd w:val="0"/>
              <w:spacing w:before="20" w:after="20"/>
              <w:jc w:val="left"/>
              <w:rPr>
                <w:rFonts w:cs="Calibri"/>
                <w:b/>
                <w:sz w:val="16"/>
                <w:szCs w:val="16"/>
                <w:lang w:val="en-US"/>
              </w:rPr>
            </w:pPr>
          </w:p>
        </w:tc>
        <w:tc>
          <w:tcPr>
            <w:tcW w:w="1134" w:type="dxa"/>
          </w:tcPr>
          <w:p w:rsidR="00113B05" w:rsidRPr="00113B05" w:rsidRDefault="00113B05" w:rsidP="00113B05">
            <w:pPr>
              <w:widowControl w:val="0"/>
              <w:autoSpaceDE w:val="0"/>
              <w:autoSpaceDN w:val="0"/>
              <w:adjustRightInd w:val="0"/>
              <w:spacing w:before="20" w:after="20"/>
              <w:ind w:left="0"/>
              <w:jc w:val="left"/>
              <w:rPr>
                <w:rFonts w:cs="Calibri"/>
                <w:b/>
                <w:sz w:val="16"/>
                <w:szCs w:val="16"/>
                <w:lang w:val="en-US"/>
              </w:rPr>
            </w:pPr>
            <w:r>
              <w:rPr>
                <w:rFonts w:cs="Calibri"/>
                <w:b/>
                <w:sz w:val="16"/>
                <w:szCs w:val="16"/>
                <w:lang w:val="en-US"/>
              </w:rPr>
              <w:t xml:space="preserve">e. </w:t>
            </w:r>
            <w:r w:rsidRPr="00113B05">
              <w:rPr>
                <w:rFonts w:cs="Calibri"/>
                <w:b/>
                <w:sz w:val="16"/>
                <w:szCs w:val="16"/>
                <w:lang w:val="en-US"/>
              </w:rPr>
              <w:t>Weighting</w:t>
            </w:r>
          </w:p>
        </w:tc>
        <w:tc>
          <w:tcPr>
            <w:tcW w:w="1134" w:type="dxa"/>
            <w:shd w:val="clear" w:color="auto" w:fill="auto"/>
          </w:tcPr>
          <w:p w:rsidR="00113B05" w:rsidRPr="00113B05" w:rsidRDefault="00113B05" w:rsidP="00113B05">
            <w:pPr>
              <w:widowControl w:val="0"/>
              <w:autoSpaceDE w:val="0"/>
              <w:autoSpaceDN w:val="0"/>
              <w:adjustRightInd w:val="0"/>
              <w:spacing w:before="20" w:after="20"/>
              <w:ind w:left="0"/>
              <w:jc w:val="left"/>
              <w:rPr>
                <w:rFonts w:cs="Calibri"/>
                <w:b/>
                <w:sz w:val="16"/>
                <w:szCs w:val="16"/>
                <w:lang w:val="en-US"/>
              </w:rPr>
            </w:pPr>
            <w:r>
              <w:rPr>
                <w:rFonts w:cs="Calibri"/>
                <w:b/>
                <w:sz w:val="16"/>
                <w:szCs w:val="16"/>
                <w:lang w:val="en-US"/>
              </w:rPr>
              <w:t xml:space="preserve">f. </w:t>
            </w:r>
            <w:r w:rsidRPr="00113B05">
              <w:rPr>
                <w:rFonts w:cs="Calibri"/>
                <w:b/>
                <w:sz w:val="16"/>
                <w:szCs w:val="16"/>
                <w:lang w:val="en-US"/>
              </w:rPr>
              <w:t>Comments</w:t>
            </w:r>
          </w:p>
        </w:tc>
      </w:tr>
      <w:tr w:rsidR="00113B05" w:rsidRPr="00D16778" w:rsidTr="00113B05">
        <w:trPr>
          <w:trHeight w:val="994"/>
        </w:trPr>
        <w:tc>
          <w:tcPr>
            <w:tcW w:w="2378" w:type="dxa"/>
            <w:shd w:val="clear" w:color="auto" w:fill="auto"/>
          </w:tcPr>
          <w:p w:rsidR="00113B05" w:rsidRPr="00D16778" w:rsidRDefault="00113B05" w:rsidP="00616B9E">
            <w:pPr>
              <w:ind w:left="0" w:right="0"/>
              <w:rPr>
                <w:rFonts w:cs="Calibri"/>
                <w:sz w:val="20"/>
                <w:szCs w:val="20"/>
                <w:lang w:val="en-US"/>
              </w:rPr>
            </w:pPr>
            <w:r w:rsidRPr="00D16778">
              <w:rPr>
                <w:rFonts w:eastAsia="MS Mincho" w:cs="Calibri"/>
                <w:sz w:val="20"/>
                <w:szCs w:val="20"/>
              </w:rPr>
              <w:t xml:space="preserve">Excellent Computer literacy: able to work with a word processor </w:t>
            </w:r>
          </w:p>
        </w:tc>
        <w:tc>
          <w:tcPr>
            <w:tcW w:w="3117" w:type="dxa"/>
            <w:shd w:val="clear" w:color="auto" w:fill="auto"/>
          </w:tcPr>
          <w:p w:rsidR="00113B05" w:rsidRPr="00D16778" w:rsidRDefault="00113B05" w:rsidP="00822307">
            <w:pPr>
              <w:widowControl w:val="0"/>
              <w:numPr>
                <w:ilvl w:val="0"/>
                <w:numId w:val="2"/>
              </w:numPr>
              <w:autoSpaceDE w:val="0"/>
              <w:autoSpaceDN w:val="0"/>
              <w:adjustRightInd w:val="0"/>
              <w:spacing w:line="240" w:lineRule="auto"/>
              <w:ind w:left="0" w:right="0"/>
              <w:jc w:val="left"/>
              <w:rPr>
                <w:rFonts w:cs="Calibri"/>
                <w:sz w:val="20"/>
                <w:szCs w:val="20"/>
                <w:lang w:val="en-US"/>
              </w:rPr>
            </w:pPr>
            <w:r w:rsidRPr="00D16778">
              <w:rPr>
                <w:rFonts w:cs="Calibri"/>
                <w:sz w:val="20"/>
                <w:szCs w:val="20"/>
                <w:lang w:val="en-US"/>
              </w:rPr>
              <w:t>Able to draft correspondence</w:t>
            </w:r>
          </w:p>
          <w:p w:rsidR="00113B05" w:rsidRPr="00D16778" w:rsidRDefault="00113B05" w:rsidP="00822307">
            <w:pPr>
              <w:widowControl w:val="0"/>
              <w:numPr>
                <w:ilvl w:val="0"/>
                <w:numId w:val="2"/>
              </w:numPr>
              <w:autoSpaceDE w:val="0"/>
              <w:autoSpaceDN w:val="0"/>
              <w:adjustRightInd w:val="0"/>
              <w:spacing w:line="240" w:lineRule="auto"/>
              <w:ind w:left="0" w:right="0"/>
              <w:jc w:val="left"/>
              <w:rPr>
                <w:rFonts w:cs="Calibri"/>
                <w:sz w:val="20"/>
                <w:szCs w:val="20"/>
                <w:lang w:val="en-US"/>
              </w:rPr>
            </w:pPr>
            <w:r w:rsidRPr="00D16778">
              <w:rPr>
                <w:rFonts w:cs="Calibri"/>
                <w:sz w:val="20"/>
                <w:szCs w:val="20"/>
                <w:lang w:val="en-US"/>
              </w:rPr>
              <w:t>Able to create tables</w:t>
            </w:r>
          </w:p>
          <w:p w:rsidR="00113B05" w:rsidRPr="00D16778" w:rsidRDefault="00113B05" w:rsidP="00822307">
            <w:pPr>
              <w:widowControl w:val="0"/>
              <w:numPr>
                <w:ilvl w:val="0"/>
                <w:numId w:val="2"/>
              </w:numPr>
              <w:autoSpaceDE w:val="0"/>
              <w:autoSpaceDN w:val="0"/>
              <w:adjustRightInd w:val="0"/>
              <w:spacing w:line="240" w:lineRule="auto"/>
              <w:ind w:left="0" w:right="0"/>
              <w:jc w:val="left"/>
              <w:rPr>
                <w:rFonts w:cs="Calibri"/>
                <w:sz w:val="20"/>
                <w:szCs w:val="20"/>
                <w:lang w:val="en-US"/>
              </w:rPr>
            </w:pPr>
            <w:r w:rsidRPr="00D16778">
              <w:rPr>
                <w:rFonts w:cs="Calibri"/>
                <w:sz w:val="20"/>
                <w:szCs w:val="20"/>
                <w:lang w:val="en-US"/>
              </w:rPr>
              <w:t>Able to open other files and use these and save these appropriately</w:t>
            </w:r>
          </w:p>
          <w:p w:rsidR="00113B05" w:rsidRPr="00D16778" w:rsidRDefault="00113B05" w:rsidP="00822307">
            <w:pPr>
              <w:widowControl w:val="0"/>
              <w:numPr>
                <w:ilvl w:val="0"/>
                <w:numId w:val="2"/>
              </w:numPr>
              <w:autoSpaceDE w:val="0"/>
              <w:autoSpaceDN w:val="0"/>
              <w:adjustRightInd w:val="0"/>
              <w:spacing w:line="240" w:lineRule="auto"/>
              <w:ind w:left="0" w:right="0"/>
              <w:jc w:val="left"/>
              <w:rPr>
                <w:rFonts w:cs="Calibri"/>
                <w:sz w:val="20"/>
                <w:szCs w:val="20"/>
                <w:lang w:val="en-US"/>
              </w:rPr>
            </w:pPr>
            <w:r w:rsidRPr="00D16778">
              <w:rPr>
                <w:rFonts w:cs="Calibri"/>
                <w:sz w:val="20"/>
                <w:szCs w:val="20"/>
                <w:lang w:val="en-US"/>
              </w:rPr>
              <w:t>Able to create own folder</w:t>
            </w:r>
          </w:p>
        </w:tc>
        <w:tc>
          <w:tcPr>
            <w:tcW w:w="1559" w:type="dxa"/>
          </w:tcPr>
          <w:p w:rsidR="00113B05" w:rsidRPr="00D16778" w:rsidRDefault="00113B05" w:rsidP="00616B9E">
            <w:pPr>
              <w:widowControl w:val="0"/>
              <w:autoSpaceDE w:val="0"/>
              <w:autoSpaceDN w:val="0"/>
              <w:adjustRightInd w:val="0"/>
              <w:ind w:left="0" w:right="0"/>
              <w:rPr>
                <w:rFonts w:cs="Calibri"/>
                <w:sz w:val="20"/>
                <w:szCs w:val="20"/>
                <w:lang w:val="en-US"/>
              </w:rPr>
            </w:pPr>
            <w:r>
              <w:rPr>
                <w:rFonts w:cs="Calibri"/>
                <w:sz w:val="20"/>
                <w:szCs w:val="20"/>
                <w:lang w:val="en-US"/>
              </w:rPr>
              <w:t>Questions 1, 3 and 5 of assessment</w:t>
            </w:r>
          </w:p>
        </w:tc>
        <w:tc>
          <w:tcPr>
            <w:tcW w:w="992" w:type="dxa"/>
            <w:shd w:val="clear" w:color="auto" w:fill="auto"/>
          </w:tcPr>
          <w:p w:rsidR="00113B05" w:rsidRPr="00D16778" w:rsidRDefault="00113B05" w:rsidP="00E51762">
            <w:pPr>
              <w:widowControl w:val="0"/>
              <w:autoSpaceDE w:val="0"/>
              <w:autoSpaceDN w:val="0"/>
              <w:adjustRightInd w:val="0"/>
              <w:spacing w:before="20" w:after="20"/>
              <w:rPr>
                <w:rFonts w:cs="Calibri"/>
                <w:sz w:val="20"/>
                <w:szCs w:val="20"/>
                <w:lang w:val="en-US"/>
              </w:rPr>
            </w:pPr>
          </w:p>
        </w:tc>
        <w:tc>
          <w:tcPr>
            <w:tcW w:w="1134" w:type="dxa"/>
          </w:tcPr>
          <w:p w:rsidR="00113B05" w:rsidRPr="00D16778" w:rsidRDefault="00113B05" w:rsidP="00E51762">
            <w:pPr>
              <w:widowControl w:val="0"/>
              <w:autoSpaceDE w:val="0"/>
              <w:autoSpaceDN w:val="0"/>
              <w:adjustRightInd w:val="0"/>
              <w:spacing w:before="20" w:after="20"/>
              <w:rPr>
                <w:rFonts w:cs="Calibri"/>
                <w:sz w:val="20"/>
                <w:szCs w:val="20"/>
                <w:lang w:val="en-US"/>
              </w:rPr>
            </w:pPr>
          </w:p>
        </w:tc>
        <w:tc>
          <w:tcPr>
            <w:tcW w:w="1134" w:type="dxa"/>
            <w:shd w:val="clear" w:color="auto" w:fill="auto"/>
          </w:tcPr>
          <w:p w:rsidR="00113B05" w:rsidRPr="00D16778" w:rsidRDefault="00113B05" w:rsidP="00E51762">
            <w:pPr>
              <w:widowControl w:val="0"/>
              <w:autoSpaceDE w:val="0"/>
              <w:autoSpaceDN w:val="0"/>
              <w:adjustRightInd w:val="0"/>
              <w:spacing w:before="20" w:after="20"/>
              <w:rPr>
                <w:rFonts w:cs="Calibri"/>
                <w:sz w:val="20"/>
                <w:szCs w:val="20"/>
                <w:lang w:val="en-US"/>
              </w:rPr>
            </w:pPr>
          </w:p>
        </w:tc>
      </w:tr>
    </w:tbl>
    <w:p w:rsidR="000F41D6" w:rsidRPr="002B60FF" w:rsidRDefault="00D16778" w:rsidP="00822307">
      <w:pPr>
        <w:pStyle w:val="ListParagraph"/>
        <w:numPr>
          <w:ilvl w:val="0"/>
          <w:numId w:val="22"/>
        </w:numPr>
        <w:spacing w:line="240" w:lineRule="auto"/>
        <w:jc w:val="left"/>
      </w:pPr>
      <w:r w:rsidRPr="002B60FF">
        <w:t>These are the c</w:t>
      </w:r>
      <w:r w:rsidR="002B60FF" w:rsidRPr="002B60FF">
        <w:t>ompetencies that you are assessing.</w:t>
      </w:r>
      <w:r w:rsidR="002B60FF">
        <w:t xml:space="preserve">  T</w:t>
      </w:r>
      <w:r w:rsidR="002B60FF" w:rsidRPr="002B60FF">
        <w:t>hese are the competencies in the job profile.</w:t>
      </w:r>
    </w:p>
    <w:p w:rsidR="002B60FF" w:rsidRDefault="002B60FF" w:rsidP="00822307">
      <w:pPr>
        <w:pStyle w:val="ListParagraph"/>
        <w:numPr>
          <w:ilvl w:val="0"/>
          <w:numId w:val="22"/>
        </w:numPr>
        <w:spacing w:line="240" w:lineRule="auto"/>
        <w:jc w:val="left"/>
      </w:pPr>
      <w:r>
        <w:t>This is the evidence that you are looking for in the exercises.</w:t>
      </w:r>
    </w:p>
    <w:p w:rsidR="002B60FF" w:rsidRDefault="000B14CE" w:rsidP="00822307">
      <w:pPr>
        <w:pStyle w:val="ListParagraph"/>
        <w:numPr>
          <w:ilvl w:val="0"/>
          <w:numId w:val="22"/>
        </w:numPr>
        <w:spacing w:line="240" w:lineRule="auto"/>
        <w:jc w:val="left"/>
      </w:pPr>
      <w:r>
        <w:t xml:space="preserve">This shows which questions are measuring what </w:t>
      </w:r>
      <w:r w:rsidR="003D13DA">
        <w:t xml:space="preserve">competencies. Remember that </w:t>
      </w:r>
      <w:r>
        <w:t xml:space="preserve">multiple questions can test the same competencies. </w:t>
      </w:r>
    </w:p>
    <w:p w:rsidR="000B14CE" w:rsidRDefault="000B14CE" w:rsidP="00822307">
      <w:pPr>
        <w:pStyle w:val="ListParagraph"/>
        <w:numPr>
          <w:ilvl w:val="0"/>
          <w:numId w:val="22"/>
        </w:numPr>
        <w:spacing w:line="240" w:lineRule="auto"/>
        <w:jc w:val="left"/>
      </w:pPr>
      <w:r>
        <w:t>Decide on a rating scale. See below.</w:t>
      </w:r>
    </w:p>
    <w:p w:rsidR="00113B05" w:rsidRDefault="00113B05" w:rsidP="00822307">
      <w:pPr>
        <w:pStyle w:val="ListParagraph"/>
        <w:numPr>
          <w:ilvl w:val="0"/>
          <w:numId w:val="22"/>
        </w:numPr>
        <w:spacing w:line="240" w:lineRule="auto"/>
        <w:jc w:val="left"/>
      </w:pPr>
      <w:r>
        <w:t>Decide on the weighting of competencies e.g. H, M, L or a percentage of the job</w:t>
      </w:r>
    </w:p>
    <w:p w:rsidR="000B14CE" w:rsidRPr="002B60FF" w:rsidRDefault="000B14CE" w:rsidP="00822307">
      <w:pPr>
        <w:pStyle w:val="ListParagraph"/>
        <w:numPr>
          <w:ilvl w:val="0"/>
          <w:numId w:val="22"/>
        </w:numPr>
        <w:spacing w:line="240" w:lineRule="auto"/>
        <w:jc w:val="left"/>
      </w:pPr>
      <w:r>
        <w:t xml:space="preserve">Write any comments that may give insight into the assessment of the candidate. </w:t>
      </w:r>
    </w:p>
    <w:p w:rsidR="003D13DA" w:rsidRDefault="003D13DA" w:rsidP="00113B05">
      <w:pPr>
        <w:spacing w:line="240" w:lineRule="auto"/>
        <w:ind w:left="0"/>
        <w:jc w:val="left"/>
      </w:pPr>
    </w:p>
    <w:p w:rsidR="003D13DA" w:rsidRDefault="003D13DA" w:rsidP="00113B05">
      <w:pPr>
        <w:spacing w:line="240" w:lineRule="auto"/>
        <w:ind w:left="0"/>
        <w:jc w:val="left"/>
      </w:pPr>
    </w:p>
    <w:p w:rsidR="003D13DA" w:rsidRDefault="003D13DA" w:rsidP="00113B05">
      <w:pPr>
        <w:spacing w:line="240" w:lineRule="auto"/>
        <w:ind w:left="0"/>
        <w:jc w:val="left"/>
      </w:pPr>
    </w:p>
    <w:p w:rsidR="00984302" w:rsidRDefault="003131D3" w:rsidP="00113B05">
      <w:pPr>
        <w:spacing w:line="240" w:lineRule="auto"/>
        <w:ind w:left="0"/>
        <w:jc w:val="left"/>
      </w:pPr>
      <w:r>
        <w:lastRenderedPageBreak/>
        <w:t xml:space="preserve">A pro-forma of this is available from your HR Generalist. </w:t>
      </w:r>
    </w:p>
    <w:p w:rsidR="000B14CE" w:rsidRDefault="000B14CE" w:rsidP="000F41D6">
      <w:pPr>
        <w:pStyle w:val="ListParagraph"/>
        <w:spacing w:line="240" w:lineRule="auto"/>
        <w:ind w:left="839"/>
        <w:jc w:val="left"/>
      </w:pPr>
    </w:p>
    <w:p w:rsidR="00A90D18" w:rsidRPr="002B60FF" w:rsidRDefault="00A90D18" w:rsidP="000F41D6">
      <w:pPr>
        <w:pStyle w:val="ListParagraph"/>
        <w:spacing w:line="240" w:lineRule="auto"/>
        <w:ind w:left="839"/>
        <w:jc w:val="left"/>
      </w:pPr>
    </w:p>
    <w:p w:rsidR="0094677C" w:rsidRDefault="000B14CE" w:rsidP="00822307">
      <w:pPr>
        <w:pStyle w:val="ListParagraph"/>
        <w:numPr>
          <w:ilvl w:val="0"/>
          <w:numId w:val="24"/>
        </w:numPr>
        <w:spacing w:line="240" w:lineRule="auto"/>
        <w:jc w:val="left"/>
      </w:pPr>
      <w:r w:rsidRPr="000B14CE">
        <w:rPr>
          <w:u w:val="single"/>
        </w:rPr>
        <w:t>Decide on rating scale</w:t>
      </w:r>
      <w:r w:rsidR="00671F3D">
        <w:rPr>
          <w:u w:val="single"/>
        </w:rPr>
        <w:t xml:space="preserve">. </w:t>
      </w:r>
      <w:r w:rsidR="00671F3D" w:rsidRPr="00671F3D">
        <w:t xml:space="preserve">The two main ways of rating are either </w:t>
      </w:r>
    </w:p>
    <w:p w:rsidR="0094677C" w:rsidRDefault="00671F3D" w:rsidP="0094677C">
      <w:pPr>
        <w:pStyle w:val="ListParagraph"/>
        <w:spacing w:line="240" w:lineRule="auto"/>
        <w:ind w:left="360"/>
        <w:jc w:val="left"/>
      </w:pPr>
      <w:r>
        <w:t>(</w:t>
      </w:r>
      <w:r w:rsidRPr="00671F3D">
        <w:t>a</w:t>
      </w:r>
      <w:r>
        <w:t>)</w:t>
      </w:r>
      <w:r w:rsidRPr="00671F3D">
        <w:t xml:space="preserve"> </w:t>
      </w:r>
      <w:proofErr w:type="gramStart"/>
      <w:r w:rsidRPr="00671F3D">
        <w:t>competency</w:t>
      </w:r>
      <w:proofErr w:type="gramEnd"/>
      <w:r w:rsidRPr="00671F3D">
        <w:t xml:space="preserve"> model: competent or not yet competent</w:t>
      </w:r>
      <w:r>
        <w:t xml:space="preserve">, or </w:t>
      </w:r>
    </w:p>
    <w:p w:rsidR="00984302" w:rsidRDefault="00671F3D" w:rsidP="0094677C">
      <w:pPr>
        <w:pStyle w:val="ListParagraph"/>
        <w:spacing w:line="240" w:lineRule="auto"/>
        <w:ind w:left="360"/>
        <w:jc w:val="left"/>
      </w:pPr>
      <w:r>
        <w:t xml:space="preserve">(b) </w:t>
      </w:r>
      <w:proofErr w:type="gramStart"/>
      <w:r>
        <w:t>a</w:t>
      </w:r>
      <w:proofErr w:type="gramEnd"/>
      <w:r>
        <w:t xml:space="preserve"> differentiating model:  rating candidates on a likert scale (5, 4, 3, 2 or 1 where 5 represents “excellent”</w:t>
      </w:r>
      <w:r w:rsidR="003D13DA">
        <w:t>)</w:t>
      </w:r>
      <w:r>
        <w:t>.  If you wish to use a likert scale, you must be clear on what evidence means a 5</w:t>
      </w:r>
      <w:r w:rsidR="0094677C">
        <w:t xml:space="preserve"> versus a</w:t>
      </w:r>
      <w:r>
        <w:t xml:space="preserve"> 4</w:t>
      </w:r>
      <w:r w:rsidR="0094677C">
        <w:t xml:space="preserve"> versus a</w:t>
      </w:r>
      <w:r>
        <w:t xml:space="preserve"> 3 etc.</w:t>
      </w:r>
    </w:p>
    <w:p w:rsidR="00671F3D" w:rsidRDefault="00671F3D" w:rsidP="00671F3D">
      <w:pPr>
        <w:pStyle w:val="ListParagraph"/>
        <w:spacing w:line="240" w:lineRule="auto"/>
        <w:ind w:left="360"/>
        <w:jc w:val="left"/>
      </w:pPr>
      <w:r>
        <w:t>If you wish to use the differentiating model, you are advised to use a 3 point scale as follows:</w:t>
      </w:r>
    </w:p>
    <w:p w:rsidR="00671F3D" w:rsidRDefault="00671F3D" w:rsidP="00822307">
      <w:pPr>
        <w:pStyle w:val="ListParagraph"/>
        <w:numPr>
          <w:ilvl w:val="0"/>
          <w:numId w:val="25"/>
        </w:numPr>
        <w:spacing w:line="240" w:lineRule="auto"/>
        <w:jc w:val="left"/>
      </w:pPr>
      <w:r>
        <w:t>3: superior demonstration of competency</w:t>
      </w:r>
    </w:p>
    <w:p w:rsidR="00671F3D" w:rsidRDefault="00671F3D" w:rsidP="00822307">
      <w:pPr>
        <w:pStyle w:val="ListParagraph"/>
        <w:numPr>
          <w:ilvl w:val="0"/>
          <w:numId w:val="25"/>
        </w:numPr>
        <w:spacing w:line="240" w:lineRule="auto"/>
        <w:jc w:val="left"/>
      </w:pPr>
      <w:r>
        <w:t>2: adequate demonstration of competency</w:t>
      </w:r>
    </w:p>
    <w:p w:rsidR="00671F3D" w:rsidRDefault="00671F3D" w:rsidP="00822307">
      <w:pPr>
        <w:pStyle w:val="ListParagraph"/>
        <w:numPr>
          <w:ilvl w:val="0"/>
          <w:numId w:val="25"/>
        </w:numPr>
        <w:spacing w:line="240" w:lineRule="auto"/>
        <w:jc w:val="left"/>
      </w:pPr>
      <w:r>
        <w:t>1: inadequate demonstration of competency</w:t>
      </w:r>
    </w:p>
    <w:p w:rsidR="00A90D18" w:rsidRDefault="00A90D18" w:rsidP="00616B9E">
      <w:pPr>
        <w:pStyle w:val="ListParagraph"/>
        <w:spacing w:line="240" w:lineRule="auto"/>
        <w:ind w:left="1080"/>
        <w:jc w:val="left"/>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1"/>
      </w:tblGrid>
      <w:tr w:rsidR="00A90D18" w:rsidTr="00A90D18">
        <w:tc>
          <w:tcPr>
            <w:tcW w:w="5341" w:type="dxa"/>
          </w:tcPr>
          <w:p w:rsidR="00A90D18" w:rsidRDefault="00A90D18" w:rsidP="005D009C">
            <w:pPr>
              <w:pStyle w:val="ListParagraph"/>
              <w:spacing w:line="240" w:lineRule="auto"/>
              <w:ind w:left="0"/>
              <w:jc w:val="right"/>
            </w:pPr>
            <w:r>
              <w:rPr>
                <w:noProof/>
                <w:color w:val="0000FF"/>
                <w:lang w:val="en-US"/>
              </w:rPr>
              <w:drawing>
                <wp:inline distT="0" distB="0" distL="0" distR="0" wp14:anchorId="3C3702C0" wp14:editId="257155EB">
                  <wp:extent cx="952500" cy="952500"/>
                  <wp:effectExtent l="0" t="0" r="0" b="0"/>
                  <wp:docPr id="32" name="Picture 32" descr="Employee Performance Review Marked Poor - Vendor: iClipart">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e Performance Review Marked Poor - Vendor: iClipart">
                            <a:hlinkClick r:id="rId29" tgtFrame="_blank"/>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5341" w:type="dxa"/>
          </w:tcPr>
          <w:p w:rsidR="00A90D18" w:rsidRDefault="00A90D18" w:rsidP="005D009C">
            <w:pPr>
              <w:pStyle w:val="ListParagraph"/>
              <w:spacing w:line="240" w:lineRule="auto"/>
              <w:ind w:left="0"/>
              <w:jc w:val="left"/>
            </w:pPr>
            <w:r>
              <w:rPr>
                <w:noProof/>
                <w:color w:val="0000FF"/>
                <w:lang w:val="en-US"/>
              </w:rPr>
              <w:drawing>
                <wp:inline distT="0" distB="0" distL="0" distR="0" wp14:anchorId="07F9EDDE" wp14:editId="1A271ACB">
                  <wp:extent cx="952500" cy="952500"/>
                  <wp:effectExtent l="0" t="0" r="0" b="0"/>
                  <wp:docPr id="31" name="Picture 31" descr="Employee Performance Review with an Excellent  - Vendor: iClipart">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loyee Performance Review with an Excellent  - Vendor: iClipart">
                            <a:hlinkClick r:id="rId31" tgtFrame="_blank"/>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rsidR="00A90D18" w:rsidRDefault="00A90D18" w:rsidP="00616B9E">
      <w:pPr>
        <w:pStyle w:val="ListParagraph"/>
        <w:spacing w:line="240" w:lineRule="auto"/>
        <w:ind w:left="1080"/>
        <w:jc w:val="left"/>
      </w:pPr>
    </w:p>
    <w:p w:rsidR="00A90D18" w:rsidRDefault="00A90D18" w:rsidP="00A90D18">
      <w:pPr>
        <w:pStyle w:val="ListParagraph"/>
        <w:spacing w:line="240" w:lineRule="auto"/>
        <w:ind w:left="1080"/>
        <w:jc w:val="center"/>
      </w:pPr>
    </w:p>
    <w:p w:rsidR="00671F3D" w:rsidRDefault="00B71F31" w:rsidP="00822307">
      <w:pPr>
        <w:pStyle w:val="ListParagraph"/>
        <w:numPr>
          <w:ilvl w:val="0"/>
          <w:numId w:val="24"/>
        </w:numPr>
        <w:spacing w:line="240" w:lineRule="auto"/>
        <w:jc w:val="left"/>
      </w:pPr>
      <w:r w:rsidRPr="00B71F31">
        <w:t xml:space="preserve">Send this to your HR Generalist for </w:t>
      </w:r>
      <w:r>
        <w:t xml:space="preserve">feedback and the quality check. </w:t>
      </w:r>
      <w:r w:rsidR="00616B9E">
        <w:t xml:space="preserve"> Once you have received feedback, update and revised accordingly. </w:t>
      </w:r>
      <w:r w:rsidR="00A90D18">
        <w:t xml:space="preserve"> The checklist that the generalist will use is available in Appendix 1. </w:t>
      </w:r>
    </w:p>
    <w:p w:rsidR="00616B9E" w:rsidRDefault="00616B9E" w:rsidP="00616B9E">
      <w:pPr>
        <w:pStyle w:val="ListParagraph"/>
        <w:spacing w:line="240" w:lineRule="auto"/>
        <w:ind w:left="360"/>
        <w:jc w:val="left"/>
      </w:pPr>
    </w:p>
    <w:p w:rsidR="00A90D18" w:rsidRDefault="005D009C" w:rsidP="005D009C">
      <w:pPr>
        <w:pStyle w:val="ListParagraph"/>
        <w:spacing w:line="240" w:lineRule="auto"/>
        <w:ind w:left="360"/>
        <w:jc w:val="center"/>
      </w:pPr>
      <w:r>
        <w:rPr>
          <w:noProof/>
          <w:color w:val="0000FF"/>
          <w:lang w:val="en-US"/>
        </w:rPr>
        <w:drawing>
          <wp:inline distT="0" distB="0" distL="0" distR="0" wp14:anchorId="0B28B783" wp14:editId="3414E2B9">
            <wp:extent cx="952500" cy="952500"/>
            <wp:effectExtent l="0" t="0" r="0" b="0"/>
            <wp:docPr id="35" name="Picture 35" descr="Check Mark - Vendor: ">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Vendor: ">
                      <a:hlinkClick r:id="rId33" tgtFrame="_blank"/>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0D18" w:rsidRDefault="00A90D18" w:rsidP="00671F3D">
      <w:pPr>
        <w:pStyle w:val="ListParagraph"/>
        <w:spacing w:line="240" w:lineRule="auto"/>
        <w:ind w:left="360"/>
        <w:jc w:val="left"/>
      </w:pPr>
    </w:p>
    <w:p w:rsidR="00671F3D" w:rsidRPr="00671F3D" w:rsidRDefault="00671F3D" w:rsidP="00671F3D">
      <w:pPr>
        <w:pStyle w:val="ListParagraph"/>
        <w:spacing w:line="240" w:lineRule="auto"/>
        <w:ind w:left="360"/>
        <w:jc w:val="left"/>
      </w:pPr>
    </w:p>
    <w:tbl>
      <w:tblPr>
        <w:tblStyle w:val="TableGrid"/>
        <w:tblW w:w="0" w:type="auto"/>
        <w:tblInd w:w="4503" w:type="dxa"/>
        <w:tblLook w:val="04A0" w:firstRow="1" w:lastRow="0" w:firstColumn="1" w:lastColumn="0" w:noHBand="0" w:noVBand="1"/>
      </w:tblPr>
      <w:tblGrid>
        <w:gridCol w:w="6179"/>
      </w:tblGrid>
      <w:tr w:rsidR="00B67331" w:rsidRPr="001373E5" w:rsidTr="00B67331">
        <w:trPr>
          <w:trHeight w:val="669"/>
        </w:trPr>
        <w:tc>
          <w:tcPr>
            <w:tcW w:w="6179" w:type="dxa"/>
            <w:shd w:val="clear" w:color="auto" w:fill="D9D9D9" w:themeFill="background1" w:themeFillShade="D9"/>
          </w:tcPr>
          <w:p w:rsidR="00B67331" w:rsidRPr="001373E5" w:rsidRDefault="00B67331" w:rsidP="00E51762">
            <w:pPr>
              <w:jc w:val="right"/>
              <w:rPr>
                <w:b/>
                <w:sz w:val="36"/>
                <w:szCs w:val="36"/>
              </w:rPr>
            </w:pPr>
            <w:r>
              <w:rPr>
                <w:b/>
                <w:sz w:val="36"/>
                <w:szCs w:val="36"/>
              </w:rPr>
              <w:t xml:space="preserve">Administration: </w:t>
            </w:r>
            <w:r w:rsidRPr="001373E5">
              <w:rPr>
                <w:b/>
                <w:sz w:val="36"/>
                <w:szCs w:val="36"/>
              </w:rPr>
              <w:t>What exactly do I do?</w:t>
            </w:r>
          </w:p>
        </w:tc>
      </w:tr>
    </w:tbl>
    <w:p w:rsidR="00B67331" w:rsidRDefault="00B67331" w:rsidP="00B67331">
      <w:pPr>
        <w:pStyle w:val="ListParagraph"/>
        <w:spacing w:line="240" w:lineRule="auto"/>
        <w:ind w:left="839"/>
        <w:jc w:val="left"/>
      </w:pPr>
    </w:p>
    <w:p w:rsidR="00D001F4" w:rsidRDefault="00D001F4" w:rsidP="00B67331">
      <w:pPr>
        <w:pStyle w:val="ListParagraph"/>
        <w:spacing w:line="240" w:lineRule="auto"/>
        <w:ind w:left="839"/>
        <w:jc w:val="left"/>
      </w:pPr>
    </w:p>
    <w:p w:rsidR="000B14CE" w:rsidRDefault="00933A10" w:rsidP="00822307">
      <w:pPr>
        <w:pStyle w:val="ListParagraph"/>
        <w:numPr>
          <w:ilvl w:val="0"/>
          <w:numId w:val="24"/>
        </w:numPr>
        <w:spacing w:line="240" w:lineRule="auto"/>
        <w:jc w:val="left"/>
      </w:pPr>
      <w:r>
        <w:t>Make sure that you have provided the HR Generalist with the following electronically:</w:t>
      </w:r>
    </w:p>
    <w:p w:rsidR="00933A10" w:rsidRDefault="00933A10" w:rsidP="00822307">
      <w:pPr>
        <w:pStyle w:val="ListParagraph"/>
        <w:numPr>
          <w:ilvl w:val="1"/>
          <w:numId w:val="24"/>
        </w:numPr>
        <w:spacing w:line="240" w:lineRule="auto"/>
        <w:jc w:val="left"/>
      </w:pPr>
      <w:r>
        <w:t>A copy of the infor</w:t>
      </w:r>
      <w:r w:rsidR="00A90D18">
        <w:t>med consent form (see Appendix 2</w:t>
      </w:r>
      <w:r>
        <w:t>)</w:t>
      </w:r>
    </w:p>
    <w:p w:rsidR="00933A10" w:rsidRDefault="00933A10" w:rsidP="00822307">
      <w:pPr>
        <w:pStyle w:val="ListParagraph"/>
        <w:numPr>
          <w:ilvl w:val="1"/>
          <w:numId w:val="24"/>
        </w:numPr>
        <w:spacing w:line="240" w:lineRule="auto"/>
        <w:jc w:val="left"/>
      </w:pPr>
      <w:r>
        <w:t>A copy of the instructions for applicants</w:t>
      </w:r>
    </w:p>
    <w:p w:rsidR="00933A10" w:rsidRDefault="00933A10" w:rsidP="00822307">
      <w:pPr>
        <w:pStyle w:val="ListParagraph"/>
        <w:numPr>
          <w:ilvl w:val="1"/>
          <w:numId w:val="24"/>
        </w:numPr>
        <w:spacing w:line="240" w:lineRule="auto"/>
        <w:jc w:val="left"/>
      </w:pPr>
      <w:r>
        <w:t>A copy of all material for applicants e.g. any spread-sheets or documents that they will work with</w:t>
      </w:r>
    </w:p>
    <w:p w:rsidR="00933A10" w:rsidRDefault="00933A10" w:rsidP="00822307">
      <w:pPr>
        <w:pStyle w:val="ListParagraph"/>
        <w:numPr>
          <w:ilvl w:val="1"/>
          <w:numId w:val="24"/>
        </w:numPr>
        <w:spacing w:line="240" w:lineRule="auto"/>
        <w:jc w:val="left"/>
      </w:pPr>
      <w:r>
        <w:t>Clear instructions of what the HR Generalist needs to do e.g. if loading of documents onto computers needs to take place.</w:t>
      </w:r>
    </w:p>
    <w:p w:rsidR="00933A10" w:rsidRDefault="00D001F4" w:rsidP="00933A10">
      <w:pPr>
        <w:pStyle w:val="ListParagraph"/>
        <w:spacing w:line="240" w:lineRule="auto"/>
        <w:ind w:left="360"/>
        <w:jc w:val="left"/>
      </w:pPr>
      <w:r>
        <w:t>Once loaded, it is advised that you check that this is accurate.</w:t>
      </w:r>
    </w:p>
    <w:p w:rsidR="00D001F4" w:rsidRDefault="00D001F4" w:rsidP="00D001F4">
      <w:pPr>
        <w:pStyle w:val="ListParagraph"/>
        <w:spacing w:line="240" w:lineRule="auto"/>
        <w:ind w:left="360"/>
        <w:jc w:val="left"/>
      </w:pPr>
    </w:p>
    <w:p w:rsidR="00933A10" w:rsidRDefault="00933A10" w:rsidP="00822307">
      <w:pPr>
        <w:pStyle w:val="ListParagraph"/>
        <w:numPr>
          <w:ilvl w:val="0"/>
          <w:numId w:val="24"/>
        </w:numPr>
        <w:spacing w:line="240" w:lineRule="auto"/>
        <w:jc w:val="left"/>
      </w:pPr>
      <w:r>
        <w:t>Liaise with the HR Generalist as regards whether you need to be available duri</w:t>
      </w:r>
      <w:r w:rsidR="00D73FA7">
        <w:t>ng the assessment process. I</w:t>
      </w:r>
      <w:r>
        <w:t>f the assessment is a practical one e.g. cooking, painting, you will need to be present. If the assessment is computer based or paper based, you don’t need to be present.</w:t>
      </w:r>
    </w:p>
    <w:p w:rsidR="00933A10" w:rsidRDefault="00933A10" w:rsidP="00933A10">
      <w:pPr>
        <w:pStyle w:val="ListParagraph"/>
        <w:spacing w:line="240" w:lineRule="auto"/>
        <w:ind w:left="360"/>
        <w:jc w:val="left"/>
      </w:pPr>
    </w:p>
    <w:p w:rsidR="00933A10" w:rsidRDefault="00933A10" w:rsidP="00822307">
      <w:pPr>
        <w:pStyle w:val="ListParagraph"/>
        <w:numPr>
          <w:ilvl w:val="0"/>
          <w:numId w:val="24"/>
        </w:numPr>
        <w:spacing w:line="240" w:lineRule="auto"/>
        <w:jc w:val="left"/>
      </w:pPr>
      <w:r>
        <w:t>The HR Generalist will do the actual administration of the test if it is computer or paper-based.</w:t>
      </w:r>
    </w:p>
    <w:p w:rsidR="00D001F4" w:rsidRDefault="00D001F4" w:rsidP="00D001F4">
      <w:pPr>
        <w:pStyle w:val="ListParagraph"/>
        <w:spacing w:line="240" w:lineRule="auto"/>
        <w:ind w:left="360"/>
        <w:jc w:val="left"/>
      </w:pPr>
    </w:p>
    <w:p w:rsidR="00933A10" w:rsidRDefault="00933A10" w:rsidP="00822307">
      <w:pPr>
        <w:pStyle w:val="ListParagraph"/>
        <w:numPr>
          <w:ilvl w:val="0"/>
          <w:numId w:val="24"/>
        </w:numPr>
        <w:spacing w:line="240" w:lineRule="auto"/>
        <w:jc w:val="left"/>
      </w:pPr>
      <w:r>
        <w:t xml:space="preserve">If you do the administration, you are required to </w:t>
      </w:r>
      <w:r w:rsidR="00D80755">
        <w:t>g</w:t>
      </w:r>
      <w:r>
        <w:t xml:space="preserve">et the candidate to complete the informed consent documentation. See Appendix </w:t>
      </w:r>
      <w:r w:rsidR="00A90D18">
        <w:t>2.</w:t>
      </w:r>
    </w:p>
    <w:p w:rsidR="00933A10" w:rsidRDefault="00933A10" w:rsidP="00933A10">
      <w:pPr>
        <w:pStyle w:val="ListParagraph"/>
        <w:spacing w:line="240" w:lineRule="auto"/>
        <w:ind w:left="360"/>
        <w:jc w:val="left"/>
      </w:pPr>
    </w:p>
    <w:p w:rsidR="00E52D49" w:rsidRPr="00671F3D" w:rsidRDefault="00E52D49" w:rsidP="00933A10">
      <w:pPr>
        <w:pStyle w:val="ListParagraph"/>
        <w:spacing w:line="240" w:lineRule="auto"/>
        <w:ind w:left="360"/>
        <w:jc w:val="left"/>
      </w:pPr>
    </w:p>
    <w:tbl>
      <w:tblPr>
        <w:tblStyle w:val="TableGrid"/>
        <w:tblW w:w="0" w:type="auto"/>
        <w:tblInd w:w="4503" w:type="dxa"/>
        <w:tblLook w:val="04A0" w:firstRow="1" w:lastRow="0" w:firstColumn="1" w:lastColumn="0" w:noHBand="0" w:noVBand="1"/>
      </w:tblPr>
      <w:tblGrid>
        <w:gridCol w:w="6179"/>
      </w:tblGrid>
      <w:tr w:rsidR="00D80755" w:rsidRPr="001373E5" w:rsidTr="00E51762">
        <w:trPr>
          <w:trHeight w:val="669"/>
        </w:trPr>
        <w:tc>
          <w:tcPr>
            <w:tcW w:w="6179" w:type="dxa"/>
            <w:shd w:val="clear" w:color="auto" w:fill="D9D9D9" w:themeFill="background1" w:themeFillShade="D9"/>
          </w:tcPr>
          <w:p w:rsidR="00D80755" w:rsidRPr="001373E5" w:rsidRDefault="00D80755" w:rsidP="00D80755">
            <w:pPr>
              <w:jc w:val="right"/>
              <w:rPr>
                <w:b/>
                <w:sz w:val="36"/>
                <w:szCs w:val="36"/>
              </w:rPr>
            </w:pPr>
            <w:r>
              <w:rPr>
                <w:b/>
                <w:sz w:val="36"/>
                <w:szCs w:val="36"/>
              </w:rPr>
              <w:lastRenderedPageBreak/>
              <w:t xml:space="preserve">Assessment: </w:t>
            </w:r>
            <w:r w:rsidRPr="001373E5">
              <w:rPr>
                <w:b/>
                <w:sz w:val="36"/>
                <w:szCs w:val="36"/>
              </w:rPr>
              <w:t>What exactly do I do?</w:t>
            </w:r>
          </w:p>
        </w:tc>
      </w:tr>
    </w:tbl>
    <w:p w:rsidR="00D80755" w:rsidRDefault="00D80755" w:rsidP="00D80755">
      <w:pPr>
        <w:pStyle w:val="ListParagraph"/>
        <w:spacing w:line="240" w:lineRule="auto"/>
        <w:ind w:left="839"/>
        <w:jc w:val="left"/>
      </w:pPr>
    </w:p>
    <w:p w:rsidR="004237AE" w:rsidRDefault="004237AE" w:rsidP="00D80755">
      <w:pPr>
        <w:pStyle w:val="ListParagraph"/>
        <w:spacing w:line="240" w:lineRule="auto"/>
        <w:ind w:left="839"/>
        <w:jc w:val="left"/>
      </w:pPr>
    </w:p>
    <w:p w:rsidR="00D80755" w:rsidRDefault="004237AE" w:rsidP="00822307">
      <w:pPr>
        <w:pStyle w:val="ListParagraph"/>
        <w:numPr>
          <w:ilvl w:val="0"/>
          <w:numId w:val="26"/>
        </w:numPr>
        <w:spacing w:line="240" w:lineRule="auto"/>
        <w:jc w:val="left"/>
      </w:pPr>
      <w:r>
        <w:t>Once the applicants have completed the assessment</w:t>
      </w:r>
      <w:r w:rsidR="00E40D73">
        <w:t xml:space="preserve"> and where relevant</w:t>
      </w:r>
      <w:r>
        <w:t xml:space="preserve">, the HR Generalist will get the completed work to you. This will either be in the printed format or electronically, as requested by </w:t>
      </w:r>
      <w:r w:rsidR="005B584D">
        <w:t>you</w:t>
      </w:r>
      <w:r>
        <w:t>.</w:t>
      </w:r>
    </w:p>
    <w:p w:rsidR="004237AE" w:rsidRDefault="004237AE" w:rsidP="004237AE">
      <w:pPr>
        <w:pStyle w:val="ListParagraph"/>
        <w:spacing w:line="240" w:lineRule="auto"/>
        <w:jc w:val="left"/>
      </w:pPr>
    </w:p>
    <w:p w:rsidR="00E40D73" w:rsidRDefault="004237AE" w:rsidP="00822307">
      <w:pPr>
        <w:pStyle w:val="ListParagraph"/>
        <w:numPr>
          <w:ilvl w:val="0"/>
          <w:numId w:val="26"/>
        </w:numPr>
        <w:spacing w:line="240" w:lineRule="auto"/>
        <w:jc w:val="left"/>
      </w:pPr>
      <w:r>
        <w:t xml:space="preserve">You then need to mark the assessments using the assessment grid.  </w:t>
      </w:r>
    </w:p>
    <w:p w:rsidR="00E40D73" w:rsidRDefault="00E40D73" w:rsidP="00E40D73">
      <w:pPr>
        <w:pStyle w:val="ListParagraph"/>
      </w:pPr>
    </w:p>
    <w:p w:rsidR="004237AE" w:rsidRDefault="00E40D73" w:rsidP="00822307">
      <w:pPr>
        <w:pStyle w:val="ListParagraph"/>
        <w:numPr>
          <w:ilvl w:val="0"/>
          <w:numId w:val="26"/>
        </w:numPr>
        <w:spacing w:line="240" w:lineRule="auto"/>
        <w:jc w:val="left"/>
      </w:pPr>
      <w:r>
        <w:t xml:space="preserve">If the assessment is a practical assessment, you will mark the applicants after the completion of the various task/s. </w:t>
      </w:r>
      <w:r w:rsidR="004237AE">
        <w:t>You are encourage</w:t>
      </w:r>
      <w:r>
        <w:t xml:space="preserve">d to have at least 2 assessors as this provides a more objective opinion. </w:t>
      </w:r>
    </w:p>
    <w:p w:rsidR="004237AE" w:rsidRDefault="004237AE" w:rsidP="004237AE">
      <w:pPr>
        <w:pStyle w:val="ListParagraph"/>
      </w:pPr>
    </w:p>
    <w:p w:rsidR="00F07B40" w:rsidRDefault="00F07B40" w:rsidP="00822307">
      <w:pPr>
        <w:pStyle w:val="ListParagraph"/>
        <w:numPr>
          <w:ilvl w:val="0"/>
          <w:numId w:val="26"/>
        </w:numPr>
        <w:spacing w:line="240" w:lineRule="auto"/>
        <w:jc w:val="left"/>
      </w:pPr>
      <w:r>
        <w:t>Produce one assessment gr</w:t>
      </w:r>
      <w:r w:rsidR="00A90D18">
        <w:t>id per applicant. See Appendix 3.</w:t>
      </w:r>
    </w:p>
    <w:p w:rsidR="00F07B40" w:rsidRDefault="00F07B40" w:rsidP="00F07B40">
      <w:pPr>
        <w:pStyle w:val="ListParagraph"/>
      </w:pPr>
    </w:p>
    <w:p w:rsidR="004237AE" w:rsidRDefault="004237AE" w:rsidP="00822307">
      <w:pPr>
        <w:pStyle w:val="ListParagraph"/>
        <w:numPr>
          <w:ilvl w:val="0"/>
          <w:numId w:val="26"/>
        </w:numPr>
        <w:spacing w:line="240" w:lineRule="auto"/>
        <w:jc w:val="left"/>
      </w:pPr>
      <w:r>
        <w:t>Where the assessments are a hurdle, advise the HR Gener</w:t>
      </w:r>
      <w:r w:rsidR="003D13DA">
        <w:t xml:space="preserve">alist of which applicants are </w:t>
      </w:r>
      <w:r>
        <w:t xml:space="preserve">to proceed to the next phase of the assessment.  The HR Generalist will contact the successful and unsuccessful applicants and advise them accordingly. </w:t>
      </w:r>
    </w:p>
    <w:p w:rsidR="00EA4D6E" w:rsidRDefault="00EA4D6E" w:rsidP="00EA4D6E">
      <w:pPr>
        <w:pStyle w:val="ListParagraph"/>
        <w:spacing w:line="240" w:lineRule="auto"/>
        <w:jc w:val="left"/>
      </w:pPr>
    </w:p>
    <w:p w:rsidR="00B3049B" w:rsidRDefault="006F6701" w:rsidP="00EA4D6E">
      <w:pPr>
        <w:pStyle w:val="ListParagraph"/>
        <w:spacing w:line="240" w:lineRule="auto"/>
        <w:jc w:val="left"/>
      </w:pPr>
      <w:r>
        <w:rPr>
          <w:noProof/>
          <w:color w:val="0000FF"/>
          <w:lang w:val="en-US"/>
        </w:rPr>
        <w:drawing>
          <wp:inline distT="0" distB="0" distL="0" distR="0" wp14:anchorId="5538727F" wp14:editId="718D654C">
            <wp:extent cx="952500" cy="847725"/>
            <wp:effectExtent l="0" t="0" r="0" b="9525"/>
            <wp:docPr id="37" name="Picture 37" descr="School paper with a good grade, and A+ written by a nerdy pencil character - Vendor: Rosie Piter 0071">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paper with a good grade, and A+ written by a nerdy pencil character - Vendor: Rosie Piter 0071">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847725"/>
                    </a:xfrm>
                    <a:prstGeom prst="rect">
                      <a:avLst/>
                    </a:prstGeom>
                    <a:noFill/>
                    <a:ln>
                      <a:noFill/>
                    </a:ln>
                  </pic:spPr>
                </pic:pic>
              </a:graphicData>
            </a:graphic>
          </wp:inline>
        </w:drawing>
      </w:r>
    </w:p>
    <w:p w:rsidR="00EA4D6E" w:rsidRPr="00671F3D" w:rsidRDefault="00EA4D6E" w:rsidP="00EA4D6E">
      <w:pPr>
        <w:pStyle w:val="ListParagraph"/>
        <w:spacing w:line="240" w:lineRule="auto"/>
        <w:jc w:val="left"/>
      </w:pPr>
    </w:p>
    <w:tbl>
      <w:tblPr>
        <w:tblStyle w:val="TableGrid"/>
        <w:tblW w:w="0" w:type="auto"/>
        <w:tblInd w:w="2235" w:type="dxa"/>
        <w:tblLook w:val="04A0" w:firstRow="1" w:lastRow="0" w:firstColumn="1" w:lastColumn="0" w:noHBand="0" w:noVBand="1"/>
      </w:tblPr>
      <w:tblGrid>
        <w:gridCol w:w="8447"/>
      </w:tblGrid>
      <w:tr w:rsidR="00B3049B" w:rsidRPr="001373E5" w:rsidTr="00ED00A1">
        <w:trPr>
          <w:trHeight w:hRule="exact" w:val="1167"/>
        </w:trPr>
        <w:tc>
          <w:tcPr>
            <w:tcW w:w="8447" w:type="dxa"/>
            <w:shd w:val="clear" w:color="auto" w:fill="D9D9D9" w:themeFill="background1" w:themeFillShade="D9"/>
          </w:tcPr>
          <w:p w:rsidR="00ED00A1" w:rsidRDefault="00B3049B" w:rsidP="00E51762">
            <w:pPr>
              <w:jc w:val="right"/>
              <w:rPr>
                <w:b/>
                <w:sz w:val="36"/>
                <w:szCs w:val="36"/>
              </w:rPr>
            </w:pPr>
            <w:r>
              <w:rPr>
                <w:b/>
                <w:sz w:val="36"/>
                <w:szCs w:val="36"/>
              </w:rPr>
              <w:t>Follow-up with the applicant</w:t>
            </w:r>
            <w:r w:rsidR="00ED00A1">
              <w:rPr>
                <w:b/>
                <w:sz w:val="36"/>
                <w:szCs w:val="36"/>
              </w:rPr>
              <w:t xml:space="preserve"> in the interview</w:t>
            </w:r>
            <w:r>
              <w:rPr>
                <w:b/>
                <w:sz w:val="36"/>
                <w:szCs w:val="36"/>
              </w:rPr>
              <w:t xml:space="preserve">: </w:t>
            </w:r>
            <w:r w:rsidR="00ED00A1">
              <w:rPr>
                <w:b/>
                <w:sz w:val="36"/>
                <w:szCs w:val="36"/>
              </w:rPr>
              <w:t xml:space="preserve">       </w:t>
            </w:r>
          </w:p>
          <w:p w:rsidR="00B3049B" w:rsidRPr="001373E5" w:rsidRDefault="00B3049B" w:rsidP="00E51762">
            <w:pPr>
              <w:jc w:val="right"/>
              <w:rPr>
                <w:b/>
                <w:sz w:val="36"/>
                <w:szCs w:val="36"/>
              </w:rPr>
            </w:pPr>
            <w:r w:rsidRPr="001373E5">
              <w:rPr>
                <w:b/>
                <w:sz w:val="36"/>
                <w:szCs w:val="36"/>
              </w:rPr>
              <w:t>What exactly do I do?</w:t>
            </w:r>
          </w:p>
        </w:tc>
      </w:tr>
    </w:tbl>
    <w:p w:rsidR="00B3049B" w:rsidRDefault="00B3049B">
      <w:pPr>
        <w:spacing w:line="240" w:lineRule="auto"/>
        <w:jc w:val="center"/>
        <w:rPr>
          <w:u w:val="single"/>
        </w:rPr>
      </w:pPr>
    </w:p>
    <w:p w:rsidR="00B3049B" w:rsidRDefault="00D650DB" w:rsidP="00822307">
      <w:pPr>
        <w:pStyle w:val="ListParagraph"/>
        <w:numPr>
          <w:ilvl w:val="0"/>
          <w:numId w:val="27"/>
        </w:numPr>
        <w:spacing w:line="240" w:lineRule="auto"/>
        <w:jc w:val="left"/>
      </w:pPr>
      <w:r>
        <w:t>It is often the case, that one wants to ask the applicants how they experienced the assessment and to probe how they believed they fared.  This is often a good reflection of the candidates’ ability to reflect on their own level of competence. In professional jobs, this is important.</w:t>
      </w:r>
    </w:p>
    <w:p w:rsidR="00D650DB" w:rsidRDefault="00D650DB" w:rsidP="00D650DB">
      <w:pPr>
        <w:pStyle w:val="ListParagraph"/>
        <w:spacing w:line="240" w:lineRule="auto"/>
        <w:ind w:left="360"/>
        <w:jc w:val="left"/>
      </w:pPr>
    </w:p>
    <w:p w:rsidR="00D650DB" w:rsidRDefault="00D650DB" w:rsidP="00822307">
      <w:pPr>
        <w:pStyle w:val="ListParagraph"/>
        <w:numPr>
          <w:ilvl w:val="0"/>
          <w:numId w:val="27"/>
        </w:numPr>
        <w:spacing w:line="240" w:lineRule="auto"/>
        <w:jc w:val="left"/>
      </w:pPr>
      <w:r>
        <w:t>At other times</w:t>
      </w:r>
      <w:r w:rsidR="005B584D">
        <w:t>, one</w:t>
      </w:r>
      <w:r>
        <w:t xml:space="preserve"> may want to establish from an applicant what the thinking was behind approaching a question in particular way. This gives one insight into </w:t>
      </w:r>
      <w:r w:rsidR="00ED00A1">
        <w:t>why the applicant followed a particular course of action.</w:t>
      </w:r>
    </w:p>
    <w:p w:rsidR="00D650DB" w:rsidRDefault="00D650DB" w:rsidP="00D650DB">
      <w:pPr>
        <w:pStyle w:val="ListParagraph"/>
      </w:pPr>
    </w:p>
    <w:p w:rsidR="00D650DB" w:rsidRDefault="00D650DB" w:rsidP="00822307">
      <w:pPr>
        <w:pStyle w:val="ListParagraph"/>
        <w:numPr>
          <w:ilvl w:val="0"/>
          <w:numId w:val="27"/>
        </w:numPr>
        <w:spacing w:line="240" w:lineRule="auto"/>
        <w:jc w:val="left"/>
      </w:pPr>
      <w:r>
        <w:t xml:space="preserve">At other times, </w:t>
      </w:r>
      <w:r w:rsidR="005B584D">
        <w:t>one may</w:t>
      </w:r>
      <w:r>
        <w:t xml:space="preserve"> want to find out why a candidate did not fare well on a particular assessment.</w:t>
      </w:r>
    </w:p>
    <w:p w:rsidR="00D650DB" w:rsidRDefault="00D650DB" w:rsidP="00D650DB">
      <w:pPr>
        <w:pStyle w:val="ListParagraph"/>
      </w:pPr>
    </w:p>
    <w:p w:rsidR="00D650DB" w:rsidRDefault="00D650DB" w:rsidP="00822307">
      <w:pPr>
        <w:pStyle w:val="ListParagraph"/>
        <w:numPr>
          <w:ilvl w:val="0"/>
          <w:numId w:val="27"/>
        </w:numPr>
        <w:spacing w:line="240" w:lineRule="auto"/>
        <w:jc w:val="left"/>
      </w:pPr>
      <w:r>
        <w:t xml:space="preserve">These explorations are done by the assessors of the work sample assessment, in the interview. </w:t>
      </w:r>
    </w:p>
    <w:p w:rsidR="00D650DB" w:rsidRDefault="00D650DB" w:rsidP="00D650DB">
      <w:pPr>
        <w:pStyle w:val="ListParagraph"/>
      </w:pPr>
    </w:p>
    <w:p w:rsidR="00D650DB" w:rsidRPr="00B3049B" w:rsidRDefault="00D650DB" w:rsidP="00D00E29">
      <w:pPr>
        <w:pStyle w:val="ListParagraph"/>
        <w:spacing w:line="240" w:lineRule="auto"/>
        <w:ind w:left="360"/>
        <w:jc w:val="center"/>
      </w:pPr>
      <w:r>
        <w:rPr>
          <w:noProof/>
          <w:lang w:val="en-US"/>
        </w:rPr>
        <w:drawing>
          <wp:inline distT="0" distB="0" distL="0" distR="0" wp14:anchorId="220781BF" wp14:editId="15093051">
            <wp:extent cx="1571625" cy="1266825"/>
            <wp:effectExtent l="0" t="0" r="9525" b="9525"/>
            <wp:docPr id="34" name="Picture 34" descr="C:\Program Files\Microsoft Office\MEDIA\CAGCAT10\j023301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Program Files\Microsoft Office\MEDIA\CAGCAT10\j0233018.wm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1266825"/>
                    </a:xfrm>
                    <a:prstGeom prst="rect">
                      <a:avLst/>
                    </a:prstGeom>
                    <a:noFill/>
                    <a:ln>
                      <a:noFill/>
                    </a:ln>
                  </pic:spPr>
                </pic:pic>
              </a:graphicData>
            </a:graphic>
          </wp:inline>
        </w:drawing>
      </w:r>
    </w:p>
    <w:p w:rsidR="00E52D49" w:rsidRDefault="00E52D49" w:rsidP="00E52D49">
      <w:pPr>
        <w:pStyle w:val="ListParagraph"/>
        <w:spacing w:line="240" w:lineRule="auto"/>
        <w:ind w:left="360"/>
        <w:jc w:val="left"/>
      </w:pPr>
    </w:p>
    <w:p w:rsidR="00D650DB" w:rsidRPr="00671F3D" w:rsidRDefault="00D650DB" w:rsidP="00E52D49">
      <w:pPr>
        <w:pStyle w:val="ListParagraph"/>
        <w:spacing w:line="240" w:lineRule="auto"/>
        <w:ind w:left="360"/>
        <w:jc w:val="left"/>
      </w:pPr>
    </w:p>
    <w:tbl>
      <w:tblPr>
        <w:tblStyle w:val="TableGrid"/>
        <w:tblW w:w="0" w:type="auto"/>
        <w:tblInd w:w="2660" w:type="dxa"/>
        <w:tblLook w:val="04A0" w:firstRow="1" w:lastRow="0" w:firstColumn="1" w:lastColumn="0" w:noHBand="0" w:noVBand="1"/>
      </w:tblPr>
      <w:tblGrid>
        <w:gridCol w:w="8022"/>
      </w:tblGrid>
      <w:tr w:rsidR="00E52D49" w:rsidRPr="001373E5" w:rsidTr="00E52D49">
        <w:trPr>
          <w:trHeight w:val="669"/>
        </w:trPr>
        <w:tc>
          <w:tcPr>
            <w:tcW w:w="8022" w:type="dxa"/>
            <w:shd w:val="clear" w:color="auto" w:fill="D9D9D9" w:themeFill="background1" w:themeFillShade="D9"/>
          </w:tcPr>
          <w:p w:rsidR="00E52D49" w:rsidRPr="001373E5" w:rsidRDefault="00E52D49" w:rsidP="00E51762">
            <w:pPr>
              <w:jc w:val="right"/>
              <w:rPr>
                <w:b/>
                <w:sz w:val="36"/>
                <w:szCs w:val="36"/>
              </w:rPr>
            </w:pPr>
            <w:r>
              <w:rPr>
                <w:b/>
                <w:sz w:val="36"/>
                <w:szCs w:val="36"/>
              </w:rPr>
              <w:lastRenderedPageBreak/>
              <w:t xml:space="preserve">Feedback to the Committee: </w:t>
            </w:r>
            <w:r w:rsidRPr="001373E5">
              <w:rPr>
                <w:b/>
                <w:sz w:val="36"/>
                <w:szCs w:val="36"/>
              </w:rPr>
              <w:t>What exactly do I do?</w:t>
            </w:r>
          </w:p>
        </w:tc>
      </w:tr>
    </w:tbl>
    <w:p w:rsidR="00E52D49" w:rsidRDefault="00E52D49" w:rsidP="00E52D49">
      <w:pPr>
        <w:pStyle w:val="ListParagraph"/>
        <w:spacing w:line="240" w:lineRule="auto"/>
        <w:ind w:left="839"/>
        <w:jc w:val="left"/>
      </w:pPr>
    </w:p>
    <w:p w:rsidR="00F07B40" w:rsidRDefault="00F07B40">
      <w:pPr>
        <w:spacing w:line="240" w:lineRule="auto"/>
        <w:jc w:val="center"/>
        <w:rPr>
          <w:u w:val="single"/>
        </w:rPr>
      </w:pPr>
    </w:p>
    <w:p w:rsidR="00D00E29" w:rsidRDefault="00D00E29" w:rsidP="00822307">
      <w:pPr>
        <w:pStyle w:val="ListParagraph"/>
        <w:numPr>
          <w:ilvl w:val="0"/>
          <w:numId w:val="28"/>
        </w:numPr>
        <w:spacing w:line="240" w:lineRule="auto"/>
        <w:jc w:val="left"/>
      </w:pPr>
      <w:r>
        <w:t xml:space="preserve">Typically the assessment data is presented to the committee after the interview phase </w:t>
      </w:r>
      <w:r w:rsidRPr="00D00E29">
        <w:rPr>
          <w:u w:val="single"/>
        </w:rPr>
        <w:t xml:space="preserve">but before </w:t>
      </w:r>
      <w:r>
        <w:t>the discussio</w:t>
      </w:r>
      <w:r w:rsidR="003D13DA">
        <w:t xml:space="preserve">n about candidates commences.  </w:t>
      </w:r>
      <w:proofErr w:type="gramStart"/>
      <w:r w:rsidR="003D13DA">
        <w:t>it</w:t>
      </w:r>
      <w:proofErr w:type="gramEnd"/>
      <w:r w:rsidR="003D13DA">
        <w:t xml:space="preserve"> is not</w:t>
      </w:r>
      <w:r>
        <w:t xml:space="preserve"> advisable to present the findings before the interview because the interview is then </w:t>
      </w:r>
      <w:r w:rsidR="003D13DA">
        <w:t xml:space="preserve">NOT </w:t>
      </w:r>
      <w:r>
        <w:t xml:space="preserve">an independent set of data that can be used to validate or refute the </w:t>
      </w:r>
      <w:r w:rsidR="00743408">
        <w:t xml:space="preserve">work sample </w:t>
      </w:r>
      <w:r>
        <w:t xml:space="preserve">assessment results. </w:t>
      </w:r>
      <w:r w:rsidR="003D13DA">
        <w:t>The quality of your selection process is improved through triangulation (using in</w:t>
      </w:r>
      <w:bookmarkStart w:id="0" w:name="_GoBack"/>
      <w:bookmarkEnd w:id="0"/>
      <w:r w:rsidR="003D13DA">
        <w:t>dependent sources of information).</w:t>
      </w:r>
    </w:p>
    <w:p w:rsidR="00D00E29" w:rsidRDefault="00D00E29" w:rsidP="00D00E29">
      <w:pPr>
        <w:pStyle w:val="ListParagraph"/>
        <w:spacing w:line="240" w:lineRule="auto"/>
        <w:ind w:left="360"/>
        <w:jc w:val="left"/>
      </w:pPr>
    </w:p>
    <w:p w:rsidR="00F07B40" w:rsidRDefault="00D00E29" w:rsidP="00822307">
      <w:pPr>
        <w:pStyle w:val="ListParagraph"/>
        <w:numPr>
          <w:ilvl w:val="0"/>
          <w:numId w:val="28"/>
        </w:numPr>
        <w:spacing w:line="240" w:lineRule="auto"/>
        <w:jc w:val="left"/>
      </w:pPr>
      <w:r>
        <w:t xml:space="preserve">You can provide a copy of each assessment grid for each candidate to the Committee. You can highlight the strengths and weaknesses and raise any concerns. </w:t>
      </w:r>
    </w:p>
    <w:p w:rsidR="0060351E" w:rsidRDefault="0060351E" w:rsidP="0060351E">
      <w:pPr>
        <w:pStyle w:val="ListParagraph"/>
      </w:pPr>
    </w:p>
    <w:p w:rsidR="0060351E" w:rsidRDefault="0060351E" w:rsidP="00822307">
      <w:pPr>
        <w:pStyle w:val="ListParagraph"/>
        <w:numPr>
          <w:ilvl w:val="0"/>
          <w:numId w:val="28"/>
        </w:numPr>
        <w:spacing w:line="240" w:lineRule="auto"/>
        <w:jc w:val="left"/>
      </w:pPr>
      <w:r>
        <w:t xml:space="preserve">Sometimes the members become “seduced” by the candidate in a selection interview and like to ignore the assessment results. It is important that the Committee is reminded to focus on ALL </w:t>
      </w:r>
      <w:r w:rsidR="00282383">
        <w:t>selection data</w:t>
      </w:r>
      <w:r>
        <w:t xml:space="preserve">. </w:t>
      </w:r>
    </w:p>
    <w:p w:rsidR="00E52E02" w:rsidRDefault="00E52E02" w:rsidP="00E52E02">
      <w:pPr>
        <w:pStyle w:val="ListParagraph"/>
      </w:pPr>
    </w:p>
    <w:p w:rsidR="00E52E02" w:rsidRPr="00D00E29" w:rsidRDefault="00E52E02" w:rsidP="00822307">
      <w:pPr>
        <w:pStyle w:val="ListParagraph"/>
        <w:numPr>
          <w:ilvl w:val="0"/>
          <w:numId w:val="28"/>
        </w:numPr>
        <w:spacing w:line="240" w:lineRule="auto"/>
        <w:jc w:val="left"/>
      </w:pPr>
      <w:r>
        <w:t xml:space="preserve">Remember that the discussion of candidates must focus on their merit relative to the competencies of the job. Common selection errors include the “halo” or “horns” effects. This is when some data is allowed to create the overall impression of the applicant, either good (halo effect) or bad (horns effect). </w:t>
      </w:r>
    </w:p>
    <w:p w:rsidR="00F07B40" w:rsidRDefault="00F07B40">
      <w:pPr>
        <w:spacing w:line="240" w:lineRule="auto"/>
        <w:jc w:val="center"/>
        <w:rPr>
          <w:u w:val="single"/>
        </w:rPr>
      </w:pP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2"/>
      </w:tblGrid>
      <w:tr w:rsidR="00FE2529" w:rsidTr="00FE2529">
        <w:tc>
          <w:tcPr>
            <w:tcW w:w="5281" w:type="dxa"/>
          </w:tcPr>
          <w:p w:rsidR="00FE2529" w:rsidRDefault="00FE2529" w:rsidP="00FE2529">
            <w:pPr>
              <w:spacing w:line="240" w:lineRule="auto"/>
              <w:ind w:left="0"/>
              <w:jc w:val="right"/>
              <w:rPr>
                <w:u w:val="single"/>
              </w:rPr>
            </w:pPr>
            <w:r>
              <w:rPr>
                <w:noProof/>
                <w:color w:val="0000FF"/>
                <w:lang w:val="en-US"/>
              </w:rPr>
              <w:drawing>
                <wp:inline distT="0" distB="0" distL="0" distR="0" wp14:anchorId="49880839" wp14:editId="02B05338">
                  <wp:extent cx="1009650" cy="1428750"/>
                  <wp:effectExtent l="0" t="0" r="0" b="0"/>
                  <wp:docPr id="39" name="Picture 39" descr="Cute Little Christmas Angel Flying with a Halo - Vendor: iClipart">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Little Christmas Angel Flying with a Halo - Vendor: iClipart">
                            <a:hlinkClick r:id="rId38" tgtFrame="_blank"/>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9650" cy="1428750"/>
                          </a:xfrm>
                          <a:prstGeom prst="rect">
                            <a:avLst/>
                          </a:prstGeom>
                          <a:noFill/>
                          <a:ln>
                            <a:noFill/>
                          </a:ln>
                        </pic:spPr>
                      </pic:pic>
                    </a:graphicData>
                  </a:graphic>
                </wp:inline>
              </w:drawing>
            </w:r>
          </w:p>
        </w:tc>
        <w:tc>
          <w:tcPr>
            <w:tcW w:w="5282" w:type="dxa"/>
          </w:tcPr>
          <w:p w:rsidR="00FE2529" w:rsidRDefault="00AA74FF" w:rsidP="00FE2529">
            <w:pPr>
              <w:spacing w:line="240" w:lineRule="auto"/>
              <w:ind w:left="0"/>
              <w:jc w:val="left"/>
              <w:rPr>
                <w:u w:val="single"/>
              </w:rPr>
            </w:pPr>
            <w:r>
              <w:rPr>
                <w:rFonts w:ascii="Arial" w:hAnsi="Arial" w:cs="Arial"/>
                <w:noProof/>
                <w:color w:val="0066FF"/>
                <w:sz w:val="15"/>
                <w:szCs w:val="15"/>
                <w:lang w:val="en-US"/>
              </w:rPr>
              <w:drawing>
                <wp:inline distT="0" distB="0" distL="0" distR="0" wp14:anchorId="1684B4A9" wp14:editId="0BD4D2D8">
                  <wp:extent cx="1076325" cy="1428750"/>
                  <wp:effectExtent l="0" t="0" r="9525" b="0"/>
                  <wp:docPr id="43" name="Picture 43" descr="Little Red Devil Bo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tle Red Devil Boy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p>
        </w:tc>
      </w:tr>
    </w:tbl>
    <w:p w:rsidR="003131D3" w:rsidRDefault="003131D3">
      <w:pPr>
        <w:spacing w:line="240" w:lineRule="auto"/>
        <w:jc w:val="center"/>
        <w:rPr>
          <w:u w:val="single"/>
        </w:rPr>
      </w:pPr>
    </w:p>
    <w:p w:rsidR="003131D3" w:rsidRDefault="003131D3">
      <w:pPr>
        <w:spacing w:line="240" w:lineRule="auto"/>
        <w:jc w:val="center"/>
        <w:rPr>
          <w:u w:val="single"/>
        </w:rPr>
      </w:pPr>
    </w:p>
    <w:p w:rsidR="00F1632C" w:rsidRPr="00671F3D" w:rsidRDefault="00F1632C" w:rsidP="00F1632C">
      <w:pPr>
        <w:pStyle w:val="ListParagraph"/>
        <w:spacing w:line="240" w:lineRule="auto"/>
        <w:ind w:left="360"/>
        <w:jc w:val="left"/>
      </w:pPr>
    </w:p>
    <w:tbl>
      <w:tblPr>
        <w:tblStyle w:val="TableGrid"/>
        <w:tblW w:w="0" w:type="auto"/>
        <w:tblInd w:w="8330" w:type="dxa"/>
        <w:tblLook w:val="04A0" w:firstRow="1" w:lastRow="0" w:firstColumn="1" w:lastColumn="0" w:noHBand="0" w:noVBand="1"/>
      </w:tblPr>
      <w:tblGrid>
        <w:gridCol w:w="2352"/>
      </w:tblGrid>
      <w:tr w:rsidR="00F1632C" w:rsidRPr="001373E5" w:rsidTr="00F1632C">
        <w:trPr>
          <w:trHeight w:val="669"/>
        </w:trPr>
        <w:tc>
          <w:tcPr>
            <w:tcW w:w="2352" w:type="dxa"/>
            <w:shd w:val="clear" w:color="auto" w:fill="D9D9D9" w:themeFill="background1" w:themeFillShade="D9"/>
          </w:tcPr>
          <w:p w:rsidR="00F1632C" w:rsidRPr="001373E5" w:rsidRDefault="00F1632C" w:rsidP="00E51762">
            <w:pPr>
              <w:jc w:val="right"/>
              <w:rPr>
                <w:b/>
                <w:sz w:val="36"/>
                <w:szCs w:val="36"/>
              </w:rPr>
            </w:pPr>
            <w:r>
              <w:rPr>
                <w:b/>
                <w:sz w:val="36"/>
                <w:szCs w:val="36"/>
              </w:rPr>
              <w:t>Now what</w:t>
            </w:r>
            <w:r w:rsidRPr="001373E5">
              <w:rPr>
                <w:b/>
                <w:sz w:val="36"/>
                <w:szCs w:val="36"/>
              </w:rPr>
              <w:t>?</w:t>
            </w:r>
          </w:p>
        </w:tc>
      </w:tr>
    </w:tbl>
    <w:p w:rsidR="00F1632C" w:rsidRDefault="00F1632C" w:rsidP="00F1632C">
      <w:pPr>
        <w:pStyle w:val="ListParagraph"/>
        <w:spacing w:line="240" w:lineRule="auto"/>
        <w:ind w:left="839"/>
        <w:jc w:val="left"/>
      </w:pPr>
    </w:p>
    <w:p w:rsidR="003131D3" w:rsidRDefault="003131D3">
      <w:pPr>
        <w:spacing w:line="240" w:lineRule="auto"/>
        <w:jc w:val="center"/>
        <w:rPr>
          <w:u w:val="single"/>
        </w:rPr>
      </w:pPr>
    </w:p>
    <w:p w:rsidR="00934544" w:rsidRDefault="00F1632C" w:rsidP="00AA74FF">
      <w:pPr>
        <w:pStyle w:val="ListParagraph"/>
        <w:numPr>
          <w:ilvl w:val="0"/>
          <w:numId w:val="29"/>
        </w:numPr>
        <w:spacing w:line="240" w:lineRule="auto"/>
        <w:ind w:left="360"/>
        <w:jc w:val="left"/>
        <w:rPr>
          <w:sz w:val="24"/>
          <w:szCs w:val="24"/>
        </w:rPr>
      </w:pPr>
      <w:r>
        <w:rPr>
          <w:sz w:val="24"/>
          <w:szCs w:val="24"/>
        </w:rPr>
        <w:t>You are encouraged to reflect on the effectiveness of the work sample assessment and update it where necessary. Do this soon after the selection process, while the development and assessment is still fresh in your mind.</w:t>
      </w:r>
    </w:p>
    <w:p w:rsidR="00F1632C" w:rsidRDefault="00F1632C" w:rsidP="00AA74FF">
      <w:pPr>
        <w:pStyle w:val="ListParagraph"/>
        <w:spacing w:line="240" w:lineRule="auto"/>
        <w:ind w:left="360"/>
        <w:jc w:val="left"/>
        <w:rPr>
          <w:sz w:val="24"/>
          <w:szCs w:val="24"/>
        </w:rPr>
      </w:pPr>
    </w:p>
    <w:p w:rsidR="00F1632C" w:rsidRPr="00737A6E" w:rsidRDefault="00F1632C" w:rsidP="00AA74FF">
      <w:pPr>
        <w:pStyle w:val="ListParagraph"/>
        <w:numPr>
          <w:ilvl w:val="0"/>
          <w:numId w:val="29"/>
        </w:numPr>
        <w:spacing w:line="240" w:lineRule="auto"/>
        <w:ind w:left="360"/>
        <w:jc w:val="left"/>
        <w:rPr>
          <w:sz w:val="24"/>
          <w:szCs w:val="24"/>
        </w:rPr>
      </w:pPr>
      <w:r>
        <w:rPr>
          <w:sz w:val="24"/>
          <w:szCs w:val="24"/>
        </w:rPr>
        <w:t>With the successful applicant, once they start, share with them their assessment results and use this as a basis to identify development needs from the start</w:t>
      </w:r>
      <w:r w:rsidR="00F37C1E">
        <w:rPr>
          <w:sz w:val="24"/>
          <w:szCs w:val="24"/>
        </w:rPr>
        <w:t xml:space="preserve"> of their employment</w:t>
      </w:r>
      <w:r>
        <w:rPr>
          <w:sz w:val="24"/>
          <w:szCs w:val="24"/>
        </w:rPr>
        <w:t xml:space="preserve">.  </w:t>
      </w:r>
    </w:p>
    <w:p w:rsidR="00EE697C" w:rsidRDefault="00EE697C" w:rsidP="00AA74FF">
      <w:pPr>
        <w:ind w:left="0"/>
      </w:pPr>
    </w:p>
    <w:p w:rsidR="00A96899" w:rsidRDefault="00A96899" w:rsidP="00AA74FF">
      <w:pPr>
        <w:ind w:left="0"/>
      </w:pPr>
    </w:p>
    <w:p w:rsidR="00F1632C" w:rsidRDefault="00F1632C" w:rsidP="00EE697C"/>
    <w:p w:rsidR="00F1632C" w:rsidRDefault="00F1632C" w:rsidP="00EE697C"/>
    <w:p w:rsidR="00F1632C" w:rsidRDefault="00F1632C" w:rsidP="00EE697C"/>
    <w:p w:rsidR="00F1632C" w:rsidRDefault="00F1632C" w:rsidP="00EE697C"/>
    <w:p w:rsidR="00F1632C" w:rsidRDefault="00F1632C" w:rsidP="00EE697C"/>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7166"/>
        <w:gridCol w:w="2900"/>
      </w:tblGrid>
      <w:tr w:rsidR="004E54CA" w:rsidTr="004A3530">
        <w:tc>
          <w:tcPr>
            <w:tcW w:w="7663" w:type="dxa"/>
            <w:gridSpan w:val="2"/>
          </w:tcPr>
          <w:p w:rsidR="004E54CA" w:rsidRDefault="004E54CA" w:rsidP="00F37C1E">
            <w:pPr>
              <w:ind w:left="0"/>
              <w:jc w:val="center"/>
              <w:rPr>
                <w:b/>
                <w:sz w:val="40"/>
                <w:szCs w:val="40"/>
              </w:rPr>
            </w:pPr>
            <w:r w:rsidRPr="00F37C1E">
              <w:rPr>
                <w:b/>
                <w:sz w:val="40"/>
                <w:szCs w:val="40"/>
              </w:rPr>
              <w:lastRenderedPageBreak/>
              <w:t>HR Checklist for Work Sample Assessments</w:t>
            </w:r>
          </w:p>
        </w:tc>
        <w:tc>
          <w:tcPr>
            <w:tcW w:w="2900" w:type="dxa"/>
          </w:tcPr>
          <w:p w:rsidR="004E54CA" w:rsidRDefault="004E54CA" w:rsidP="00F37C1E">
            <w:pPr>
              <w:ind w:left="0"/>
              <w:jc w:val="center"/>
              <w:rPr>
                <w:b/>
                <w:sz w:val="40"/>
                <w:szCs w:val="40"/>
              </w:rPr>
            </w:pPr>
            <w:r>
              <w:rPr>
                <w:noProof/>
                <w:color w:val="0000FF"/>
                <w:lang w:val="en-US"/>
              </w:rPr>
              <w:drawing>
                <wp:inline distT="0" distB="0" distL="0" distR="0" wp14:anchorId="106C6479" wp14:editId="29573007">
                  <wp:extent cx="657225" cy="695325"/>
                  <wp:effectExtent l="0" t="0" r="9525" b="9525"/>
                  <wp:docPr id="44" name="Picture 44" descr="Check Mark - Vendor: ">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Vendor: ">
                            <a:hlinkClick r:id="rId33" tgtFrame="_blank"/>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a:ln>
                            <a:noFill/>
                          </a:ln>
                        </pic:spPr>
                      </pic:pic>
                    </a:graphicData>
                  </a:graphic>
                </wp:inline>
              </w:drawing>
            </w:r>
          </w:p>
        </w:tc>
      </w:tr>
      <w:tr w:rsidR="00C47A7B" w:rsidTr="00E517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63" w:type="dxa"/>
            <w:gridSpan w:val="3"/>
          </w:tcPr>
          <w:p w:rsidR="00C47A7B" w:rsidRPr="00C47A7B" w:rsidRDefault="00C47A7B" w:rsidP="00EE697C">
            <w:pPr>
              <w:ind w:left="0"/>
              <w:rPr>
                <w:b/>
                <w:sz w:val="24"/>
                <w:szCs w:val="24"/>
              </w:rPr>
            </w:pPr>
            <w:r w:rsidRPr="00C47A7B">
              <w:rPr>
                <w:b/>
                <w:sz w:val="24"/>
                <w:szCs w:val="24"/>
              </w:rPr>
              <w:t>COMPETENCIES</w:t>
            </w:r>
          </w:p>
        </w:tc>
      </w:tr>
      <w:tr w:rsidR="00A675EC"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497" w:type="dxa"/>
          </w:tcPr>
          <w:p w:rsidR="00A675EC" w:rsidRDefault="00A675EC" w:rsidP="00EE697C">
            <w:pPr>
              <w:ind w:left="0"/>
            </w:pPr>
            <w:r>
              <w:t>1</w:t>
            </w:r>
          </w:p>
        </w:tc>
        <w:tc>
          <w:tcPr>
            <w:tcW w:w="10066" w:type="dxa"/>
            <w:gridSpan w:val="2"/>
          </w:tcPr>
          <w:p w:rsidR="00A675EC" w:rsidRDefault="00C47A7B" w:rsidP="00BE3A59">
            <w:pPr>
              <w:ind w:left="0" w:right="0"/>
            </w:pPr>
            <w:r>
              <w:t>The competencies being measured: Are these in the job profile for the post?</w:t>
            </w:r>
          </w:p>
        </w:tc>
      </w:tr>
      <w:tr w:rsidR="00A675EC"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A675EC" w:rsidRDefault="00C47A7B" w:rsidP="00EE697C">
            <w:pPr>
              <w:ind w:left="0"/>
            </w:pPr>
            <w:r>
              <w:t>2</w:t>
            </w:r>
          </w:p>
        </w:tc>
        <w:tc>
          <w:tcPr>
            <w:tcW w:w="10066" w:type="dxa"/>
            <w:gridSpan w:val="2"/>
          </w:tcPr>
          <w:p w:rsidR="00A675EC" w:rsidRDefault="00A65696" w:rsidP="00BE3A59">
            <w:pPr>
              <w:ind w:left="0" w:right="0"/>
            </w:pPr>
            <w:r>
              <w:t>Can the work sample validly and reliability</w:t>
            </w:r>
            <w:r w:rsidR="00D0614F">
              <w:t xml:space="preserve"> </w:t>
            </w:r>
            <w:proofErr w:type="gramStart"/>
            <w:r w:rsidR="00D0614F">
              <w:t>measure</w:t>
            </w:r>
            <w:proofErr w:type="gramEnd"/>
            <w:r w:rsidR="00D0614F">
              <w:t xml:space="preserve"> these competencies? </w:t>
            </w:r>
            <w:proofErr w:type="spellStart"/>
            <w:r w:rsidR="00D0614F">
              <w:t>I</w:t>
            </w:r>
            <w:r>
              <w:t>is</w:t>
            </w:r>
            <w:proofErr w:type="spellEnd"/>
            <w:r>
              <w:t xml:space="preserve"> there a better assessment tool</w:t>
            </w:r>
            <w:r w:rsidR="00BE3A59">
              <w:t>?</w:t>
            </w:r>
          </w:p>
        </w:tc>
      </w:tr>
      <w:tr w:rsidR="00A65696"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A65696" w:rsidRDefault="00A65696" w:rsidP="00EE697C">
            <w:pPr>
              <w:ind w:left="0"/>
            </w:pPr>
            <w:r>
              <w:t>3</w:t>
            </w:r>
          </w:p>
        </w:tc>
        <w:tc>
          <w:tcPr>
            <w:tcW w:w="10066" w:type="dxa"/>
            <w:gridSpan w:val="2"/>
          </w:tcPr>
          <w:p w:rsidR="00A65696" w:rsidRDefault="00A65696" w:rsidP="00BE3A59">
            <w:pPr>
              <w:ind w:left="0" w:right="0"/>
            </w:pPr>
            <w:r>
              <w:t>Do the exercises designed measure the required competencies? Is there a clear link between these?</w:t>
            </w:r>
          </w:p>
        </w:tc>
      </w:tr>
      <w:tr w:rsidR="00A65696"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A65696" w:rsidRDefault="00BE3A59" w:rsidP="00EE697C">
            <w:pPr>
              <w:ind w:left="0"/>
            </w:pPr>
            <w:r>
              <w:t>4</w:t>
            </w:r>
          </w:p>
        </w:tc>
        <w:tc>
          <w:tcPr>
            <w:tcW w:w="10066" w:type="dxa"/>
            <w:gridSpan w:val="2"/>
          </w:tcPr>
          <w:p w:rsidR="00A65696" w:rsidRDefault="00A65696" w:rsidP="00BE3A59">
            <w:pPr>
              <w:ind w:left="0" w:right="0"/>
            </w:pPr>
            <w:r>
              <w:t>Is the competency operationalized in terms of the evidence being looked for in the assessment exercises?</w:t>
            </w:r>
          </w:p>
        </w:tc>
      </w:tr>
      <w:tr w:rsidR="00BE3A59"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BE3A59" w:rsidRDefault="00BE3A59" w:rsidP="00EE697C">
            <w:pPr>
              <w:ind w:left="0"/>
            </w:pPr>
            <w:r>
              <w:t>5</w:t>
            </w:r>
          </w:p>
        </w:tc>
        <w:tc>
          <w:tcPr>
            <w:tcW w:w="10066" w:type="dxa"/>
            <w:gridSpan w:val="2"/>
          </w:tcPr>
          <w:p w:rsidR="00BE3A59" w:rsidRDefault="00BE3A59" w:rsidP="00BE3A59">
            <w:pPr>
              <w:ind w:left="0" w:right="0"/>
            </w:pPr>
            <w:r>
              <w:t>Does the work sample focus on the most critical competencies?</w:t>
            </w:r>
          </w:p>
        </w:tc>
      </w:tr>
      <w:tr w:rsidR="00BE3A59" w:rsidTr="00E517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63" w:type="dxa"/>
            <w:gridSpan w:val="3"/>
          </w:tcPr>
          <w:p w:rsidR="00BE3A59" w:rsidRPr="00BE3A59" w:rsidRDefault="00BE3A59" w:rsidP="00BE3A59">
            <w:pPr>
              <w:ind w:left="0" w:right="0"/>
              <w:rPr>
                <w:b/>
                <w:sz w:val="24"/>
                <w:szCs w:val="24"/>
              </w:rPr>
            </w:pPr>
            <w:r w:rsidRPr="00BE3A59">
              <w:rPr>
                <w:b/>
                <w:sz w:val="24"/>
                <w:szCs w:val="24"/>
              </w:rPr>
              <w:t>EXERCISES</w:t>
            </w:r>
          </w:p>
        </w:tc>
      </w:tr>
      <w:tr w:rsidR="00CB685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CB6850" w:rsidRDefault="00CB6850" w:rsidP="00E51762">
            <w:pPr>
              <w:ind w:left="0"/>
            </w:pPr>
            <w:r>
              <w:t>6</w:t>
            </w:r>
          </w:p>
        </w:tc>
        <w:tc>
          <w:tcPr>
            <w:tcW w:w="10066" w:type="dxa"/>
            <w:gridSpan w:val="2"/>
          </w:tcPr>
          <w:p w:rsidR="00CB6850" w:rsidRDefault="00CB6850" w:rsidP="00BE3A59">
            <w:pPr>
              <w:ind w:left="0" w:right="0"/>
            </w:pPr>
            <w:r>
              <w:t>Are the exercises used typical of the kind of work done in this job?</w:t>
            </w:r>
          </w:p>
        </w:tc>
      </w:tr>
      <w:tr w:rsidR="00CB685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CB6850" w:rsidRDefault="00CB6850" w:rsidP="00E51762">
            <w:pPr>
              <w:ind w:left="0"/>
            </w:pPr>
            <w:r>
              <w:t>7</w:t>
            </w:r>
          </w:p>
        </w:tc>
        <w:tc>
          <w:tcPr>
            <w:tcW w:w="10066" w:type="dxa"/>
            <w:gridSpan w:val="2"/>
          </w:tcPr>
          <w:p w:rsidR="00CB6850" w:rsidRDefault="00CB6850" w:rsidP="00BE3A59">
            <w:pPr>
              <w:ind w:left="0" w:right="0"/>
            </w:pPr>
            <w:r>
              <w:t>Does any exercise require Rhodes knowledge? If yes, is this fair to all applicants?</w:t>
            </w:r>
          </w:p>
        </w:tc>
      </w:tr>
      <w:tr w:rsidR="00CB685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CB6850" w:rsidRDefault="00CB6850" w:rsidP="00E51762">
            <w:pPr>
              <w:ind w:left="0"/>
            </w:pPr>
            <w:r>
              <w:t>8</w:t>
            </w:r>
          </w:p>
        </w:tc>
        <w:tc>
          <w:tcPr>
            <w:tcW w:w="10066" w:type="dxa"/>
            <w:gridSpan w:val="2"/>
          </w:tcPr>
          <w:p w:rsidR="00CB6850" w:rsidRDefault="00CB6850" w:rsidP="00BE3A59">
            <w:pPr>
              <w:ind w:left="0" w:right="0"/>
            </w:pPr>
            <w:r>
              <w:t>Does any exercise require departmental knowledge? If yes, is this fair to all applicants?</w:t>
            </w:r>
          </w:p>
        </w:tc>
      </w:tr>
      <w:tr w:rsidR="00CB685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CB6850" w:rsidRDefault="00CB6850" w:rsidP="00E51762">
            <w:pPr>
              <w:ind w:left="0"/>
            </w:pPr>
            <w:r>
              <w:t>9</w:t>
            </w:r>
          </w:p>
        </w:tc>
        <w:tc>
          <w:tcPr>
            <w:tcW w:w="10066" w:type="dxa"/>
            <w:gridSpan w:val="2"/>
          </w:tcPr>
          <w:p w:rsidR="00CB6850" w:rsidRDefault="00CB6850" w:rsidP="00BE3A59">
            <w:pPr>
              <w:ind w:left="0" w:right="0"/>
            </w:pPr>
            <w:r>
              <w:t>Are the instructions clear and unambiguous?</w:t>
            </w:r>
          </w:p>
        </w:tc>
      </w:tr>
      <w:tr w:rsidR="00CB685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CB6850" w:rsidRDefault="00E51762" w:rsidP="00EE697C">
            <w:pPr>
              <w:ind w:left="0"/>
            </w:pPr>
            <w:r>
              <w:t>10</w:t>
            </w:r>
          </w:p>
        </w:tc>
        <w:tc>
          <w:tcPr>
            <w:tcW w:w="10066" w:type="dxa"/>
            <w:gridSpan w:val="2"/>
          </w:tcPr>
          <w:p w:rsidR="00CB6850" w:rsidRDefault="004A3530" w:rsidP="00D0614F">
            <w:pPr>
              <w:ind w:left="0" w:right="0"/>
            </w:pPr>
            <w:r>
              <w:t xml:space="preserve">Are the exercise/s clearly worded? </w:t>
            </w:r>
            <w:r w:rsidR="00D0614F">
              <w:t>If relevant is the</w:t>
            </w:r>
            <w:r>
              <w:t xml:space="preserve"> English </w:t>
            </w:r>
            <w:r w:rsidR="00D0614F">
              <w:t>appropriate to the level of job</w:t>
            </w:r>
            <w:r>
              <w:t>?</w:t>
            </w:r>
          </w:p>
        </w:tc>
      </w:tr>
      <w:tr w:rsidR="00CB685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CB6850" w:rsidRDefault="004A3530" w:rsidP="00EE697C">
            <w:pPr>
              <w:ind w:left="0"/>
            </w:pPr>
            <w:r>
              <w:t>11</w:t>
            </w:r>
          </w:p>
        </w:tc>
        <w:tc>
          <w:tcPr>
            <w:tcW w:w="10066" w:type="dxa"/>
            <w:gridSpan w:val="2"/>
          </w:tcPr>
          <w:p w:rsidR="00CB6850" w:rsidRDefault="004A3530" w:rsidP="00BE3A59">
            <w:pPr>
              <w:ind w:left="0" w:right="0"/>
            </w:pPr>
            <w:r>
              <w:t>Is the time needed for the entire asse</w:t>
            </w:r>
            <w:r w:rsidR="00D0614F">
              <w:t>ssment clear to the candidate? I</w:t>
            </w:r>
            <w:r>
              <w:t>s this time allocation reasonable?</w:t>
            </w:r>
          </w:p>
        </w:tc>
      </w:tr>
      <w:tr w:rsidR="00CB685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CB6850" w:rsidRDefault="004A3530" w:rsidP="00EE697C">
            <w:pPr>
              <w:ind w:left="0"/>
            </w:pPr>
            <w:r>
              <w:t>12</w:t>
            </w:r>
          </w:p>
        </w:tc>
        <w:tc>
          <w:tcPr>
            <w:tcW w:w="10066" w:type="dxa"/>
            <w:gridSpan w:val="2"/>
          </w:tcPr>
          <w:p w:rsidR="00CB6850" w:rsidRDefault="004A3530" w:rsidP="00BE3A59">
            <w:pPr>
              <w:ind w:left="0" w:right="0"/>
            </w:pPr>
            <w:r>
              <w:t>Is there any “double jeopardy”?</w:t>
            </w:r>
          </w:p>
        </w:tc>
      </w:tr>
      <w:tr w:rsidR="004A353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4A3530" w:rsidRDefault="007538A8" w:rsidP="00EE697C">
            <w:pPr>
              <w:ind w:left="0"/>
            </w:pPr>
            <w:r>
              <w:t>13</w:t>
            </w:r>
          </w:p>
        </w:tc>
        <w:tc>
          <w:tcPr>
            <w:tcW w:w="10066" w:type="dxa"/>
            <w:gridSpan w:val="2"/>
          </w:tcPr>
          <w:p w:rsidR="004A3530" w:rsidRDefault="004A3530" w:rsidP="00BE3A59">
            <w:pPr>
              <w:ind w:left="0" w:right="0"/>
            </w:pPr>
            <w:r>
              <w:t>Are critical competencies measured more than once?</w:t>
            </w:r>
          </w:p>
        </w:tc>
      </w:tr>
      <w:tr w:rsidR="007538A8" w:rsidTr="00442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63" w:type="dxa"/>
            <w:gridSpan w:val="3"/>
          </w:tcPr>
          <w:p w:rsidR="007538A8" w:rsidRPr="007538A8" w:rsidRDefault="007538A8" w:rsidP="00BE3A59">
            <w:pPr>
              <w:ind w:left="0" w:right="0"/>
              <w:rPr>
                <w:b/>
                <w:sz w:val="24"/>
                <w:szCs w:val="24"/>
              </w:rPr>
            </w:pPr>
            <w:r w:rsidRPr="007538A8">
              <w:rPr>
                <w:b/>
                <w:sz w:val="24"/>
                <w:szCs w:val="24"/>
              </w:rPr>
              <w:t>ASSESSMENT</w:t>
            </w:r>
          </w:p>
        </w:tc>
      </w:tr>
      <w:tr w:rsidR="007538A8"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7538A8" w:rsidRDefault="007538A8" w:rsidP="00EE697C">
            <w:pPr>
              <w:ind w:left="0"/>
            </w:pPr>
            <w:r>
              <w:t>14</w:t>
            </w:r>
          </w:p>
        </w:tc>
        <w:tc>
          <w:tcPr>
            <w:tcW w:w="10066" w:type="dxa"/>
            <w:gridSpan w:val="2"/>
          </w:tcPr>
          <w:p w:rsidR="007538A8" w:rsidRDefault="007538A8" w:rsidP="00BE3A59">
            <w:pPr>
              <w:ind w:left="0" w:right="0"/>
            </w:pPr>
            <w:r>
              <w:t>Does the assessment grid can the relevant competencies from the job profile?</w:t>
            </w:r>
          </w:p>
        </w:tc>
      </w:tr>
      <w:tr w:rsidR="007538A8"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7538A8" w:rsidRDefault="007538A8" w:rsidP="00EE697C">
            <w:pPr>
              <w:ind w:left="0"/>
            </w:pPr>
            <w:r>
              <w:t>15</w:t>
            </w:r>
          </w:p>
        </w:tc>
        <w:tc>
          <w:tcPr>
            <w:tcW w:w="10066" w:type="dxa"/>
            <w:gridSpan w:val="2"/>
          </w:tcPr>
          <w:p w:rsidR="007538A8" w:rsidRDefault="007538A8" w:rsidP="00BE3A59">
            <w:pPr>
              <w:ind w:left="0" w:right="0"/>
            </w:pPr>
            <w:r>
              <w:t>Does the assessment grid specify the evidence needed from the exercises?</w:t>
            </w:r>
          </w:p>
        </w:tc>
      </w:tr>
      <w:tr w:rsidR="007538A8"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7538A8" w:rsidRDefault="007538A8" w:rsidP="00EE697C">
            <w:pPr>
              <w:ind w:left="0"/>
            </w:pPr>
            <w:r>
              <w:t>16</w:t>
            </w:r>
          </w:p>
        </w:tc>
        <w:tc>
          <w:tcPr>
            <w:tcW w:w="10066" w:type="dxa"/>
            <w:gridSpan w:val="2"/>
          </w:tcPr>
          <w:p w:rsidR="007538A8" w:rsidRDefault="007538A8" w:rsidP="00BE3A59">
            <w:pPr>
              <w:ind w:left="0" w:right="0"/>
            </w:pPr>
            <w:r>
              <w:t xml:space="preserve">Does the assessment grid specify the rating to be used? Competent/Not yet competent or a </w:t>
            </w:r>
            <w:proofErr w:type="spellStart"/>
            <w:r>
              <w:t>likert</w:t>
            </w:r>
            <w:proofErr w:type="spellEnd"/>
            <w:r>
              <w:t xml:space="preserve"> scale?</w:t>
            </w:r>
          </w:p>
        </w:tc>
      </w:tr>
      <w:tr w:rsidR="007538A8"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7538A8" w:rsidRDefault="007538A8" w:rsidP="00EE697C">
            <w:pPr>
              <w:ind w:left="0"/>
            </w:pPr>
            <w:r>
              <w:t>17</w:t>
            </w:r>
          </w:p>
        </w:tc>
        <w:tc>
          <w:tcPr>
            <w:tcW w:w="10066" w:type="dxa"/>
            <w:gridSpan w:val="2"/>
          </w:tcPr>
          <w:p w:rsidR="007538A8" w:rsidRDefault="007538A8" w:rsidP="00BE3A59">
            <w:pPr>
              <w:ind w:left="0" w:right="0"/>
            </w:pPr>
            <w:r>
              <w:t>Are the weightings for the competencies specified?</w:t>
            </w:r>
          </w:p>
        </w:tc>
      </w:tr>
      <w:tr w:rsidR="007538A8"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7538A8" w:rsidRDefault="007538A8" w:rsidP="00EE697C">
            <w:pPr>
              <w:ind w:left="0"/>
            </w:pPr>
            <w:r>
              <w:t>18</w:t>
            </w:r>
          </w:p>
        </w:tc>
        <w:tc>
          <w:tcPr>
            <w:tcW w:w="10066" w:type="dxa"/>
            <w:gridSpan w:val="2"/>
          </w:tcPr>
          <w:p w:rsidR="007538A8" w:rsidRDefault="007538A8" w:rsidP="00D0614F">
            <w:pPr>
              <w:ind w:left="0" w:right="0"/>
            </w:pPr>
            <w:r>
              <w:t>Does the assessment grid</w:t>
            </w:r>
            <w:r w:rsidR="00D0614F">
              <w:t xml:space="preserve"> have an overall assessment and identify s</w:t>
            </w:r>
            <w:r>
              <w:t>trengths and areas of development?</w:t>
            </w:r>
          </w:p>
        </w:tc>
      </w:tr>
      <w:tr w:rsidR="008760D1"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8760D1" w:rsidRDefault="008760D1" w:rsidP="00EE697C">
            <w:pPr>
              <w:ind w:left="0"/>
            </w:pPr>
            <w:r>
              <w:t>19</w:t>
            </w:r>
          </w:p>
        </w:tc>
        <w:tc>
          <w:tcPr>
            <w:tcW w:w="10066" w:type="dxa"/>
            <w:gridSpan w:val="2"/>
          </w:tcPr>
          <w:p w:rsidR="008760D1" w:rsidRDefault="008760D1" w:rsidP="00BE3A59">
            <w:pPr>
              <w:ind w:left="0" w:right="0"/>
            </w:pPr>
            <w:r>
              <w:t>Is there a model solution?</w:t>
            </w:r>
          </w:p>
        </w:tc>
      </w:tr>
      <w:tr w:rsidR="004A3530" w:rsidTr="00707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63" w:type="dxa"/>
            <w:gridSpan w:val="3"/>
          </w:tcPr>
          <w:p w:rsidR="004A3530" w:rsidRPr="004A3530" w:rsidRDefault="004A3530" w:rsidP="00BE3A59">
            <w:pPr>
              <w:ind w:left="0" w:right="0"/>
              <w:rPr>
                <w:b/>
                <w:sz w:val="24"/>
                <w:szCs w:val="24"/>
              </w:rPr>
            </w:pPr>
            <w:r>
              <w:rPr>
                <w:b/>
                <w:sz w:val="24"/>
                <w:szCs w:val="24"/>
              </w:rPr>
              <w:t>STRATEGY</w:t>
            </w:r>
          </w:p>
        </w:tc>
      </w:tr>
      <w:tr w:rsidR="004A353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4A3530" w:rsidRPr="00D24B52" w:rsidRDefault="00D24B52" w:rsidP="00BE3A59">
            <w:pPr>
              <w:ind w:left="0" w:right="0"/>
              <w:rPr>
                <w:sz w:val="24"/>
                <w:szCs w:val="24"/>
              </w:rPr>
            </w:pPr>
            <w:r w:rsidRPr="00D24B52">
              <w:rPr>
                <w:sz w:val="24"/>
                <w:szCs w:val="24"/>
              </w:rPr>
              <w:t>20</w:t>
            </w:r>
          </w:p>
        </w:tc>
        <w:tc>
          <w:tcPr>
            <w:tcW w:w="10066" w:type="dxa"/>
            <w:gridSpan w:val="2"/>
          </w:tcPr>
          <w:p w:rsidR="004A3530" w:rsidRPr="00D24B52" w:rsidRDefault="002319FC" w:rsidP="002319FC">
            <w:pPr>
              <w:ind w:left="0" w:right="0"/>
            </w:pPr>
            <w:r>
              <w:t>Hurdle approach:</w:t>
            </w:r>
            <w:r w:rsidR="004A3530" w:rsidRPr="00D24B52">
              <w:t xml:space="preserve"> </w:t>
            </w:r>
            <w:r>
              <w:t xml:space="preserve">are </w:t>
            </w:r>
            <w:r w:rsidR="004A3530" w:rsidRPr="00D24B52">
              <w:t xml:space="preserve">the right competencies focused on? </w:t>
            </w:r>
          </w:p>
        </w:tc>
      </w:tr>
      <w:tr w:rsidR="002319FC"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2319FC" w:rsidRPr="00D24B52" w:rsidRDefault="002319FC" w:rsidP="00BE3A59">
            <w:pPr>
              <w:ind w:left="0" w:right="0"/>
              <w:rPr>
                <w:sz w:val="24"/>
                <w:szCs w:val="24"/>
              </w:rPr>
            </w:pPr>
            <w:r>
              <w:rPr>
                <w:sz w:val="24"/>
                <w:szCs w:val="24"/>
              </w:rPr>
              <w:t>21</w:t>
            </w:r>
          </w:p>
        </w:tc>
        <w:tc>
          <w:tcPr>
            <w:tcW w:w="10066" w:type="dxa"/>
            <w:gridSpan w:val="2"/>
          </w:tcPr>
          <w:p w:rsidR="002319FC" w:rsidRDefault="002319FC" w:rsidP="002319FC">
            <w:pPr>
              <w:ind w:left="0" w:right="0"/>
            </w:pPr>
            <w:r>
              <w:t xml:space="preserve">Compensation approach: is this the right approach? </w:t>
            </w:r>
          </w:p>
        </w:tc>
      </w:tr>
      <w:tr w:rsidR="004A3530" w:rsidTr="004A3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4A3530" w:rsidRPr="00D24B52" w:rsidRDefault="00D24B52" w:rsidP="002319FC">
            <w:pPr>
              <w:ind w:left="0" w:right="0"/>
              <w:rPr>
                <w:sz w:val="24"/>
                <w:szCs w:val="24"/>
              </w:rPr>
            </w:pPr>
            <w:r w:rsidRPr="00D24B52">
              <w:rPr>
                <w:sz w:val="24"/>
                <w:szCs w:val="24"/>
              </w:rPr>
              <w:t>2</w:t>
            </w:r>
            <w:r w:rsidR="002319FC">
              <w:rPr>
                <w:sz w:val="24"/>
                <w:szCs w:val="24"/>
              </w:rPr>
              <w:t>2</w:t>
            </w:r>
          </w:p>
        </w:tc>
        <w:tc>
          <w:tcPr>
            <w:tcW w:w="10066" w:type="dxa"/>
            <w:gridSpan w:val="2"/>
          </w:tcPr>
          <w:p w:rsidR="004A3530" w:rsidRPr="00D24B52" w:rsidRDefault="002319FC" w:rsidP="002319FC">
            <w:pPr>
              <w:ind w:left="0" w:right="0"/>
            </w:pPr>
            <w:r>
              <w:t>C</w:t>
            </w:r>
            <w:r w:rsidR="004A3530" w:rsidRPr="00D24B52">
              <w:t xml:space="preserve">ompetence </w:t>
            </w:r>
            <w:r>
              <w:t xml:space="preserve">or </w:t>
            </w:r>
            <w:r w:rsidR="004A3530" w:rsidRPr="00D24B52">
              <w:t>differentiat</w:t>
            </w:r>
            <w:r>
              <w:t xml:space="preserve">ion assessment: </w:t>
            </w:r>
            <w:r w:rsidR="004A3530" w:rsidRPr="00D24B52">
              <w:t>is the assessment appropriate to achieve these aims?</w:t>
            </w:r>
          </w:p>
        </w:tc>
      </w:tr>
      <w:tr w:rsidR="00D24B52" w:rsidTr="00DD5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63" w:type="dxa"/>
            <w:gridSpan w:val="3"/>
          </w:tcPr>
          <w:p w:rsidR="00D24B52" w:rsidRPr="00D24B52" w:rsidRDefault="00D24B52" w:rsidP="00BE3A59">
            <w:pPr>
              <w:ind w:left="0" w:right="0"/>
              <w:rPr>
                <w:b/>
                <w:sz w:val="24"/>
                <w:szCs w:val="24"/>
              </w:rPr>
            </w:pPr>
            <w:r w:rsidRPr="00D24B52">
              <w:rPr>
                <w:b/>
                <w:sz w:val="24"/>
                <w:szCs w:val="24"/>
              </w:rPr>
              <w:t>PROFESSIONALISM</w:t>
            </w:r>
          </w:p>
        </w:tc>
      </w:tr>
      <w:tr w:rsidR="00D93082" w:rsidTr="00D9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D93082" w:rsidRPr="00D93082" w:rsidRDefault="00D93082" w:rsidP="00BE3A59">
            <w:pPr>
              <w:ind w:left="0" w:right="0"/>
            </w:pPr>
            <w:r w:rsidRPr="00D93082">
              <w:t>23</w:t>
            </w:r>
          </w:p>
        </w:tc>
        <w:tc>
          <w:tcPr>
            <w:tcW w:w="10066" w:type="dxa"/>
            <w:gridSpan w:val="2"/>
          </w:tcPr>
          <w:p w:rsidR="00D93082" w:rsidRPr="00D93082" w:rsidRDefault="00D93082" w:rsidP="00BE3A59">
            <w:pPr>
              <w:ind w:left="0" w:right="0"/>
            </w:pPr>
            <w:r w:rsidRPr="00D93082">
              <w:t>Is the material presented professionally?</w:t>
            </w:r>
          </w:p>
        </w:tc>
      </w:tr>
      <w:tr w:rsidR="00D93082" w:rsidTr="00D9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 w:type="dxa"/>
          </w:tcPr>
          <w:p w:rsidR="00D93082" w:rsidRPr="00D93082" w:rsidRDefault="00D93082" w:rsidP="00BE3A59">
            <w:pPr>
              <w:ind w:left="0" w:right="0"/>
            </w:pPr>
            <w:r w:rsidRPr="00D93082">
              <w:t>24</w:t>
            </w:r>
          </w:p>
        </w:tc>
        <w:tc>
          <w:tcPr>
            <w:tcW w:w="10066" w:type="dxa"/>
            <w:gridSpan w:val="2"/>
          </w:tcPr>
          <w:p w:rsidR="00D93082" w:rsidRPr="00D93082" w:rsidRDefault="00D93082" w:rsidP="00BE3A59">
            <w:pPr>
              <w:ind w:left="0" w:right="0"/>
            </w:pPr>
            <w:r w:rsidRPr="00D93082">
              <w:t>Is the informed consent form included and updated?</w:t>
            </w:r>
          </w:p>
        </w:tc>
      </w:tr>
    </w:tbl>
    <w:p w:rsidR="00F1632C" w:rsidRDefault="00F1632C" w:rsidP="00EE697C"/>
    <w:p w:rsidR="00F1632C" w:rsidRDefault="00F1632C" w:rsidP="00EE697C"/>
    <w:p w:rsidR="007A041D" w:rsidRDefault="007A041D" w:rsidP="007A041D">
      <w:pPr>
        <w:pStyle w:val="NoSpacing"/>
        <w:rPr>
          <w:b/>
        </w:rPr>
      </w:pPr>
      <w:r>
        <w:rPr>
          <w:b/>
          <w:noProof/>
          <w:lang w:val="en-US" w:eastAsia="en-US"/>
        </w:rPr>
        <w:lastRenderedPageBreak/>
        <mc:AlternateContent>
          <mc:Choice Requires="wps">
            <w:drawing>
              <wp:anchor distT="0" distB="0" distL="114300" distR="114300" simplePos="0" relativeHeight="251663360" behindDoc="0" locked="0" layoutInCell="1" allowOverlap="1" wp14:anchorId="16A51D89" wp14:editId="576ABF13">
                <wp:simplePos x="0" y="0"/>
                <wp:positionH relativeFrom="column">
                  <wp:posOffset>209550</wp:posOffset>
                </wp:positionH>
                <wp:positionV relativeFrom="paragraph">
                  <wp:posOffset>-133350</wp:posOffset>
                </wp:positionV>
                <wp:extent cx="6515100" cy="9696450"/>
                <wp:effectExtent l="19050" t="1905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696450"/>
                        </a:xfrm>
                        <a:prstGeom prst="rect">
                          <a:avLst/>
                        </a:prstGeom>
                        <a:solidFill>
                          <a:srgbClr val="FFFFFF"/>
                        </a:solidFill>
                        <a:ln w="38100" cmpd="dbl">
                          <a:solidFill>
                            <a:srgbClr val="000000"/>
                          </a:solidFill>
                          <a:miter lim="800000"/>
                          <a:headEnd/>
                          <a:tailEnd/>
                        </a:ln>
                      </wps:spPr>
                      <wps:txbx>
                        <w:txbxContent>
                          <w:p w:rsidR="00E51762" w:rsidRDefault="00E51762" w:rsidP="007A041D">
                            <w:pPr>
                              <w:pStyle w:val="NoSpacing"/>
                              <w:jc w:val="center"/>
                              <w:rPr>
                                <w:rFonts w:asciiTheme="minorHAnsi" w:hAnsiTheme="minorHAnsi" w:cstheme="minorHAnsi"/>
                                <w:b/>
                                <w:u w:val="single"/>
                              </w:rPr>
                            </w:pPr>
                          </w:p>
                          <w:p w:rsidR="00E51762" w:rsidRDefault="00E51762" w:rsidP="007A041D">
                            <w:pPr>
                              <w:pStyle w:val="NoSpacing"/>
                              <w:rPr>
                                <w:rFonts w:asciiTheme="minorHAnsi" w:hAnsiTheme="minorHAnsi" w:cstheme="minorHAnsi"/>
                                <w:b/>
                                <w:u w:val="single"/>
                              </w:rPr>
                            </w:pPr>
                          </w:p>
                          <w:p w:rsidR="00E51762" w:rsidRPr="006434FD" w:rsidRDefault="00E51762" w:rsidP="006434FD">
                            <w:pPr>
                              <w:pStyle w:val="NoSpacing"/>
                              <w:jc w:val="center"/>
                              <w:rPr>
                                <w:rFonts w:asciiTheme="minorHAnsi" w:hAnsiTheme="minorHAnsi" w:cstheme="minorHAnsi"/>
                                <w:b/>
                              </w:rPr>
                            </w:pPr>
                            <w:r w:rsidRPr="006434FD">
                              <w:rPr>
                                <w:noProof/>
                                <w:lang w:val="en-US" w:eastAsia="en-US"/>
                              </w:rPr>
                              <w:drawing>
                                <wp:inline distT="0" distB="0" distL="0" distR="0" wp14:anchorId="087C189A" wp14:editId="1BC86EF0">
                                  <wp:extent cx="219075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90750" cy="552450"/>
                                          </a:xfrm>
                                          <a:prstGeom prst="rect">
                                            <a:avLst/>
                                          </a:prstGeom>
                                          <a:noFill/>
                                          <a:ln>
                                            <a:noFill/>
                                          </a:ln>
                                        </pic:spPr>
                                      </pic:pic>
                                    </a:graphicData>
                                  </a:graphic>
                                </wp:inline>
                              </w:drawing>
                            </w:r>
                            <w:r w:rsidRPr="006434FD">
                              <w:rPr>
                                <w:rFonts w:asciiTheme="minorHAnsi" w:hAnsiTheme="minorHAnsi" w:cstheme="minorHAnsi"/>
                                <w:b/>
                              </w:rPr>
                              <w:t xml:space="preserve">                          </w:t>
                            </w:r>
                            <w:r w:rsidRPr="006434FD">
                              <w:rPr>
                                <w:rFonts w:asciiTheme="minorHAnsi" w:hAnsiTheme="minorHAnsi" w:cstheme="minorHAnsi"/>
                                <w:b/>
                                <w:sz w:val="36"/>
                                <w:szCs w:val="36"/>
                              </w:rPr>
                              <w:t>INFORMED CONSENT FORM</w:t>
                            </w:r>
                          </w:p>
                          <w:p w:rsidR="00E51762" w:rsidRPr="007A041D" w:rsidRDefault="00E51762" w:rsidP="006434FD">
                            <w:pPr>
                              <w:pStyle w:val="NoSpacing"/>
                              <w:rPr>
                                <w:rFonts w:asciiTheme="minorHAnsi" w:hAnsiTheme="minorHAnsi" w:cstheme="minorHAnsi"/>
                                <w:b/>
                                <w:u w:val="single"/>
                              </w:rPr>
                            </w:pPr>
                            <w:r>
                              <w:rPr>
                                <w:rFonts w:asciiTheme="minorHAnsi" w:hAnsiTheme="minorHAnsi" w:cstheme="minorHAnsi"/>
                                <w:b/>
                                <w:u w:val="single"/>
                              </w:rPr>
                              <w:t xml:space="preserve">      </w:t>
                            </w:r>
                          </w:p>
                          <w:p w:rsidR="00E51762" w:rsidRPr="007A041D" w:rsidRDefault="00E51762" w:rsidP="007A041D">
                            <w:pPr>
                              <w:pStyle w:val="NoSpacing"/>
                              <w:jc w:val="center"/>
                              <w:rPr>
                                <w:rFonts w:asciiTheme="minorHAnsi" w:hAnsiTheme="minorHAnsi" w:cstheme="minorHAnsi"/>
                                <w:b/>
                                <w:u w:val="single"/>
                              </w:rPr>
                            </w:pPr>
                          </w:p>
                          <w:p w:rsidR="00E51762" w:rsidRPr="006434FD" w:rsidRDefault="00E51762" w:rsidP="007A041D">
                            <w:pPr>
                              <w:pStyle w:val="NoSpacing"/>
                              <w:jc w:val="center"/>
                              <w:rPr>
                                <w:rFonts w:asciiTheme="minorHAnsi" w:hAnsiTheme="minorHAnsi" w:cstheme="minorHAnsi"/>
                                <w:b/>
                                <w:sz w:val="28"/>
                                <w:szCs w:val="28"/>
                                <w:u w:val="single"/>
                              </w:rPr>
                            </w:pPr>
                            <w:r>
                              <w:rPr>
                                <w:rFonts w:asciiTheme="minorHAnsi" w:hAnsiTheme="minorHAnsi" w:cstheme="minorHAnsi"/>
                                <w:b/>
                                <w:sz w:val="28"/>
                                <w:szCs w:val="28"/>
                                <w:u w:val="single"/>
                              </w:rPr>
                              <w:t>Work Sample Assessment</w:t>
                            </w:r>
                          </w:p>
                          <w:p w:rsidR="00E51762" w:rsidRPr="007A041D" w:rsidRDefault="00E51762" w:rsidP="007A041D">
                            <w:pPr>
                              <w:pStyle w:val="NoSpacing"/>
                              <w:jc w:val="center"/>
                              <w:rPr>
                                <w:rFonts w:asciiTheme="minorHAnsi" w:hAnsiTheme="minorHAnsi" w:cstheme="minorHAnsi"/>
                                <w:b/>
                              </w:rPr>
                            </w:pPr>
                          </w:p>
                          <w:p w:rsidR="00E51762" w:rsidRPr="007A041D" w:rsidRDefault="00E51762" w:rsidP="007A041D">
                            <w:pPr>
                              <w:pStyle w:val="NoSpacing"/>
                              <w:jc w:val="center"/>
                              <w:rPr>
                                <w:rFonts w:asciiTheme="minorHAnsi" w:hAnsiTheme="minorHAnsi" w:cstheme="minorHAnsi"/>
                                <w:b/>
                              </w:rPr>
                            </w:pPr>
                          </w:p>
                          <w:p w:rsidR="00E51762" w:rsidRPr="007A041D" w:rsidRDefault="00E51762" w:rsidP="00822307">
                            <w:pPr>
                              <w:pStyle w:val="NoSpacing"/>
                              <w:numPr>
                                <w:ilvl w:val="0"/>
                                <w:numId w:val="12"/>
                              </w:numPr>
                              <w:rPr>
                                <w:rFonts w:asciiTheme="minorHAnsi" w:hAnsiTheme="minorHAnsi" w:cstheme="minorHAnsi"/>
                              </w:rPr>
                            </w:pPr>
                            <w:r w:rsidRPr="007A041D">
                              <w:rPr>
                                <w:rFonts w:asciiTheme="minorHAnsi" w:hAnsiTheme="minorHAnsi" w:cstheme="minorHAnsi"/>
                              </w:rPr>
                              <w:t xml:space="preserve">At Rhodes University the assessment of occupational competence is a requirement for the selection process </w:t>
                            </w:r>
                            <w:r>
                              <w:rPr>
                                <w:rFonts w:asciiTheme="minorHAnsi" w:hAnsiTheme="minorHAnsi" w:cstheme="minorHAnsi"/>
                              </w:rPr>
                              <w:t>for a number of</w:t>
                            </w:r>
                            <w:r w:rsidRPr="007A041D">
                              <w:rPr>
                                <w:rFonts w:asciiTheme="minorHAnsi" w:hAnsiTheme="minorHAnsi" w:cstheme="minorHAnsi"/>
                              </w:rPr>
                              <w:t xml:space="preserve"> posts.</w:t>
                            </w:r>
                          </w:p>
                          <w:p w:rsidR="00E51762" w:rsidRPr="007A041D" w:rsidRDefault="00E51762" w:rsidP="007A041D">
                            <w:pPr>
                              <w:pStyle w:val="NoSpacing"/>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rPr>
                            </w:pPr>
                            <w:r w:rsidRPr="007A041D">
                              <w:rPr>
                                <w:rFonts w:asciiTheme="minorHAnsi" w:hAnsiTheme="minorHAnsi" w:cstheme="minorHAnsi"/>
                                <w:b/>
                              </w:rPr>
                              <w:t>The purpose of the assessment is to offer candidates and employees the opportunity to demonstrate the knowledge, skills, attributes and values required by the relevant job profile.</w:t>
                            </w:r>
                            <w:r w:rsidRPr="007A041D">
                              <w:rPr>
                                <w:rFonts w:asciiTheme="minorHAnsi" w:hAnsiTheme="minorHAnsi" w:cstheme="minorHAnsi"/>
                              </w:rPr>
                              <w:t xml:space="preserve">    Assessment tools measure whether candidates meet the requirements of a specific position.   This particular assessment will focus on the technical skills required for the post for which you have applied. </w:t>
                            </w:r>
                          </w:p>
                          <w:p w:rsidR="00E51762" w:rsidRPr="007A041D" w:rsidRDefault="00E51762" w:rsidP="007A041D">
                            <w:pPr>
                              <w:pStyle w:val="NoSpacing"/>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rPr>
                            </w:pPr>
                            <w:r w:rsidRPr="007A041D">
                              <w:rPr>
                                <w:rFonts w:asciiTheme="minorHAnsi" w:hAnsiTheme="minorHAnsi" w:cstheme="minorHAnsi"/>
                              </w:rPr>
                              <w:t xml:space="preserve">This </w:t>
                            </w:r>
                            <w:r>
                              <w:rPr>
                                <w:rFonts w:asciiTheme="minorHAnsi" w:hAnsiTheme="minorHAnsi" w:cstheme="minorHAnsi"/>
                              </w:rPr>
                              <w:t xml:space="preserve">outcome of this assessment may </w:t>
                            </w:r>
                            <w:r w:rsidRPr="007A041D">
                              <w:rPr>
                                <w:rFonts w:asciiTheme="minorHAnsi" w:hAnsiTheme="minorHAnsi" w:cstheme="minorHAnsi"/>
                              </w:rPr>
                              <w:t>determine whether or not you go through to the next stage of the selection process, the interview.</w:t>
                            </w:r>
                          </w:p>
                          <w:p w:rsidR="00E51762" w:rsidRPr="007A041D" w:rsidRDefault="00E51762" w:rsidP="007A041D">
                            <w:pPr>
                              <w:pStyle w:val="ListParagraph"/>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rPr>
                            </w:pPr>
                            <w:r w:rsidRPr="007A041D">
                              <w:rPr>
                                <w:rFonts w:asciiTheme="minorHAnsi" w:hAnsiTheme="minorHAnsi" w:cstheme="minorHAnsi"/>
                              </w:rPr>
                              <w:t>Rhodes University requires your consent before proceeding with the assessment process.</w:t>
                            </w:r>
                          </w:p>
                          <w:p w:rsidR="00E51762" w:rsidRPr="007A041D" w:rsidRDefault="00E51762" w:rsidP="007A041D">
                            <w:pPr>
                              <w:pStyle w:val="NoSpacing"/>
                              <w:rPr>
                                <w:rFonts w:asciiTheme="minorHAnsi" w:hAnsiTheme="minorHAnsi" w:cstheme="minorHAnsi"/>
                              </w:rPr>
                            </w:pPr>
                          </w:p>
                          <w:p w:rsidR="00E51762" w:rsidRDefault="00E51762" w:rsidP="00822307">
                            <w:pPr>
                              <w:pStyle w:val="NoSpacing"/>
                              <w:numPr>
                                <w:ilvl w:val="0"/>
                                <w:numId w:val="12"/>
                              </w:numPr>
                              <w:rPr>
                                <w:rFonts w:asciiTheme="minorHAnsi" w:hAnsiTheme="minorHAnsi" w:cstheme="minorHAnsi"/>
                              </w:rPr>
                            </w:pPr>
                            <w:r w:rsidRPr="006434FD">
                              <w:rPr>
                                <w:rFonts w:asciiTheme="minorHAnsi" w:hAnsiTheme="minorHAnsi" w:cstheme="minorHAnsi"/>
                              </w:rPr>
                              <w:t xml:space="preserve">You may choose to not be assessed or withdraw your participation without explanation at any point during the assessment. Should you however choose not to complete the assessment, you forfeit the opportunity to demonstrate your competence.   This means that you cannot proceed to the next stage of the selection process. </w:t>
                            </w:r>
                          </w:p>
                          <w:p w:rsidR="00E51762" w:rsidRPr="006434FD" w:rsidRDefault="00E51762" w:rsidP="006434FD">
                            <w:pPr>
                              <w:pStyle w:val="NoSpacing"/>
                              <w:ind w:left="786"/>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b/>
                              </w:rPr>
                            </w:pPr>
                            <w:r w:rsidRPr="007A041D">
                              <w:rPr>
                                <w:rFonts w:asciiTheme="minorHAnsi" w:hAnsiTheme="minorHAnsi" w:cstheme="minorHAnsi"/>
                                <w:b/>
                              </w:rPr>
                              <w:t>The Human Resources at Rhodes University ensures that:</w:t>
                            </w:r>
                          </w:p>
                          <w:p w:rsidR="00E51762" w:rsidRPr="007A041D" w:rsidRDefault="00E51762" w:rsidP="00822307">
                            <w:pPr>
                              <w:pStyle w:val="NoSpacing"/>
                              <w:numPr>
                                <w:ilvl w:val="0"/>
                                <w:numId w:val="13"/>
                              </w:numPr>
                              <w:rPr>
                                <w:rFonts w:asciiTheme="minorHAnsi" w:hAnsiTheme="minorHAnsi" w:cstheme="minorHAnsi"/>
                              </w:rPr>
                            </w:pPr>
                            <w:r w:rsidRPr="007A041D">
                              <w:rPr>
                                <w:rFonts w:asciiTheme="minorHAnsi" w:hAnsiTheme="minorHAnsi" w:cstheme="minorHAnsi"/>
                              </w:rPr>
                              <w:t>Assessors are suitably trained;</w:t>
                            </w:r>
                          </w:p>
                          <w:p w:rsidR="00E51762" w:rsidRPr="007A041D" w:rsidRDefault="00E51762" w:rsidP="00822307">
                            <w:pPr>
                              <w:pStyle w:val="NoSpacing"/>
                              <w:numPr>
                                <w:ilvl w:val="0"/>
                                <w:numId w:val="13"/>
                              </w:numPr>
                              <w:rPr>
                                <w:rFonts w:asciiTheme="minorHAnsi" w:hAnsiTheme="minorHAnsi" w:cstheme="minorHAnsi"/>
                              </w:rPr>
                            </w:pPr>
                            <w:r w:rsidRPr="007A041D">
                              <w:rPr>
                                <w:rFonts w:asciiTheme="minorHAnsi" w:hAnsiTheme="minorHAnsi" w:cstheme="minorHAnsi"/>
                              </w:rPr>
                              <w:t>Assessment instruments are culture and gender fair;</w:t>
                            </w:r>
                          </w:p>
                          <w:p w:rsidR="00E51762" w:rsidRPr="007A041D" w:rsidRDefault="00E51762" w:rsidP="00822307">
                            <w:pPr>
                              <w:pStyle w:val="NoSpacing"/>
                              <w:numPr>
                                <w:ilvl w:val="0"/>
                                <w:numId w:val="13"/>
                              </w:numPr>
                              <w:rPr>
                                <w:rFonts w:asciiTheme="minorHAnsi" w:hAnsiTheme="minorHAnsi" w:cstheme="minorHAnsi"/>
                              </w:rPr>
                            </w:pPr>
                            <w:r w:rsidRPr="007A041D">
                              <w:rPr>
                                <w:rFonts w:asciiTheme="minorHAnsi" w:hAnsiTheme="minorHAnsi" w:cstheme="minorHAnsi"/>
                              </w:rPr>
                              <w:t>Assessments are valid in that they measure competencies required on the job;</w:t>
                            </w:r>
                          </w:p>
                          <w:p w:rsidR="00E51762" w:rsidRPr="007A041D" w:rsidRDefault="00E51762" w:rsidP="00822307">
                            <w:pPr>
                              <w:pStyle w:val="NoSpacing"/>
                              <w:numPr>
                                <w:ilvl w:val="0"/>
                                <w:numId w:val="13"/>
                              </w:numPr>
                              <w:rPr>
                                <w:rFonts w:asciiTheme="minorHAnsi" w:hAnsiTheme="minorHAnsi" w:cstheme="minorHAnsi"/>
                              </w:rPr>
                            </w:pPr>
                            <w:r w:rsidRPr="007A041D">
                              <w:rPr>
                                <w:rFonts w:asciiTheme="minorHAnsi" w:hAnsiTheme="minorHAnsi" w:cstheme="minorHAnsi"/>
                              </w:rPr>
                              <w:t>Guidelines for responsible assessment are followed.</w:t>
                            </w:r>
                          </w:p>
                          <w:p w:rsidR="00E51762" w:rsidRPr="007A041D" w:rsidRDefault="00E51762" w:rsidP="007A041D">
                            <w:pPr>
                              <w:pStyle w:val="NoSpacing"/>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b/>
                              </w:rPr>
                            </w:pPr>
                            <w:r w:rsidRPr="007A041D">
                              <w:rPr>
                                <w:rFonts w:asciiTheme="minorHAnsi" w:hAnsiTheme="minorHAnsi" w:cstheme="minorHAnsi"/>
                                <w:b/>
                              </w:rPr>
                              <w:t>The responsibilities of the Test Administrator include:</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Establishing rapport with candidates and putting them at ease;</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Providing clear instructions;</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Administering instruments properly.</w:t>
                            </w:r>
                          </w:p>
                          <w:p w:rsidR="00E51762" w:rsidRPr="007A041D" w:rsidRDefault="00E51762" w:rsidP="007A041D">
                            <w:pPr>
                              <w:pStyle w:val="NoSpacing"/>
                              <w:ind w:left="1440"/>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b/>
                              </w:rPr>
                            </w:pPr>
                            <w:r w:rsidRPr="007A041D">
                              <w:rPr>
                                <w:rFonts w:asciiTheme="minorHAnsi" w:hAnsiTheme="minorHAnsi" w:cstheme="minorHAnsi"/>
                                <w:b/>
                              </w:rPr>
                              <w:t>Responsibilities of A</w:t>
                            </w:r>
                            <w:r>
                              <w:rPr>
                                <w:rFonts w:asciiTheme="minorHAnsi" w:hAnsiTheme="minorHAnsi" w:cstheme="minorHAnsi"/>
                                <w:b/>
                              </w:rPr>
                              <w:t xml:space="preserve">ssessors </w:t>
                            </w:r>
                            <w:r w:rsidRPr="007A041D">
                              <w:rPr>
                                <w:rFonts w:asciiTheme="minorHAnsi" w:hAnsiTheme="minorHAnsi" w:cstheme="minorHAnsi"/>
                                <w:b/>
                              </w:rPr>
                              <w:t>include:</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Accurately scoring and interpreting results;</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Accurately reporting the findings to members of the selection committee;</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Storing the assessment data;</w:t>
                            </w:r>
                          </w:p>
                          <w:p w:rsidR="00E51762" w:rsidRPr="007A041D" w:rsidRDefault="00E51762" w:rsidP="007A041D">
                            <w:pPr>
                              <w:pStyle w:val="NoSpacing"/>
                              <w:rPr>
                                <w:rFonts w:asciiTheme="minorHAnsi" w:hAnsiTheme="minorHAnsi" w:cstheme="minorHAnsi"/>
                              </w:rPr>
                            </w:pPr>
                          </w:p>
                          <w:p w:rsidR="00E51762" w:rsidRDefault="00E51762" w:rsidP="00CE284A">
                            <w:pPr>
                              <w:pStyle w:val="NoSpacing"/>
                              <w:ind w:left="720"/>
                              <w:rPr>
                                <w:rFonts w:asciiTheme="minorHAnsi" w:hAnsiTheme="minorHAnsi" w:cstheme="minorHAnsi"/>
                                <w:b/>
                              </w:rPr>
                            </w:pPr>
                            <w:r>
                              <w:rPr>
                                <w:rFonts w:asciiTheme="minorHAnsi" w:hAnsiTheme="minorHAnsi" w:cstheme="minorHAnsi"/>
                                <w:b/>
                              </w:rPr>
                              <w:t xml:space="preserve">i. </w:t>
                            </w:r>
                            <w:r w:rsidRPr="00CE284A">
                              <w:rPr>
                                <w:rFonts w:asciiTheme="minorHAnsi" w:hAnsiTheme="minorHAnsi" w:cstheme="minorHAnsi"/>
                                <w:b/>
                              </w:rPr>
                              <w:t>Your responsibilities include</w:t>
                            </w:r>
                            <w:r>
                              <w:rPr>
                                <w:rFonts w:asciiTheme="minorHAnsi" w:hAnsiTheme="minorHAnsi" w:cstheme="minorHAnsi"/>
                                <w:b/>
                              </w:rPr>
                              <w:t>:</w:t>
                            </w:r>
                          </w:p>
                          <w:p w:rsidR="00E51762" w:rsidRPr="00CE284A" w:rsidRDefault="00E51762" w:rsidP="00822307">
                            <w:pPr>
                              <w:pStyle w:val="NoSpacing"/>
                              <w:numPr>
                                <w:ilvl w:val="0"/>
                                <w:numId w:val="15"/>
                              </w:numPr>
                              <w:rPr>
                                <w:rFonts w:asciiTheme="minorHAnsi" w:hAnsiTheme="minorHAnsi" w:cstheme="minorHAnsi"/>
                              </w:rPr>
                            </w:pPr>
                            <w:r w:rsidRPr="00CE284A">
                              <w:rPr>
                                <w:rFonts w:asciiTheme="minorHAnsi" w:hAnsiTheme="minorHAnsi" w:cstheme="minorHAnsi"/>
                              </w:rPr>
                              <w:t>Reading instructions carefully;</w:t>
                            </w:r>
                          </w:p>
                          <w:p w:rsidR="00E51762" w:rsidRPr="007A041D" w:rsidRDefault="00E51762" w:rsidP="00822307">
                            <w:pPr>
                              <w:pStyle w:val="NoSpacing"/>
                              <w:numPr>
                                <w:ilvl w:val="0"/>
                                <w:numId w:val="15"/>
                              </w:numPr>
                              <w:rPr>
                                <w:rFonts w:asciiTheme="minorHAnsi" w:hAnsiTheme="minorHAnsi" w:cstheme="minorHAnsi"/>
                              </w:rPr>
                            </w:pPr>
                            <w:r w:rsidRPr="007A041D">
                              <w:rPr>
                                <w:rFonts w:asciiTheme="minorHAnsi" w:hAnsiTheme="minorHAnsi" w:cstheme="minorHAnsi"/>
                              </w:rPr>
                              <w:t>Requesting clarification prior to the start of the assessment process;</w:t>
                            </w:r>
                          </w:p>
                          <w:p w:rsidR="00E51762" w:rsidRPr="007A041D" w:rsidRDefault="00E51762" w:rsidP="00822307">
                            <w:pPr>
                              <w:pStyle w:val="NoSpacing"/>
                              <w:numPr>
                                <w:ilvl w:val="0"/>
                                <w:numId w:val="15"/>
                              </w:numPr>
                              <w:rPr>
                                <w:rFonts w:asciiTheme="minorHAnsi" w:hAnsiTheme="minorHAnsi" w:cstheme="minorHAnsi"/>
                              </w:rPr>
                            </w:pPr>
                            <w:r w:rsidRPr="007A041D">
                              <w:rPr>
                                <w:rFonts w:asciiTheme="minorHAnsi" w:hAnsiTheme="minorHAnsi" w:cstheme="minorHAnsi"/>
                              </w:rPr>
                              <w:t>Working as efficiently as possible;</w:t>
                            </w:r>
                          </w:p>
                          <w:p w:rsidR="00E51762" w:rsidRPr="007A041D" w:rsidRDefault="00E51762" w:rsidP="00822307">
                            <w:pPr>
                              <w:pStyle w:val="NoSpacing"/>
                              <w:numPr>
                                <w:ilvl w:val="0"/>
                                <w:numId w:val="15"/>
                              </w:numPr>
                              <w:rPr>
                                <w:rFonts w:asciiTheme="minorHAnsi" w:hAnsiTheme="minorHAnsi" w:cstheme="minorHAnsi"/>
                              </w:rPr>
                            </w:pPr>
                            <w:r w:rsidRPr="007A041D">
                              <w:rPr>
                                <w:rFonts w:asciiTheme="minorHAnsi" w:hAnsiTheme="minorHAnsi" w:cstheme="minorHAnsi"/>
                              </w:rPr>
                              <w:t>Demonstrating your competence.</w:t>
                            </w:r>
                          </w:p>
                          <w:p w:rsidR="00E51762" w:rsidRPr="007A041D" w:rsidRDefault="00E51762" w:rsidP="007A041D">
                            <w:pPr>
                              <w:pStyle w:val="NoSpacing"/>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b/>
                              </w:rPr>
                            </w:pPr>
                            <w:r w:rsidRPr="007A041D">
                              <w:rPr>
                                <w:rFonts w:asciiTheme="minorHAnsi" w:hAnsiTheme="minorHAnsi" w:cstheme="minorHAnsi"/>
                                <w:b/>
                              </w:rPr>
                              <w:t>The responsibilities of the Rhodes University’s HR Division include:</w:t>
                            </w:r>
                          </w:p>
                          <w:p w:rsidR="00E51762" w:rsidRPr="007A041D" w:rsidRDefault="00E51762" w:rsidP="00822307">
                            <w:pPr>
                              <w:pStyle w:val="NoSpacing"/>
                              <w:numPr>
                                <w:ilvl w:val="0"/>
                                <w:numId w:val="16"/>
                              </w:numPr>
                              <w:rPr>
                                <w:rFonts w:asciiTheme="minorHAnsi" w:hAnsiTheme="minorHAnsi" w:cstheme="minorHAnsi"/>
                              </w:rPr>
                            </w:pPr>
                            <w:r w:rsidRPr="007A041D">
                              <w:rPr>
                                <w:rFonts w:asciiTheme="minorHAnsi" w:hAnsiTheme="minorHAnsi" w:cstheme="minorHAnsi"/>
                              </w:rPr>
                              <w:t>Managing complaints, queries, disputes or appeals relating to the outcomes of assessment and selection process.</w:t>
                            </w:r>
                          </w:p>
                          <w:p w:rsidR="00E51762" w:rsidRPr="007A041D" w:rsidRDefault="00E51762" w:rsidP="007A041D">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5pt;margin-top:-10.5pt;width:513pt;height:7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" strokeweight="3pt">
                <v:stroke linestyle="thinThin"/>
                <v:textbox>
                  <w:txbxContent>
                    <w:p w:rsidR="00E51762" w:rsidRDefault="00E51762" w:rsidP="007A041D">
                      <w:pPr>
                        <w:pStyle w:val="NoSpacing"/>
                        <w:jc w:val="center"/>
                        <w:rPr>
                          <w:rFonts w:asciiTheme="minorHAnsi" w:hAnsiTheme="minorHAnsi" w:cstheme="minorHAnsi"/>
                          <w:b/>
                          <w:u w:val="single"/>
                        </w:rPr>
                      </w:pPr>
                    </w:p>
                    <w:p w:rsidR="00E51762" w:rsidRDefault="00E51762" w:rsidP="007A041D">
                      <w:pPr>
                        <w:pStyle w:val="NoSpacing"/>
                        <w:rPr>
                          <w:rFonts w:asciiTheme="minorHAnsi" w:hAnsiTheme="minorHAnsi" w:cstheme="minorHAnsi"/>
                          <w:b/>
                          <w:u w:val="single"/>
                        </w:rPr>
                      </w:pPr>
                    </w:p>
                    <w:p w:rsidR="00E51762" w:rsidRPr="006434FD" w:rsidRDefault="00E51762" w:rsidP="006434FD">
                      <w:pPr>
                        <w:pStyle w:val="NoSpacing"/>
                        <w:jc w:val="center"/>
                        <w:rPr>
                          <w:rFonts w:asciiTheme="minorHAnsi" w:hAnsiTheme="minorHAnsi" w:cstheme="minorHAnsi"/>
                          <w:b/>
                        </w:rPr>
                      </w:pPr>
                      <w:r w:rsidRPr="006434FD">
                        <w:rPr>
                          <w:noProof/>
                          <w:lang w:val="en-US" w:eastAsia="en-US"/>
                        </w:rPr>
                        <w:drawing>
                          <wp:inline distT="0" distB="0" distL="0" distR="0" wp14:anchorId="087C189A" wp14:editId="1BC86EF0">
                            <wp:extent cx="219075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0750" cy="552450"/>
                                    </a:xfrm>
                                    <a:prstGeom prst="rect">
                                      <a:avLst/>
                                    </a:prstGeom>
                                    <a:noFill/>
                                    <a:ln>
                                      <a:noFill/>
                                    </a:ln>
                                  </pic:spPr>
                                </pic:pic>
                              </a:graphicData>
                            </a:graphic>
                          </wp:inline>
                        </w:drawing>
                      </w:r>
                      <w:r w:rsidRPr="006434FD">
                        <w:rPr>
                          <w:rFonts w:asciiTheme="minorHAnsi" w:hAnsiTheme="minorHAnsi" w:cstheme="minorHAnsi"/>
                          <w:b/>
                        </w:rPr>
                        <w:t xml:space="preserve">                          </w:t>
                      </w:r>
                      <w:r w:rsidRPr="006434FD">
                        <w:rPr>
                          <w:rFonts w:asciiTheme="minorHAnsi" w:hAnsiTheme="minorHAnsi" w:cstheme="minorHAnsi"/>
                          <w:b/>
                          <w:sz w:val="36"/>
                          <w:szCs w:val="36"/>
                        </w:rPr>
                        <w:t>INFORMED CONSENT FORM</w:t>
                      </w:r>
                    </w:p>
                    <w:p w:rsidR="00E51762" w:rsidRPr="007A041D" w:rsidRDefault="00E51762" w:rsidP="006434FD">
                      <w:pPr>
                        <w:pStyle w:val="NoSpacing"/>
                        <w:rPr>
                          <w:rFonts w:asciiTheme="minorHAnsi" w:hAnsiTheme="minorHAnsi" w:cstheme="minorHAnsi"/>
                          <w:b/>
                          <w:u w:val="single"/>
                        </w:rPr>
                      </w:pPr>
                      <w:r>
                        <w:rPr>
                          <w:rFonts w:asciiTheme="minorHAnsi" w:hAnsiTheme="minorHAnsi" w:cstheme="minorHAnsi"/>
                          <w:b/>
                          <w:u w:val="single"/>
                        </w:rPr>
                        <w:t xml:space="preserve">      </w:t>
                      </w:r>
                    </w:p>
                    <w:p w:rsidR="00E51762" w:rsidRPr="007A041D" w:rsidRDefault="00E51762" w:rsidP="007A041D">
                      <w:pPr>
                        <w:pStyle w:val="NoSpacing"/>
                        <w:jc w:val="center"/>
                        <w:rPr>
                          <w:rFonts w:asciiTheme="minorHAnsi" w:hAnsiTheme="minorHAnsi" w:cstheme="minorHAnsi"/>
                          <w:b/>
                          <w:u w:val="single"/>
                        </w:rPr>
                      </w:pPr>
                    </w:p>
                    <w:p w:rsidR="00E51762" w:rsidRPr="006434FD" w:rsidRDefault="00E51762" w:rsidP="007A041D">
                      <w:pPr>
                        <w:pStyle w:val="NoSpacing"/>
                        <w:jc w:val="center"/>
                        <w:rPr>
                          <w:rFonts w:asciiTheme="minorHAnsi" w:hAnsiTheme="minorHAnsi" w:cstheme="minorHAnsi"/>
                          <w:b/>
                          <w:sz w:val="28"/>
                          <w:szCs w:val="28"/>
                          <w:u w:val="single"/>
                        </w:rPr>
                      </w:pPr>
                      <w:r>
                        <w:rPr>
                          <w:rFonts w:asciiTheme="minorHAnsi" w:hAnsiTheme="minorHAnsi" w:cstheme="minorHAnsi"/>
                          <w:b/>
                          <w:sz w:val="28"/>
                          <w:szCs w:val="28"/>
                          <w:u w:val="single"/>
                        </w:rPr>
                        <w:t>Work Sample Assessment</w:t>
                      </w:r>
                    </w:p>
                    <w:p w:rsidR="00E51762" w:rsidRPr="007A041D" w:rsidRDefault="00E51762" w:rsidP="007A041D">
                      <w:pPr>
                        <w:pStyle w:val="NoSpacing"/>
                        <w:jc w:val="center"/>
                        <w:rPr>
                          <w:rFonts w:asciiTheme="minorHAnsi" w:hAnsiTheme="minorHAnsi" w:cstheme="minorHAnsi"/>
                          <w:b/>
                        </w:rPr>
                      </w:pPr>
                    </w:p>
                    <w:p w:rsidR="00E51762" w:rsidRPr="007A041D" w:rsidRDefault="00E51762" w:rsidP="007A041D">
                      <w:pPr>
                        <w:pStyle w:val="NoSpacing"/>
                        <w:jc w:val="center"/>
                        <w:rPr>
                          <w:rFonts w:asciiTheme="minorHAnsi" w:hAnsiTheme="minorHAnsi" w:cstheme="minorHAnsi"/>
                          <w:b/>
                        </w:rPr>
                      </w:pPr>
                    </w:p>
                    <w:p w:rsidR="00E51762" w:rsidRPr="007A041D" w:rsidRDefault="00E51762" w:rsidP="00822307">
                      <w:pPr>
                        <w:pStyle w:val="NoSpacing"/>
                        <w:numPr>
                          <w:ilvl w:val="0"/>
                          <w:numId w:val="12"/>
                        </w:numPr>
                        <w:rPr>
                          <w:rFonts w:asciiTheme="minorHAnsi" w:hAnsiTheme="minorHAnsi" w:cstheme="minorHAnsi"/>
                        </w:rPr>
                      </w:pPr>
                      <w:r w:rsidRPr="007A041D">
                        <w:rPr>
                          <w:rFonts w:asciiTheme="minorHAnsi" w:hAnsiTheme="minorHAnsi" w:cstheme="minorHAnsi"/>
                        </w:rPr>
                        <w:t xml:space="preserve">At Rhodes University the assessment of occupational competence is a requirement for the selection process </w:t>
                      </w:r>
                      <w:r>
                        <w:rPr>
                          <w:rFonts w:asciiTheme="minorHAnsi" w:hAnsiTheme="minorHAnsi" w:cstheme="minorHAnsi"/>
                        </w:rPr>
                        <w:t>for a number of</w:t>
                      </w:r>
                      <w:r w:rsidRPr="007A041D">
                        <w:rPr>
                          <w:rFonts w:asciiTheme="minorHAnsi" w:hAnsiTheme="minorHAnsi" w:cstheme="minorHAnsi"/>
                        </w:rPr>
                        <w:t xml:space="preserve"> posts.</w:t>
                      </w:r>
                    </w:p>
                    <w:p w:rsidR="00E51762" w:rsidRPr="007A041D" w:rsidRDefault="00E51762" w:rsidP="007A041D">
                      <w:pPr>
                        <w:pStyle w:val="NoSpacing"/>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rPr>
                      </w:pPr>
                      <w:r w:rsidRPr="007A041D">
                        <w:rPr>
                          <w:rFonts w:asciiTheme="minorHAnsi" w:hAnsiTheme="minorHAnsi" w:cstheme="minorHAnsi"/>
                          <w:b/>
                        </w:rPr>
                        <w:t>The purpose of the assessment is to offer candidates and employees the opportunity to demonstrate the knowledge, skills, attributes and values required by the relevant job profile.</w:t>
                      </w:r>
                      <w:r w:rsidRPr="007A041D">
                        <w:rPr>
                          <w:rFonts w:asciiTheme="minorHAnsi" w:hAnsiTheme="minorHAnsi" w:cstheme="minorHAnsi"/>
                        </w:rPr>
                        <w:t xml:space="preserve">    Assessment tools measure whether candidates meet the requirements of a specific position.   This particular assessment will focus on the technical skills required for the post for which you have applied. </w:t>
                      </w:r>
                    </w:p>
                    <w:p w:rsidR="00E51762" w:rsidRPr="007A041D" w:rsidRDefault="00E51762" w:rsidP="007A041D">
                      <w:pPr>
                        <w:pStyle w:val="NoSpacing"/>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rPr>
                      </w:pPr>
                      <w:r w:rsidRPr="007A041D">
                        <w:rPr>
                          <w:rFonts w:asciiTheme="minorHAnsi" w:hAnsiTheme="minorHAnsi" w:cstheme="minorHAnsi"/>
                        </w:rPr>
                        <w:t xml:space="preserve">This </w:t>
                      </w:r>
                      <w:r>
                        <w:rPr>
                          <w:rFonts w:asciiTheme="minorHAnsi" w:hAnsiTheme="minorHAnsi" w:cstheme="minorHAnsi"/>
                        </w:rPr>
                        <w:t xml:space="preserve">outcome of this assessment may </w:t>
                      </w:r>
                      <w:r w:rsidRPr="007A041D">
                        <w:rPr>
                          <w:rFonts w:asciiTheme="minorHAnsi" w:hAnsiTheme="minorHAnsi" w:cstheme="minorHAnsi"/>
                        </w:rPr>
                        <w:t>determine whether or not you go through to the next stage of the selection process, the interview.</w:t>
                      </w:r>
                    </w:p>
                    <w:p w:rsidR="00E51762" w:rsidRPr="007A041D" w:rsidRDefault="00E51762" w:rsidP="007A041D">
                      <w:pPr>
                        <w:pStyle w:val="ListParagraph"/>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rPr>
                      </w:pPr>
                      <w:r w:rsidRPr="007A041D">
                        <w:rPr>
                          <w:rFonts w:asciiTheme="minorHAnsi" w:hAnsiTheme="minorHAnsi" w:cstheme="minorHAnsi"/>
                        </w:rPr>
                        <w:t>Rhodes University requires your consent before proceeding with the assessment process.</w:t>
                      </w:r>
                    </w:p>
                    <w:p w:rsidR="00E51762" w:rsidRPr="007A041D" w:rsidRDefault="00E51762" w:rsidP="007A041D">
                      <w:pPr>
                        <w:pStyle w:val="NoSpacing"/>
                        <w:rPr>
                          <w:rFonts w:asciiTheme="minorHAnsi" w:hAnsiTheme="minorHAnsi" w:cstheme="minorHAnsi"/>
                        </w:rPr>
                      </w:pPr>
                    </w:p>
                    <w:p w:rsidR="00E51762" w:rsidRDefault="00E51762" w:rsidP="00822307">
                      <w:pPr>
                        <w:pStyle w:val="NoSpacing"/>
                        <w:numPr>
                          <w:ilvl w:val="0"/>
                          <w:numId w:val="12"/>
                        </w:numPr>
                        <w:rPr>
                          <w:rFonts w:asciiTheme="minorHAnsi" w:hAnsiTheme="minorHAnsi" w:cstheme="minorHAnsi"/>
                        </w:rPr>
                      </w:pPr>
                      <w:r w:rsidRPr="006434FD">
                        <w:rPr>
                          <w:rFonts w:asciiTheme="minorHAnsi" w:hAnsiTheme="minorHAnsi" w:cstheme="minorHAnsi"/>
                        </w:rPr>
                        <w:t xml:space="preserve">You may choose to not be assessed or withdraw your participation without explanation at any point during the assessment. Should you however choose not to complete the assessment, you forfeit the opportunity to demonstrate your competence.   This means that you cannot proceed to the next stage of the selection process. </w:t>
                      </w:r>
                    </w:p>
                    <w:p w:rsidR="00E51762" w:rsidRPr="006434FD" w:rsidRDefault="00E51762" w:rsidP="006434FD">
                      <w:pPr>
                        <w:pStyle w:val="NoSpacing"/>
                        <w:ind w:left="786"/>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b/>
                        </w:rPr>
                      </w:pPr>
                      <w:r w:rsidRPr="007A041D">
                        <w:rPr>
                          <w:rFonts w:asciiTheme="minorHAnsi" w:hAnsiTheme="minorHAnsi" w:cstheme="minorHAnsi"/>
                          <w:b/>
                        </w:rPr>
                        <w:t>The Human Resources at Rhodes University ensures that:</w:t>
                      </w:r>
                    </w:p>
                    <w:p w:rsidR="00E51762" w:rsidRPr="007A041D" w:rsidRDefault="00E51762" w:rsidP="00822307">
                      <w:pPr>
                        <w:pStyle w:val="NoSpacing"/>
                        <w:numPr>
                          <w:ilvl w:val="0"/>
                          <w:numId w:val="13"/>
                        </w:numPr>
                        <w:rPr>
                          <w:rFonts w:asciiTheme="minorHAnsi" w:hAnsiTheme="minorHAnsi" w:cstheme="minorHAnsi"/>
                        </w:rPr>
                      </w:pPr>
                      <w:r w:rsidRPr="007A041D">
                        <w:rPr>
                          <w:rFonts w:asciiTheme="minorHAnsi" w:hAnsiTheme="minorHAnsi" w:cstheme="minorHAnsi"/>
                        </w:rPr>
                        <w:t>Assessors are suitably trained;</w:t>
                      </w:r>
                    </w:p>
                    <w:p w:rsidR="00E51762" w:rsidRPr="007A041D" w:rsidRDefault="00E51762" w:rsidP="00822307">
                      <w:pPr>
                        <w:pStyle w:val="NoSpacing"/>
                        <w:numPr>
                          <w:ilvl w:val="0"/>
                          <w:numId w:val="13"/>
                        </w:numPr>
                        <w:rPr>
                          <w:rFonts w:asciiTheme="minorHAnsi" w:hAnsiTheme="minorHAnsi" w:cstheme="minorHAnsi"/>
                        </w:rPr>
                      </w:pPr>
                      <w:r w:rsidRPr="007A041D">
                        <w:rPr>
                          <w:rFonts w:asciiTheme="minorHAnsi" w:hAnsiTheme="minorHAnsi" w:cstheme="minorHAnsi"/>
                        </w:rPr>
                        <w:t>Assessment instruments are culture and gender fair;</w:t>
                      </w:r>
                    </w:p>
                    <w:p w:rsidR="00E51762" w:rsidRPr="007A041D" w:rsidRDefault="00E51762" w:rsidP="00822307">
                      <w:pPr>
                        <w:pStyle w:val="NoSpacing"/>
                        <w:numPr>
                          <w:ilvl w:val="0"/>
                          <w:numId w:val="13"/>
                        </w:numPr>
                        <w:rPr>
                          <w:rFonts w:asciiTheme="minorHAnsi" w:hAnsiTheme="minorHAnsi" w:cstheme="minorHAnsi"/>
                        </w:rPr>
                      </w:pPr>
                      <w:r w:rsidRPr="007A041D">
                        <w:rPr>
                          <w:rFonts w:asciiTheme="minorHAnsi" w:hAnsiTheme="minorHAnsi" w:cstheme="minorHAnsi"/>
                        </w:rPr>
                        <w:t>Assessments are valid in that they measure competencies required on the job;</w:t>
                      </w:r>
                    </w:p>
                    <w:p w:rsidR="00E51762" w:rsidRPr="007A041D" w:rsidRDefault="00E51762" w:rsidP="00822307">
                      <w:pPr>
                        <w:pStyle w:val="NoSpacing"/>
                        <w:numPr>
                          <w:ilvl w:val="0"/>
                          <w:numId w:val="13"/>
                        </w:numPr>
                        <w:rPr>
                          <w:rFonts w:asciiTheme="minorHAnsi" w:hAnsiTheme="minorHAnsi" w:cstheme="minorHAnsi"/>
                        </w:rPr>
                      </w:pPr>
                      <w:r w:rsidRPr="007A041D">
                        <w:rPr>
                          <w:rFonts w:asciiTheme="minorHAnsi" w:hAnsiTheme="minorHAnsi" w:cstheme="minorHAnsi"/>
                        </w:rPr>
                        <w:t>Guidelines for responsible assessment are followed.</w:t>
                      </w:r>
                    </w:p>
                    <w:p w:rsidR="00E51762" w:rsidRPr="007A041D" w:rsidRDefault="00E51762" w:rsidP="007A041D">
                      <w:pPr>
                        <w:pStyle w:val="NoSpacing"/>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b/>
                        </w:rPr>
                      </w:pPr>
                      <w:r w:rsidRPr="007A041D">
                        <w:rPr>
                          <w:rFonts w:asciiTheme="minorHAnsi" w:hAnsiTheme="minorHAnsi" w:cstheme="minorHAnsi"/>
                          <w:b/>
                        </w:rPr>
                        <w:t>The responsibilities of the Test Administrator include:</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Establishing rapport with candidates and putting them at ease;</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Providing clear instructions;</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Administering instruments properly.</w:t>
                      </w:r>
                    </w:p>
                    <w:p w:rsidR="00E51762" w:rsidRPr="007A041D" w:rsidRDefault="00E51762" w:rsidP="007A041D">
                      <w:pPr>
                        <w:pStyle w:val="NoSpacing"/>
                        <w:ind w:left="1440"/>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b/>
                        </w:rPr>
                      </w:pPr>
                      <w:r w:rsidRPr="007A041D">
                        <w:rPr>
                          <w:rFonts w:asciiTheme="minorHAnsi" w:hAnsiTheme="minorHAnsi" w:cstheme="minorHAnsi"/>
                          <w:b/>
                        </w:rPr>
                        <w:t>Responsibilities of A</w:t>
                      </w:r>
                      <w:r>
                        <w:rPr>
                          <w:rFonts w:asciiTheme="minorHAnsi" w:hAnsiTheme="minorHAnsi" w:cstheme="minorHAnsi"/>
                          <w:b/>
                        </w:rPr>
                        <w:t xml:space="preserve">ssessors </w:t>
                      </w:r>
                      <w:r w:rsidRPr="007A041D">
                        <w:rPr>
                          <w:rFonts w:asciiTheme="minorHAnsi" w:hAnsiTheme="minorHAnsi" w:cstheme="minorHAnsi"/>
                          <w:b/>
                        </w:rPr>
                        <w:t>include:</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Accurately scoring and interpreting results;</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Accurately reporting the findings to members of the selection committee;</w:t>
                      </w:r>
                    </w:p>
                    <w:p w:rsidR="00E51762" w:rsidRPr="007A041D" w:rsidRDefault="00E51762" w:rsidP="00822307">
                      <w:pPr>
                        <w:pStyle w:val="NoSpacing"/>
                        <w:numPr>
                          <w:ilvl w:val="0"/>
                          <w:numId w:val="14"/>
                        </w:numPr>
                        <w:rPr>
                          <w:rFonts w:asciiTheme="minorHAnsi" w:hAnsiTheme="minorHAnsi" w:cstheme="minorHAnsi"/>
                        </w:rPr>
                      </w:pPr>
                      <w:r w:rsidRPr="007A041D">
                        <w:rPr>
                          <w:rFonts w:asciiTheme="minorHAnsi" w:hAnsiTheme="minorHAnsi" w:cstheme="minorHAnsi"/>
                        </w:rPr>
                        <w:t>Storing the assessment data;</w:t>
                      </w:r>
                    </w:p>
                    <w:p w:rsidR="00E51762" w:rsidRPr="007A041D" w:rsidRDefault="00E51762" w:rsidP="007A041D">
                      <w:pPr>
                        <w:pStyle w:val="NoSpacing"/>
                        <w:rPr>
                          <w:rFonts w:asciiTheme="minorHAnsi" w:hAnsiTheme="minorHAnsi" w:cstheme="minorHAnsi"/>
                        </w:rPr>
                      </w:pPr>
                    </w:p>
                    <w:p w:rsidR="00E51762" w:rsidRDefault="00E51762" w:rsidP="00CE284A">
                      <w:pPr>
                        <w:pStyle w:val="NoSpacing"/>
                        <w:ind w:left="720"/>
                        <w:rPr>
                          <w:rFonts w:asciiTheme="minorHAnsi" w:hAnsiTheme="minorHAnsi" w:cstheme="minorHAnsi"/>
                          <w:b/>
                        </w:rPr>
                      </w:pPr>
                      <w:r>
                        <w:rPr>
                          <w:rFonts w:asciiTheme="minorHAnsi" w:hAnsiTheme="minorHAnsi" w:cstheme="minorHAnsi"/>
                          <w:b/>
                        </w:rPr>
                        <w:t xml:space="preserve">i. </w:t>
                      </w:r>
                      <w:r w:rsidRPr="00CE284A">
                        <w:rPr>
                          <w:rFonts w:asciiTheme="minorHAnsi" w:hAnsiTheme="minorHAnsi" w:cstheme="minorHAnsi"/>
                          <w:b/>
                        </w:rPr>
                        <w:t>Your responsibilities include</w:t>
                      </w:r>
                      <w:r>
                        <w:rPr>
                          <w:rFonts w:asciiTheme="minorHAnsi" w:hAnsiTheme="minorHAnsi" w:cstheme="minorHAnsi"/>
                          <w:b/>
                        </w:rPr>
                        <w:t>:</w:t>
                      </w:r>
                    </w:p>
                    <w:p w:rsidR="00E51762" w:rsidRPr="00CE284A" w:rsidRDefault="00E51762" w:rsidP="00822307">
                      <w:pPr>
                        <w:pStyle w:val="NoSpacing"/>
                        <w:numPr>
                          <w:ilvl w:val="0"/>
                          <w:numId w:val="15"/>
                        </w:numPr>
                        <w:rPr>
                          <w:rFonts w:asciiTheme="minorHAnsi" w:hAnsiTheme="minorHAnsi" w:cstheme="minorHAnsi"/>
                        </w:rPr>
                      </w:pPr>
                      <w:r w:rsidRPr="00CE284A">
                        <w:rPr>
                          <w:rFonts w:asciiTheme="minorHAnsi" w:hAnsiTheme="minorHAnsi" w:cstheme="minorHAnsi"/>
                        </w:rPr>
                        <w:t>Reading instructions carefully;</w:t>
                      </w:r>
                    </w:p>
                    <w:p w:rsidR="00E51762" w:rsidRPr="007A041D" w:rsidRDefault="00E51762" w:rsidP="00822307">
                      <w:pPr>
                        <w:pStyle w:val="NoSpacing"/>
                        <w:numPr>
                          <w:ilvl w:val="0"/>
                          <w:numId w:val="15"/>
                        </w:numPr>
                        <w:rPr>
                          <w:rFonts w:asciiTheme="minorHAnsi" w:hAnsiTheme="minorHAnsi" w:cstheme="minorHAnsi"/>
                        </w:rPr>
                      </w:pPr>
                      <w:r w:rsidRPr="007A041D">
                        <w:rPr>
                          <w:rFonts w:asciiTheme="minorHAnsi" w:hAnsiTheme="minorHAnsi" w:cstheme="minorHAnsi"/>
                        </w:rPr>
                        <w:t>Requesting clarification prior to the start of the assessment process;</w:t>
                      </w:r>
                    </w:p>
                    <w:p w:rsidR="00E51762" w:rsidRPr="007A041D" w:rsidRDefault="00E51762" w:rsidP="00822307">
                      <w:pPr>
                        <w:pStyle w:val="NoSpacing"/>
                        <w:numPr>
                          <w:ilvl w:val="0"/>
                          <w:numId w:val="15"/>
                        </w:numPr>
                        <w:rPr>
                          <w:rFonts w:asciiTheme="minorHAnsi" w:hAnsiTheme="minorHAnsi" w:cstheme="minorHAnsi"/>
                        </w:rPr>
                      </w:pPr>
                      <w:r w:rsidRPr="007A041D">
                        <w:rPr>
                          <w:rFonts w:asciiTheme="minorHAnsi" w:hAnsiTheme="minorHAnsi" w:cstheme="minorHAnsi"/>
                        </w:rPr>
                        <w:t>Working as efficiently as possible;</w:t>
                      </w:r>
                    </w:p>
                    <w:p w:rsidR="00E51762" w:rsidRPr="007A041D" w:rsidRDefault="00E51762" w:rsidP="00822307">
                      <w:pPr>
                        <w:pStyle w:val="NoSpacing"/>
                        <w:numPr>
                          <w:ilvl w:val="0"/>
                          <w:numId w:val="15"/>
                        </w:numPr>
                        <w:rPr>
                          <w:rFonts w:asciiTheme="minorHAnsi" w:hAnsiTheme="minorHAnsi" w:cstheme="minorHAnsi"/>
                        </w:rPr>
                      </w:pPr>
                      <w:r w:rsidRPr="007A041D">
                        <w:rPr>
                          <w:rFonts w:asciiTheme="minorHAnsi" w:hAnsiTheme="minorHAnsi" w:cstheme="minorHAnsi"/>
                        </w:rPr>
                        <w:t>Demonstrating your competence.</w:t>
                      </w:r>
                    </w:p>
                    <w:p w:rsidR="00E51762" w:rsidRPr="007A041D" w:rsidRDefault="00E51762" w:rsidP="007A041D">
                      <w:pPr>
                        <w:pStyle w:val="NoSpacing"/>
                        <w:rPr>
                          <w:rFonts w:asciiTheme="minorHAnsi" w:hAnsiTheme="minorHAnsi" w:cstheme="minorHAnsi"/>
                        </w:rPr>
                      </w:pPr>
                    </w:p>
                    <w:p w:rsidR="00E51762" w:rsidRPr="007A041D" w:rsidRDefault="00E51762" w:rsidP="00822307">
                      <w:pPr>
                        <w:pStyle w:val="NoSpacing"/>
                        <w:numPr>
                          <w:ilvl w:val="0"/>
                          <w:numId w:val="12"/>
                        </w:numPr>
                        <w:rPr>
                          <w:rFonts w:asciiTheme="minorHAnsi" w:hAnsiTheme="minorHAnsi" w:cstheme="minorHAnsi"/>
                          <w:b/>
                        </w:rPr>
                      </w:pPr>
                      <w:r w:rsidRPr="007A041D">
                        <w:rPr>
                          <w:rFonts w:asciiTheme="minorHAnsi" w:hAnsiTheme="minorHAnsi" w:cstheme="minorHAnsi"/>
                          <w:b/>
                        </w:rPr>
                        <w:t>The responsibilities of the Rhodes University’s HR Division include:</w:t>
                      </w:r>
                    </w:p>
                    <w:p w:rsidR="00E51762" w:rsidRPr="007A041D" w:rsidRDefault="00E51762" w:rsidP="00822307">
                      <w:pPr>
                        <w:pStyle w:val="NoSpacing"/>
                        <w:numPr>
                          <w:ilvl w:val="0"/>
                          <w:numId w:val="16"/>
                        </w:numPr>
                        <w:rPr>
                          <w:rFonts w:asciiTheme="minorHAnsi" w:hAnsiTheme="minorHAnsi" w:cstheme="minorHAnsi"/>
                        </w:rPr>
                      </w:pPr>
                      <w:r w:rsidRPr="007A041D">
                        <w:rPr>
                          <w:rFonts w:asciiTheme="minorHAnsi" w:hAnsiTheme="minorHAnsi" w:cstheme="minorHAnsi"/>
                        </w:rPr>
                        <w:t>Managing complaints, queries, disputes or appeals relating to the outcomes of assessment and selection process.</w:t>
                      </w:r>
                    </w:p>
                    <w:p w:rsidR="00E51762" w:rsidRPr="007A041D" w:rsidRDefault="00E51762" w:rsidP="007A041D">
                      <w:pPr>
                        <w:rPr>
                          <w:rFonts w:asciiTheme="minorHAnsi" w:hAnsiTheme="minorHAnsi" w:cstheme="minorHAnsi"/>
                        </w:rPr>
                      </w:pPr>
                    </w:p>
                  </w:txbxContent>
                </v:textbox>
              </v:shape>
            </w:pict>
          </mc:Fallback>
        </mc:AlternateContent>
      </w:r>
    </w:p>
    <w:p w:rsidR="007A041D" w:rsidRDefault="007A041D" w:rsidP="007A041D">
      <w:pPr>
        <w:pStyle w:val="NoSpacing"/>
        <w:rPr>
          <w:b/>
        </w:rPr>
      </w:pPr>
    </w:p>
    <w:p w:rsidR="007A041D" w:rsidRDefault="007A041D" w:rsidP="007A041D">
      <w:pPr>
        <w:pStyle w:val="NoSpacing"/>
        <w:rPr>
          <w:b/>
        </w:rPr>
      </w:pPr>
    </w:p>
    <w:p w:rsidR="007A041D" w:rsidRDefault="007A041D" w:rsidP="007A041D">
      <w:pPr>
        <w:pStyle w:val="NoSpacing"/>
        <w:rPr>
          <w:b/>
        </w:rPr>
      </w:pPr>
    </w:p>
    <w:p w:rsidR="007A041D" w:rsidRDefault="007A041D" w:rsidP="007A041D">
      <w:pPr>
        <w:pStyle w:val="NoSpacing"/>
        <w:rPr>
          <w:b/>
        </w:rPr>
      </w:pPr>
    </w:p>
    <w:p w:rsidR="007A041D" w:rsidRDefault="007A041D" w:rsidP="007A041D">
      <w:pPr>
        <w:pStyle w:val="NoSpacing"/>
        <w:rPr>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p>
    <w:p w:rsidR="007A041D" w:rsidRDefault="007A041D" w:rsidP="007A041D">
      <w:pPr>
        <w:pStyle w:val="NoSpacing"/>
        <w:rPr>
          <w:rFonts w:asciiTheme="minorHAnsi" w:hAnsiTheme="minorHAnsi" w:cstheme="minorHAnsi"/>
          <w:b/>
        </w:rPr>
      </w:pPr>
    </w:p>
    <w:p w:rsidR="006D1689" w:rsidRDefault="006D1689" w:rsidP="007A041D">
      <w:pPr>
        <w:pStyle w:val="NoSpacing"/>
        <w:rPr>
          <w:rFonts w:asciiTheme="minorHAnsi" w:hAnsiTheme="minorHAnsi" w:cstheme="minorHAnsi"/>
          <w:b/>
        </w:rPr>
      </w:pPr>
    </w:p>
    <w:p w:rsidR="006D1689" w:rsidRDefault="006D1689" w:rsidP="007A041D">
      <w:pPr>
        <w:pStyle w:val="NoSpacing"/>
        <w:rPr>
          <w:rFonts w:asciiTheme="minorHAnsi" w:hAnsiTheme="minorHAnsi" w:cstheme="minorHAnsi"/>
          <w:b/>
        </w:rPr>
      </w:pPr>
    </w:p>
    <w:p w:rsidR="006D1689" w:rsidRDefault="006D1689" w:rsidP="007A041D">
      <w:pPr>
        <w:pStyle w:val="NoSpacing"/>
        <w:rPr>
          <w:rFonts w:asciiTheme="minorHAnsi" w:hAnsiTheme="minorHAnsi" w:cstheme="minorHAnsi"/>
          <w:b/>
        </w:rPr>
      </w:pPr>
    </w:p>
    <w:p w:rsidR="006D1689" w:rsidRDefault="006D1689" w:rsidP="007A041D">
      <w:pPr>
        <w:pStyle w:val="NoSpacing"/>
        <w:rPr>
          <w:rFonts w:asciiTheme="minorHAnsi" w:hAnsiTheme="minorHAnsi" w:cstheme="minorHAnsi"/>
          <w:b/>
        </w:rPr>
      </w:pPr>
    </w:p>
    <w:p w:rsidR="006D1689" w:rsidRDefault="006D1689" w:rsidP="007A041D">
      <w:pPr>
        <w:pStyle w:val="NoSpacing"/>
        <w:rPr>
          <w:rFonts w:asciiTheme="minorHAnsi" w:hAnsiTheme="minorHAnsi" w:cstheme="minorHAnsi"/>
          <w:b/>
        </w:rPr>
      </w:pPr>
    </w:p>
    <w:p w:rsidR="006D1689" w:rsidRDefault="006D1689" w:rsidP="007A041D">
      <w:pPr>
        <w:pStyle w:val="NoSpacing"/>
        <w:rPr>
          <w:rFonts w:asciiTheme="minorHAnsi" w:hAnsiTheme="minorHAnsi" w:cstheme="minorHAnsi"/>
          <w:b/>
        </w:rPr>
      </w:pPr>
    </w:p>
    <w:p w:rsidR="006D1689" w:rsidRDefault="006D1689" w:rsidP="007A041D">
      <w:pPr>
        <w:pStyle w:val="NoSpacing"/>
        <w:rPr>
          <w:rFonts w:asciiTheme="minorHAnsi" w:hAnsiTheme="minorHAnsi" w:cstheme="minorHAnsi"/>
          <w:b/>
        </w:rPr>
      </w:pPr>
    </w:p>
    <w:p w:rsidR="006D1689" w:rsidRPr="007A041D" w:rsidRDefault="006D1689" w:rsidP="007A041D">
      <w:pPr>
        <w:pStyle w:val="NoSpacing"/>
        <w:rPr>
          <w:rFonts w:asciiTheme="minorHAnsi" w:hAnsiTheme="minorHAnsi" w:cstheme="minorHAnsi"/>
          <w:b/>
        </w:rPr>
      </w:pPr>
    </w:p>
    <w:p w:rsidR="007A041D" w:rsidRPr="007A041D" w:rsidRDefault="007A041D" w:rsidP="007A041D">
      <w:pPr>
        <w:pStyle w:val="NoSpacing"/>
        <w:rPr>
          <w:rFonts w:asciiTheme="minorHAnsi" w:hAnsiTheme="minorHAnsi" w:cstheme="minorHAnsi"/>
          <w:b/>
        </w:rPr>
      </w:pPr>
      <w:r w:rsidRPr="007A041D">
        <w:rPr>
          <w:rFonts w:asciiTheme="minorHAnsi" w:hAnsiTheme="minorHAnsi" w:cstheme="minorHAnsi"/>
          <w:b/>
        </w:rPr>
        <w:lastRenderedPageBreak/>
        <w:t>I, (enter name and surname below)</w:t>
      </w:r>
    </w:p>
    <w:p w:rsidR="007A041D" w:rsidRPr="007A041D" w:rsidRDefault="007A041D" w:rsidP="007A041D">
      <w:pPr>
        <w:pStyle w:val="NoSpacing"/>
        <w:rPr>
          <w:rFonts w:asciiTheme="minorHAnsi" w:hAnsiTheme="minorHAnsi" w:cstheme="minorHAnsi"/>
          <w:b/>
        </w:rPr>
      </w:pPr>
    </w:p>
    <w:tbl>
      <w:tblPr>
        <w:tblStyle w:val="TableGrid"/>
        <w:tblW w:w="9556" w:type="dxa"/>
        <w:tblLook w:val="04A0" w:firstRow="1" w:lastRow="0" w:firstColumn="1" w:lastColumn="0" w:noHBand="0" w:noVBand="1"/>
      </w:tblPr>
      <w:tblGrid>
        <w:gridCol w:w="2093"/>
        <w:gridCol w:w="236"/>
        <w:gridCol w:w="425"/>
        <w:gridCol w:w="425"/>
        <w:gridCol w:w="426"/>
        <w:gridCol w:w="425"/>
        <w:gridCol w:w="425"/>
        <w:gridCol w:w="425"/>
        <w:gridCol w:w="426"/>
        <w:gridCol w:w="425"/>
        <w:gridCol w:w="425"/>
        <w:gridCol w:w="425"/>
        <w:gridCol w:w="425"/>
        <w:gridCol w:w="425"/>
        <w:gridCol w:w="425"/>
        <w:gridCol w:w="425"/>
        <w:gridCol w:w="425"/>
        <w:gridCol w:w="425"/>
        <w:gridCol w:w="425"/>
      </w:tblGrid>
      <w:tr w:rsidR="007A041D" w:rsidRPr="007A041D" w:rsidTr="00E51762">
        <w:tc>
          <w:tcPr>
            <w:tcW w:w="2093" w:type="dxa"/>
          </w:tcPr>
          <w:p w:rsidR="007A041D" w:rsidRPr="007A041D" w:rsidRDefault="007A041D" w:rsidP="00E51762">
            <w:pPr>
              <w:pStyle w:val="NoSpacing"/>
              <w:rPr>
                <w:rFonts w:asciiTheme="minorHAnsi" w:hAnsiTheme="minorHAnsi" w:cstheme="minorHAnsi"/>
                <w:b/>
              </w:rPr>
            </w:pPr>
            <w:r w:rsidRPr="007A041D">
              <w:rPr>
                <w:rFonts w:asciiTheme="minorHAnsi" w:hAnsiTheme="minorHAnsi" w:cstheme="minorHAnsi"/>
                <w:b/>
              </w:rPr>
              <w:t xml:space="preserve">Surname </w:t>
            </w:r>
          </w:p>
        </w:tc>
        <w:tc>
          <w:tcPr>
            <w:tcW w:w="7463" w:type="dxa"/>
            <w:gridSpan w:val="18"/>
          </w:tcPr>
          <w:p w:rsidR="007A041D" w:rsidRPr="007A041D" w:rsidRDefault="007A041D" w:rsidP="00E51762">
            <w:pPr>
              <w:pStyle w:val="NoSpacing"/>
              <w:rPr>
                <w:rFonts w:asciiTheme="minorHAnsi" w:hAnsiTheme="minorHAnsi" w:cstheme="minorHAnsi"/>
                <w:b/>
              </w:rPr>
            </w:pPr>
          </w:p>
          <w:p w:rsidR="007A041D" w:rsidRPr="007A041D" w:rsidRDefault="007A041D" w:rsidP="00E51762">
            <w:pPr>
              <w:pStyle w:val="NoSpacing"/>
              <w:rPr>
                <w:rFonts w:asciiTheme="minorHAnsi" w:hAnsiTheme="minorHAnsi" w:cstheme="minorHAnsi"/>
                <w:b/>
              </w:rPr>
            </w:pPr>
          </w:p>
        </w:tc>
      </w:tr>
      <w:tr w:rsidR="007A041D" w:rsidRPr="007A041D" w:rsidTr="00E51762">
        <w:tc>
          <w:tcPr>
            <w:tcW w:w="2093" w:type="dxa"/>
          </w:tcPr>
          <w:p w:rsidR="007A041D" w:rsidRPr="007A041D" w:rsidRDefault="007A041D" w:rsidP="00E51762">
            <w:pPr>
              <w:pStyle w:val="NoSpacing"/>
              <w:rPr>
                <w:rFonts w:asciiTheme="minorHAnsi" w:hAnsiTheme="minorHAnsi" w:cstheme="minorHAnsi"/>
                <w:b/>
              </w:rPr>
            </w:pPr>
            <w:r w:rsidRPr="007A041D">
              <w:rPr>
                <w:rFonts w:asciiTheme="minorHAnsi" w:hAnsiTheme="minorHAnsi" w:cstheme="minorHAnsi"/>
                <w:b/>
              </w:rPr>
              <w:t xml:space="preserve">Name </w:t>
            </w:r>
          </w:p>
        </w:tc>
        <w:tc>
          <w:tcPr>
            <w:tcW w:w="7463" w:type="dxa"/>
            <w:gridSpan w:val="18"/>
          </w:tcPr>
          <w:p w:rsidR="007A041D" w:rsidRPr="007A041D" w:rsidRDefault="007A041D" w:rsidP="00E51762">
            <w:pPr>
              <w:pStyle w:val="NoSpacing"/>
              <w:rPr>
                <w:rFonts w:asciiTheme="minorHAnsi" w:hAnsiTheme="minorHAnsi" w:cstheme="minorHAnsi"/>
                <w:b/>
              </w:rPr>
            </w:pPr>
          </w:p>
          <w:p w:rsidR="007A041D" w:rsidRPr="007A041D" w:rsidRDefault="007A041D" w:rsidP="00E51762">
            <w:pPr>
              <w:pStyle w:val="NoSpacing"/>
              <w:rPr>
                <w:rFonts w:asciiTheme="minorHAnsi" w:hAnsiTheme="minorHAnsi" w:cstheme="minorHAnsi"/>
                <w:b/>
              </w:rPr>
            </w:pPr>
          </w:p>
        </w:tc>
      </w:tr>
      <w:tr w:rsidR="007A041D" w:rsidRPr="007A041D" w:rsidTr="00E51762">
        <w:tc>
          <w:tcPr>
            <w:tcW w:w="2093" w:type="dxa"/>
          </w:tcPr>
          <w:p w:rsidR="007A041D" w:rsidRPr="007A041D" w:rsidRDefault="007A041D" w:rsidP="00E51762">
            <w:pPr>
              <w:pStyle w:val="NoSpacing"/>
              <w:rPr>
                <w:rFonts w:asciiTheme="minorHAnsi" w:hAnsiTheme="minorHAnsi" w:cstheme="minorHAnsi"/>
                <w:b/>
              </w:rPr>
            </w:pPr>
            <w:r w:rsidRPr="007A041D">
              <w:rPr>
                <w:rFonts w:asciiTheme="minorHAnsi" w:hAnsiTheme="minorHAnsi" w:cstheme="minorHAnsi"/>
                <w:b/>
              </w:rPr>
              <w:t>Identity or passport number</w:t>
            </w:r>
          </w:p>
        </w:tc>
        <w:tc>
          <w:tcPr>
            <w:tcW w:w="236"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6"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6"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c>
          <w:tcPr>
            <w:tcW w:w="425" w:type="dxa"/>
          </w:tcPr>
          <w:p w:rsidR="007A041D" w:rsidRPr="007A041D" w:rsidRDefault="007A041D" w:rsidP="00E51762">
            <w:pPr>
              <w:pStyle w:val="NoSpacing"/>
              <w:rPr>
                <w:rFonts w:asciiTheme="minorHAnsi" w:hAnsiTheme="minorHAnsi" w:cstheme="minorHAnsi"/>
                <w:b/>
              </w:rPr>
            </w:pPr>
          </w:p>
        </w:tc>
      </w:tr>
    </w:tbl>
    <w:p w:rsidR="007A041D" w:rsidRPr="007A041D" w:rsidRDefault="007A041D" w:rsidP="007A041D">
      <w:pPr>
        <w:pStyle w:val="NoSpacing"/>
        <w:rPr>
          <w:rFonts w:asciiTheme="minorHAnsi" w:hAnsiTheme="minorHAnsi" w:cstheme="minorHAnsi"/>
          <w:b/>
        </w:rPr>
      </w:pPr>
    </w:p>
    <w:p w:rsidR="007A041D" w:rsidRPr="007A041D" w:rsidRDefault="007A041D" w:rsidP="00822307">
      <w:pPr>
        <w:pStyle w:val="NoSpacing"/>
        <w:numPr>
          <w:ilvl w:val="0"/>
          <w:numId w:val="9"/>
        </w:numPr>
        <w:rPr>
          <w:rFonts w:asciiTheme="minorHAnsi" w:hAnsiTheme="minorHAnsi" w:cstheme="minorHAnsi"/>
        </w:rPr>
      </w:pPr>
      <w:r w:rsidRPr="007A041D">
        <w:rPr>
          <w:rFonts w:asciiTheme="minorHAnsi" w:hAnsiTheme="minorHAnsi" w:cstheme="minorHAnsi"/>
        </w:rPr>
        <w:t>agree to participate in an assessment conducted under the auspices of the Rhodes University HR Division;</w:t>
      </w:r>
    </w:p>
    <w:p w:rsidR="007A041D" w:rsidRPr="007A041D" w:rsidRDefault="007A041D" w:rsidP="007A041D">
      <w:pPr>
        <w:pStyle w:val="NoSpacing"/>
        <w:rPr>
          <w:rFonts w:asciiTheme="minorHAnsi" w:hAnsiTheme="minorHAnsi" w:cstheme="minorHAnsi"/>
        </w:rPr>
      </w:pPr>
    </w:p>
    <w:p w:rsidR="007A041D" w:rsidRPr="007A041D" w:rsidRDefault="007A041D" w:rsidP="00822307">
      <w:pPr>
        <w:pStyle w:val="NoSpacing"/>
        <w:numPr>
          <w:ilvl w:val="0"/>
          <w:numId w:val="9"/>
        </w:numPr>
        <w:rPr>
          <w:rFonts w:asciiTheme="minorHAnsi" w:hAnsiTheme="minorHAnsi" w:cstheme="minorHAnsi"/>
        </w:rPr>
      </w:pPr>
      <w:r w:rsidRPr="007A041D">
        <w:rPr>
          <w:rFonts w:asciiTheme="minorHAnsi" w:hAnsiTheme="minorHAnsi" w:cstheme="minorHAnsi"/>
        </w:rPr>
        <w:t>understand that my participation is voluntary;</w:t>
      </w:r>
    </w:p>
    <w:p w:rsidR="007A041D" w:rsidRPr="007A041D" w:rsidRDefault="007A041D" w:rsidP="007A041D">
      <w:pPr>
        <w:pStyle w:val="NoSpacing"/>
        <w:rPr>
          <w:rFonts w:asciiTheme="minorHAnsi" w:hAnsiTheme="minorHAnsi" w:cstheme="minorHAnsi"/>
        </w:rPr>
      </w:pPr>
    </w:p>
    <w:p w:rsidR="007A041D" w:rsidRPr="007A041D" w:rsidRDefault="007A041D" w:rsidP="00822307">
      <w:pPr>
        <w:pStyle w:val="NoSpacing"/>
        <w:numPr>
          <w:ilvl w:val="0"/>
          <w:numId w:val="9"/>
        </w:numPr>
        <w:rPr>
          <w:rFonts w:asciiTheme="minorHAnsi" w:hAnsiTheme="minorHAnsi" w:cstheme="minorHAnsi"/>
        </w:rPr>
      </w:pPr>
      <w:r w:rsidRPr="007A041D">
        <w:rPr>
          <w:rFonts w:asciiTheme="minorHAnsi" w:hAnsiTheme="minorHAnsi" w:cstheme="minorHAnsi"/>
        </w:rPr>
        <w:t>have received a clear and comprehensive explanation of the:</w:t>
      </w:r>
    </w:p>
    <w:p w:rsidR="007A041D" w:rsidRPr="007A041D" w:rsidRDefault="007A041D" w:rsidP="00822307">
      <w:pPr>
        <w:pStyle w:val="NoSpacing"/>
        <w:numPr>
          <w:ilvl w:val="0"/>
          <w:numId w:val="10"/>
        </w:numPr>
        <w:rPr>
          <w:rFonts w:asciiTheme="minorHAnsi" w:hAnsiTheme="minorHAnsi" w:cstheme="minorHAnsi"/>
        </w:rPr>
      </w:pPr>
      <w:r w:rsidRPr="007A041D">
        <w:rPr>
          <w:rFonts w:asciiTheme="minorHAnsi" w:hAnsiTheme="minorHAnsi" w:cstheme="minorHAnsi"/>
        </w:rPr>
        <w:t>reasons why I am being assessed;</w:t>
      </w:r>
    </w:p>
    <w:p w:rsidR="007A041D" w:rsidRPr="007A041D" w:rsidRDefault="007A041D" w:rsidP="00822307">
      <w:pPr>
        <w:pStyle w:val="NoSpacing"/>
        <w:numPr>
          <w:ilvl w:val="0"/>
          <w:numId w:val="10"/>
        </w:numPr>
        <w:rPr>
          <w:rFonts w:asciiTheme="minorHAnsi" w:hAnsiTheme="minorHAnsi" w:cstheme="minorHAnsi"/>
        </w:rPr>
      </w:pPr>
      <w:r w:rsidRPr="007A041D">
        <w:rPr>
          <w:rFonts w:asciiTheme="minorHAnsi" w:hAnsiTheme="minorHAnsi" w:cstheme="minorHAnsi"/>
        </w:rPr>
        <w:t>the nature of the assessment methods and procedures;</w:t>
      </w:r>
    </w:p>
    <w:p w:rsidR="007A041D" w:rsidRPr="007A041D" w:rsidRDefault="007A041D" w:rsidP="00822307">
      <w:pPr>
        <w:pStyle w:val="NoSpacing"/>
        <w:numPr>
          <w:ilvl w:val="0"/>
          <w:numId w:val="10"/>
        </w:numPr>
        <w:rPr>
          <w:rFonts w:asciiTheme="minorHAnsi" w:hAnsiTheme="minorHAnsi" w:cstheme="minorHAnsi"/>
        </w:rPr>
      </w:pPr>
      <w:r w:rsidRPr="007A041D">
        <w:rPr>
          <w:rFonts w:asciiTheme="minorHAnsi" w:hAnsiTheme="minorHAnsi" w:cstheme="minorHAnsi"/>
        </w:rPr>
        <w:t>how the results will be used;</w:t>
      </w:r>
    </w:p>
    <w:p w:rsidR="007A041D" w:rsidRPr="007A041D" w:rsidRDefault="007A041D" w:rsidP="007A041D">
      <w:pPr>
        <w:pStyle w:val="NoSpacing"/>
        <w:rPr>
          <w:rFonts w:asciiTheme="minorHAnsi" w:hAnsiTheme="minorHAnsi" w:cstheme="minorHAnsi"/>
        </w:rPr>
      </w:pPr>
    </w:p>
    <w:p w:rsidR="007A041D" w:rsidRPr="007A041D" w:rsidRDefault="007A041D" w:rsidP="00822307">
      <w:pPr>
        <w:pStyle w:val="NoSpacing"/>
        <w:numPr>
          <w:ilvl w:val="0"/>
          <w:numId w:val="9"/>
        </w:numPr>
        <w:rPr>
          <w:rFonts w:asciiTheme="minorHAnsi" w:hAnsiTheme="minorHAnsi" w:cstheme="minorHAnsi"/>
        </w:rPr>
      </w:pPr>
      <w:r w:rsidRPr="007A041D">
        <w:rPr>
          <w:rFonts w:asciiTheme="minorHAnsi" w:hAnsiTheme="minorHAnsi" w:cstheme="minorHAnsi"/>
        </w:rPr>
        <w:t>give permission that my results may be made available to:</w:t>
      </w:r>
    </w:p>
    <w:p w:rsidR="007A041D" w:rsidRPr="007A041D" w:rsidRDefault="007A041D" w:rsidP="00822307">
      <w:pPr>
        <w:pStyle w:val="NoSpacing"/>
        <w:numPr>
          <w:ilvl w:val="0"/>
          <w:numId w:val="11"/>
        </w:numPr>
        <w:rPr>
          <w:rFonts w:asciiTheme="minorHAnsi" w:hAnsiTheme="minorHAnsi" w:cstheme="minorHAnsi"/>
        </w:rPr>
      </w:pPr>
      <w:r w:rsidRPr="007A041D">
        <w:rPr>
          <w:rFonts w:asciiTheme="minorHAnsi" w:hAnsiTheme="minorHAnsi" w:cstheme="minorHAnsi"/>
        </w:rPr>
        <w:t>the Assessors so that they may assess the results of my assessment;</w:t>
      </w:r>
    </w:p>
    <w:p w:rsidR="007A041D" w:rsidRPr="007A041D" w:rsidRDefault="007A041D" w:rsidP="00822307">
      <w:pPr>
        <w:pStyle w:val="NoSpacing"/>
        <w:numPr>
          <w:ilvl w:val="0"/>
          <w:numId w:val="11"/>
        </w:numPr>
        <w:rPr>
          <w:rFonts w:asciiTheme="minorHAnsi" w:hAnsiTheme="minorHAnsi" w:cstheme="minorHAnsi"/>
        </w:rPr>
      </w:pPr>
      <w:r w:rsidRPr="007A041D">
        <w:rPr>
          <w:rFonts w:asciiTheme="minorHAnsi" w:hAnsiTheme="minorHAnsi" w:cstheme="minorHAnsi"/>
        </w:rPr>
        <w:t>the Rhodes University Selection Committee;</w:t>
      </w:r>
    </w:p>
    <w:p w:rsidR="007A041D" w:rsidRPr="007A041D" w:rsidRDefault="007A041D" w:rsidP="00822307">
      <w:pPr>
        <w:pStyle w:val="NoSpacing"/>
        <w:numPr>
          <w:ilvl w:val="0"/>
          <w:numId w:val="11"/>
        </w:numPr>
        <w:rPr>
          <w:rFonts w:asciiTheme="minorHAnsi" w:hAnsiTheme="minorHAnsi" w:cstheme="minorHAnsi"/>
        </w:rPr>
      </w:pPr>
      <w:r w:rsidRPr="007A041D">
        <w:rPr>
          <w:rFonts w:asciiTheme="minorHAnsi" w:hAnsiTheme="minorHAnsi" w:cstheme="minorHAnsi"/>
        </w:rPr>
        <w:t xml:space="preserve">the person in the HR Division who </w:t>
      </w:r>
      <w:r w:rsidR="00243E35">
        <w:rPr>
          <w:rFonts w:asciiTheme="minorHAnsi" w:hAnsiTheme="minorHAnsi" w:cstheme="minorHAnsi"/>
        </w:rPr>
        <w:t>administered</w:t>
      </w:r>
      <w:r w:rsidRPr="007A041D">
        <w:rPr>
          <w:rFonts w:asciiTheme="minorHAnsi" w:hAnsiTheme="minorHAnsi" w:cstheme="minorHAnsi"/>
        </w:rPr>
        <w:t xml:space="preserve"> this assessment tool;</w:t>
      </w:r>
    </w:p>
    <w:p w:rsidR="007A041D" w:rsidRPr="007A041D" w:rsidRDefault="007A041D" w:rsidP="007A041D">
      <w:pPr>
        <w:pStyle w:val="NoSpacing"/>
        <w:rPr>
          <w:rFonts w:asciiTheme="minorHAnsi" w:hAnsiTheme="minorHAnsi" w:cstheme="minorHAnsi"/>
        </w:rPr>
      </w:pPr>
    </w:p>
    <w:p w:rsidR="007A041D" w:rsidRPr="007A041D" w:rsidRDefault="007A041D" w:rsidP="00822307">
      <w:pPr>
        <w:pStyle w:val="NoSpacing"/>
        <w:numPr>
          <w:ilvl w:val="0"/>
          <w:numId w:val="9"/>
        </w:numPr>
        <w:rPr>
          <w:rFonts w:asciiTheme="minorHAnsi" w:hAnsiTheme="minorHAnsi" w:cstheme="minorHAnsi"/>
        </w:rPr>
      </w:pPr>
      <w:r w:rsidRPr="007A041D">
        <w:rPr>
          <w:rFonts w:asciiTheme="minorHAnsi" w:hAnsiTheme="minorHAnsi" w:cstheme="minorHAnsi"/>
        </w:rPr>
        <w:t>give permission, should I be appointed in the position applied for, that my results may be available to my Manager to be used to assess my development needs.</w:t>
      </w:r>
    </w:p>
    <w:p w:rsidR="007A041D" w:rsidRPr="007A041D" w:rsidRDefault="007A041D" w:rsidP="007A041D">
      <w:pPr>
        <w:pStyle w:val="NoSpacing"/>
        <w:rPr>
          <w:rFonts w:asciiTheme="minorHAnsi" w:hAnsiTheme="minorHAnsi" w:cstheme="minorHAnsi"/>
        </w:rPr>
      </w:pPr>
    </w:p>
    <w:p w:rsidR="007A041D" w:rsidRPr="007A041D" w:rsidRDefault="007A041D" w:rsidP="00822307">
      <w:pPr>
        <w:pStyle w:val="NoSpacing"/>
        <w:numPr>
          <w:ilvl w:val="0"/>
          <w:numId w:val="9"/>
        </w:numPr>
        <w:rPr>
          <w:rFonts w:asciiTheme="minorHAnsi" w:hAnsiTheme="minorHAnsi" w:cstheme="minorHAnsi"/>
        </w:rPr>
      </w:pPr>
      <w:r w:rsidRPr="007A041D">
        <w:rPr>
          <w:rFonts w:asciiTheme="minorHAnsi" w:hAnsiTheme="minorHAnsi" w:cstheme="minorHAnsi"/>
        </w:rPr>
        <w:t>accept that the Assessors may not be able to explain all aspects of the assessment to me until the assessment has been completed.</w:t>
      </w:r>
    </w:p>
    <w:p w:rsidR="007A041D" w:rsidRPr="007A041D" w:rsidRDefault="007A041D" w:rsidP="007A041D">
      <w:pPr>
        <w:pStyle w:val="ListParagraph"/>
        <w:rPr>
          <w:rFonts w:asciiTheme="minorHAnsi" w:hAnsiTheme="minorHAnsi" w:cstheme="minorHAnsi"/>
        </w:rPr>
      </w:pPr>
    </w:p>
    <w:p w:rsidR="007A041D" w:rsidRPr="007A041D" w:rsidRDefault="007A041D" w:rsidP="007A041D">
      <w:pPr>
        <w:pStyle w:val="NoSpacing"/>
        <w:ind w:left="720"/>
        <w:rPr>
          <w:rFonts w:asciiTheme="minorHAnsi" w:hAnsiTheme="minorHAnsi" w:cstheme="minorHAnsi"/>
        </w:rPr>
      </w:pPr>
    </w:p>
    <w:p w:rsidR="007A041D" w:rsidRPr="007A041D" w:rsidRDefault="007A041D" w:rsidP="007A041D">
      <w:pPr>
        <w:pStyle w:val="NoSpacing"/>
        <w:rPr>
          <w:rFonts w:asciiTheme="minorHAnsi" w:hAnsiTheme="minorHAnsi" w:cstheme="minorHAnsi"/>
        </w:rPr>
      </w:pPr>
    </w:p>
    <w:p w:rsidR="007A041D" w:rsidRPr="007A041D" w:rsidRDefault="007A041D" w:rsidP="007A041D">
      <w:pPr>
        <w:pStyle w:val="NoSpacing"/>
        <w:rPr>
          <w:rFonts w:asciiTheme="minorHAnsi" w:hAnsiTheme="minorHAnsi" w:cstheme="minorHAnsi"/>
        </w:rPr>
      </w:pPr>
    </w:p>
    <w:p w:rsidR="007A041D" w:rsidRPr="007A041D" w:rsidRDefault="007A041D" w:rsidP="007A041D">
      <w:pPr>
        <w:pStyle w:val="NoSpacing"/>
        <w:rPr>
          <w:rFonts w:asciiTheme="minorHAnsi" w:hAnsiTheme="minorHAnsi" w:cstheme="minorHAnsi"/>
        </w:rPr>
      </w:pPr>
    </w:p>
    <w:p w:rsidR="007A041D" w:rsidRPr="007A041D" w:rsidRDefault="007A041D" w:rsidP="007A041D">
      <w:pPr>
        <w:pStyle w:val="NoSpacing"/>
        <w:rPr>
          <w:rFonts w:asciiTheme="minorHAnsi" w:hAnsiTheme="minorHAnsi" w:cstheme="minorHAnsi"/>
        </w:rPr>
      </w:pPr>
    </w:p>
    <w:p w:rsidR="007A041D" w:rsidRPr="007A041D" w:rsidRDefault="007A041D" w:rsidP="007A041D">
      <w:pPr>
        <w:pStyle w:val="NoSpacing"/>
        <w:rPr>
          <w:rFonts w:asciiTheme="minorHAnsi" w:hAnsiTheme="minorHAnsi" w:cstheme="minorHAnsi"/>
        </w:rPr>
      </w:pPr>
    </w:p>
    <w:p w:rsidR="007A041D" w:rsidRPr="007A041D" w:rsidRDefault="007A041D" w:rsidP="007A041D">
      <w:pPr>
        <w:pStyle w:val="NoSpacing"/>
        <w:rPr>
          <w:rFonts w:asciiTheme="minorHAnsi" w:hAnsiTheme="minorHAnsi" w:cstheme="minorHAnsi"/>
        </w:rPr>
      </w:pPr>
    </w:p>
    <w:p w:rsidR="007A041D" w:rsidRPr="007A041D" w:rsidRDefault="007A041D" w:rsidP="007A041D">
      <w:pPr>
        <w:pStyle w:val="NoSpacing"/>
        <w:rPr>
          <w:rFonts w:asciiTheme="minorHAnsi" w:hAnsiTheme="minorHAnsi" w:cstheme="minorHAnsi"/>
        </w:rPr>
      </w:pPr>
    </w:p>
    <w:p w:rsidR="007A041D" w:rsidRPr="007A041D" w:rsidRDefault="007A041D" w:rsidP="007A041D">
      <w:pPr>
        <w:pStyle w:val="NoSpacing"/>
        <w:rPr>
          <w:rFonts w:asciiTheme="minorHAnsi" w:hAnsiTheme="minorHAnsi" w:cstheme="minorHAnsi"/>
        </w:rPr>
      </w:pPr>
    </w:p>
    <w:p w:rsidR="007A041D" w:rsidRPr="007A041D" w:rsidRDefault="007A041D" w:rsidP="007A041D">
      <w:pPr>
        <w:pStyle w:val="NoSpacing"/>
        <w:rPr>
          <w:rFonts w:asciiTheme="minorHAnsi" w:hAnsiTheme="minorHAnsi" w:cstheme="minorHAnsi"/>
        </w:rPr>
      </w:pPr>
    </w:p>
    <w:p w:rsidR="007A041D" w:rsidRPr="007A041D" w:rsidRDefault="007A041D" w:rsidP="007A041D">
      <w:pPr>
        <w:pStyle w:val="NoSpacing"/>
        <w:rPr>
          <w:rFonts w:asciiTheme="minorHAnsi" w:hAnsiTheme="minorHAnsi" w:cstheme="minorHAnsi"/>
        </w:rPr>
      </w:pPr>
      <w:r w:rsidRPr="007A041D">
        <w:rPr>
          <w:rFonts w:asciiTheme="minorHAnsi" w:hAnsiTheme="minorHAnsi" w:cstheme="minorHAnsi"/>
        </w:rPr>
        <w:t>Signature of candidate</w:t>
      </w:r>
      <w:r w:rsidRPr="007A041D">
        <w:rPr>
          <w:rFonts w:asciiTheme="minorHAnsi" w:hAnsiTheme="minorHAnsi" w:cstheme="minorHAnsi"/>
        </w:rPr>
        <w:tab/>
        <w:t xml:space="preserve">: </w:t>
      </w:r>
      <w:r w:rsidRPr="007A041D">
        <w:rPr>
          <w:rFonts w:asciiTheme="minorHAnsi" w:hAnsiTheme="minorHAnsi" w:cstheme="minorHAnsi"/>
        </w:rPr>
        <w:tab/>
        <w:t>…………………………………………………………</w:t>
      </w:r>
    </w:p>
    <w:p w:rsidR="007A041D" w:rsidRPr="007A041D" w:rsidRDefault="007A041D" w:rsidP="007A041D">
      <w:pPr>
        <w:pStyle w:val="NoSpacing"/>
        <w:rPr>
          <w:rFonts w:asciiTheme="minorHAnsi" w:hAnsiTheme="minorHAnsi" w:cstheme="minorHAnsi"/>
        </w:rPr>
      </w:pPr>
    </w:p>
    <w:p w:rsidR="007A041D" w:rsidRPr="00EE494C" w:rsidRDefault="007A041D" w:rsidP="007A041D">
      <w:pPr>
        <w:pStyle w:val="NoSpacing"/>
      </w:pPr>
      <w:r w:rsidRPr="007A041D">
        <w:rPr>
          <w:rFonts w:asciiTheme="minorHAnsi" w:hAnsiTheme="minorHAnsi" w:cstheme="minorHAnsi"/>
        </w:rPr>
        <w:t xml:space="preserve">Date: </w:t>
      </w:r>
      <w:r w:rsidRPr="007A041D">
        <w:rPr>
          <w:rFonts w:asciiTheme="minorHAnsi" w:hAnsiTheme="minorHAnsi" w:cstheme="minorHAnsi"/>
        </w:rPr>
        <w:tab/>
      </w:r>
      <w:r w:rsidRPr="007A041D">
        <w:rPr>
          <w:rFonts w:asciiTheme="minorHAnsi" w:hAnsiTheme="minorHAnsi" w:cstheme="minorHAnsi"/>
        </w:rPr>
        <w:tab/>
      </w:r>
      <w:r w:rsidRPr="007A041D">
        <w:rPr>
          <w:rFonts w:asciiTheme="minorHAnsi" w:hAnsiTheme="minorHAnsi" w:cstheme="minorHAnsi"/>
        </w:rPr>
        <w:tab/>
      </w:r>
      <w:r w:rsidR="00243E35">
        <w:rPr>
          <w:rFonts w:asciiTheme="minorHAnsi" w:hAnsiTheme="minorHAnsi" w:cstheme="minorHAnsi"/>
        </w:rPr>
        <w:t>:</w:t>
      </w:r>
      <w:r w:rsidR="00243E35">
        <w:rPr>
          <w:rFonts w:asciiTheme="minorHAnsi" w:hAnsiTheme="minorHAnsi" w:cstheme="minorHAnsi"/>
        </w:rPr>
        <w:tab/>
        <w:t>………../…………./201</w:t>
      </w:r>
      <w:r>
        <w:tab/>
      </w:r>
    </w:p>
    <w:p w:rsidR="007A041D" w:rsidRDefault="007A041D" w:rsidP="00EE697C">
      <w:pPr>
        <w:rPr>
          <w:rFonts w:asciiTheme="minorHAnsi" w:hAnsiTheme="minorHAnsi"/>
        </w:rPr>
      </w:pPr>
    </w:p>
    <w:p w:rsidR="007A041D" w:rsidRDefault="007A041D" w:rsidP="00EE697C">
      <w:pPr>
        <w:rPr>
          <w:rFonts w:asciiTheme="minorHAnsi" w:hAnsiTheme="minorHAnsi"/>
        </w:rPr>
      </w:pPr>
    </w:p>
    <w:p w:rsidR="002A22F5" w:rsidRDefault="002A22F5" w:rsidP="00EE697C">
      <w:pPr>
        <w:rPr>
          <w:rFonts w:asciiTheme="minorHAnsi" w:hAnsiTheme="minorHAnsi"/>
        </w:rPr>
      </w:pPr>
    </w:p>
    <w:p w:rsidR="005B584D" w:rsidRDefault="005B584D" w:rsidP="00EE697C">
      <w:pPr>
        <w:rPr>
          <w:rFonts w:asciiTheme="minorHAnsi" w:hAnsiTheme="minorHAnsi"/>
        </w:rPr>
      </w:pPr>
    </w:p>
    <w:p w:rsidR="002A22F5" w:rsidRDefault="005B584D" w:rsidP="002A22F5">
      <w:pPr>
        <w:widowControl w:val="0"/>
        <w:autoSpaceDE w:val="0"/>
        <w:autoSpaceDN w:val="0"/>
        <w:adjustRightInd w:val="0"/>
        <w:jc w:val="center"/>
        <w:rPr>
          <w:rFonts w:cs="Calibri"/>
          <w:b/>
          <w:sz w:val="28"/>
          <w:szCs w:val="28"/>
          <w:lang w:val="en-US"/>
        </w:rPr>
      </w:pPr>
      <w:r>
        <w:rPr>
          <w:rFonts w:cs="Calibri"/>
          <w:b/>
          <w:sz w:val="28"/>
          <w:szCs w:val="28"/>
          <w:lang w:val="en-US"/>
        </w:rPr>
        <w:lastRenderedPageBreak/>
        <w:t>Rhodes University A</w:t>
      </w:r>
      <w:r w:rsidR="002A22F5">
        <w:rPr>
          <w:rFonts w:cs="Calibri"/>
          <w:b/>
          <w:sz w:val="28"/>
          <w:szCs w:val="28"/>
          <w:lang w:val="en-US"/>
        </w:rPr>
        <w:t>ssessment</w:t>
      </w:r>
    </w:p>
    <w:p w:rsidR="002A22F5" w:rsidRDefault="002A22F5" w:rsidP="002A22F5">
      <w:pPr>
        <w:widowControl w:val="0"/>
        <w:autoSpaceDE w:val="0"/>
        <w:autoSpaceDN w:val="0"/>
        <w:adjustRightInd w:val="0"/>
        <w:jc w:val="center"/>
        <w:rPr>
          <w:rFonts w:cs="Calibri"/>
          <w:b/>
          <w:sz w:val="28"/>
          <w:szCs w:val="28"/>
          <w:lang w:val="en-US"/>
        </w:rPr>
      </w:pPr>
      <w:r>
        <w:rPr>
          <w:rFonts w:cs="Calibri"/>
          <w:b/>
          <w:sz w:val="28"/>
          <w:szCs w:val="28"/>
          <w:lang w:val="en-US"/>
        </w:rPr>
        <w:t xml:space="preserve">Assistant to Director/Deputy Director: </w:t>
      </w:r>
    </w:p>
    <w:p w:rsidR="002A22F5" w:rsidRDefault="002A22F5" w:rsidP="002A22F5">
      <w:pPr>
        <w:widowControl w:val="0"/>
        <w:autoSpaceDE w:val="0"/>
        <w:autoSpaceDN w:val="0"/>
        <w:adjustRightInd w:val="0"/>
        <w:jc w:val="center"/>
        <w:rPr>
          <w:rFonts w:cs="Calibri"/>
          <w:b/>
          <w:sz w:val="28"/>
          <w:szCs w:val="28"/>
          <w:lang w:val="en-US"/>
        </w:rPr>
      </w:pPr>
      <w:r>
        <w:rPr>
          <w:rFonts w:cs="Calibri"/>
          <w:b/>
          <w:sz w:val="28"/>
          <w:szCs w:val="28"/>
          <w:lang w:val="en-US"/>
        </w:rPr>
        <w:t>HR: Competency Assessment Grid for Work Sample Test</w:t>
      </w:r>
    </w:p>
    <w:p w:rsidR="00636ADD" w:rsidRDefault="00636ADD" w:rsidP="002A22F5">
      <w:pPr>
        <w:widowControl w:val="0"/>
        <w:autoSpaceDE w:val="0"/>
        <w:autoSpaceDN w:val="0"/>
        <w:adjustRightInd w:val="0"/>
        <w:rPr>
          <w:rFonts w:cs="Calibri"/>
          <w:lang w:val="en-US"/>
        </w:rPr>
      </w:pPr>
    </w:p>
    <w:p w:rsidR="002A22F5" w:rsidRPr="00856FF9" w:rsidRDefault="002A22F5" w:rsidP="002A22F5">
      <w:pPr>
        <w:widowControl w:val="0"/>
        <w:autoSpaceDE w:val="0"/>
        <w:autoSpaceDN w:val="0"/>
        <w:adjustRightInd w:val="0"/>
        <w:rPr>
          <w:rFonts w:cs="Calibri"/>
          <w:lang w:val="en-US"/>
        </w:rPr>
      </w:pPr>
      <w:r w:rsidRPr="00856FF9">
        <w:rPr>
          <w:rFonts w:cs="Calibri"/>
          <w:lang w:val="en-US"/>
        </w:rPr>
        <w:t>Name: ____________________________</w:t>
      </w:r>
      <w:r>
        <w:rPr>
          <w:rFonts w:cs="Calibri"/>
          <w:lang w:val="en-US"/>
        </w:rPr>
        <w:t>____</w:t>
      </w:r>
      <w:r w:rsidRPr="00856FF9">
        <w:rPr>
          <w:rFonts w:cs="Calibri"/>
          <w:lang w:val="en-US"/>
        </w:rPr>
        <w:t>__</w:t>
      </w:r>
    </w:p>
    <w:p w:rsidR="00905C20" w:rsidRDefault="00905C20" w:rsidP="002A22F5">
      <w:pPr>
        <w:widowControl w:val="0"/>
        <w:autoSpaceDE w:val="0"/>
        <w:autoSpaceDN w:val="0"/>
        <w:adjustRightInd w:val="0"/>
        <w:rPr>
          <w:rFonts w:cs="Calibri"/>
          <w:lang w:val="en-US"/>
        </w:rPr>
      </w:pPr>
    </w:p>
    <w:p w:rsidR="00905C20" w:rsidRDefault="00905C20" w:rsidP="00905C20">
      <w:pPr>
        <w:widowControl w:val="0"/>
        <w:autoSpaceDE w:val="0"/>
        <w:autoSpaceDN w:val="0"/>
        <w:adjustRightInd w:val="0"/>
        <w:jc w:val="left"/>
        <w:rPr>
          <w:rFonts w:cs="Calibri"/>
          <w:lang w:val="en-US"/>
        </w:rPr>
      </w:pPr>
      <w:r>
        <w:rPr>
          <w:rFonts w:cs="Calibri"/>
          <w:lang w:val="en-US"/>
        </w:rPr>
        <w:t>Date of assessment:  _________________________</w:t>
      </w:r>
      <w:r w:rsidR="002A22F5">
        <w:rPr>
          <w:rFonts w:cs="Calibri"/>
          <w:lang w:val="en-US"/>
        </w:rPr>
        <w:br/>
      </w:r>
    </w:p>
    <w:p w:rsidR="002A22F5" w:rsidRDefault="002A22F5" w:rsidP="00905C20">
      <w:pPr>
        <w:widowControl w:val="0"/>
        <w:autoSpaceDE w:val="0"/>
        <w:autoSpaceDN w:val="0"/>
        <w:adjustRightInd w:val="0"/>
        <w:jc w:val="left"/>
        <w:rPr>
          <w:rFonts w:cs="Calibri"/>
          <w:lang w:val="en-US"/>
        </w:rPr>
      </w:pPr>
      <w:r>
        <w:rPr>
          <w:rFonts w:cs="Calibri"/>
          <w:lang w:val="en-US"/>
        </w:rPr>
        <w:t xml:space="preserve">Rating scale for individual competencies: </w:t>
      </w:r>
    </w:p>
    <w:p w:rsidR="002A22F5" w:rsidRDefault="002A22F5" w:rsidP="002A22F5">
      <w:pPr>
        <w:widowControl w:val="0"/>
        <w:autoSpaceDE w:val="0"/>
        <w:autoSpaceDN w:val="0"/>
        <w:adjustRightInd w:val="0"/>
        <w:rPr>
          <w:rFonts w:cs="Calibri"/>
          <w:lang w:val="en-US"/>
        </w:rPr>
      </w:pPr>
      <w:r>
        <w:rPr>
          <w:rFonts w:cs="Calibri"/>
          <w:lang w:val="en-US"/>
        </w:rPr>
        <w:t>4 = above average; 3 = average and suitable for appointment, 2 = below average competency and could be developed, 1 = not competent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02"/>
        <w:gridCol w:w="1559"/>
        <w:gridCol w:w="2835"/>
      </w:tblGrid>
      <w:tr w:rsidR="002A22F5" w:rsidRPr="00D67C2D" w:rsidTr="00636ADD">
        <w:trPr>
          <w:trHeight w:val="816"/>
        </w:trPr>
        <w:tc>
          <w:tcPr>
            <w:tcW w:w="2268" w:type="dxa"/>
            <w:shd w:val="clear" w:color="auto" w:fill="auto"/>
          </w:tcPr>
          <w:p w:rsidR="002A22F5" w:rsidRPr="00D67C2D" w:rsidRDefault="002A22F5" w:rsidP="00E51762">
            <w:pPr>
              <w:widowControl w:val="0"/>
              <w:autoSpaceDE w:val="0"/>
              <w:autoSpaceDN w:val="0"/>
              <w:adjustRightInd w:val="0"/>
              <w:spacing w:before="20" w:after="20"/>
              <w:rPr>
                <w:rFonts w:cs="Calibri"/>
                <w:b/>
                <w:lang w:val="en-US"/>
              </w:rPr>
            </w:pPr>
            <w:r w:rsidRPr="00D67C2D">
              <w:rPr>
                <w:rFonts w:cs="Calibri"/>
                <w:b/>
                <w:lang w:val="en-US"/>
              </w:rPr>
              <w:t>Competencies (Knowledge, Skills and Attributes)</w:t>
            </w:r>
          </w:p>
          <w:p w:rsidR="002A22F5" w:rsidRPr="00D67C2D" w:rsidRDefault="002A22F5" w:rsidP="00E51762">
            <w:pPr>
              <w:pStyle w:val="NoSpacing"/>
              <w:rPr>
                <w:rFonts w:ascii="Calibri" w:hAnsi="Calibri" w:cs="Calibri"/>
                <w:sz w:val="22"/>
                <w:szCs w:val="22"/>
                <w:lang w:val="en-US" w:eastAsia="en-US"/>
              </w:rPr>
            </w:pPr>
          </w:p>
        </w:tc>
        <w:tc>
          <w:tcPr>
            <w:tcW w:w="3402" w:type="dxa"/>
            <w:shd w:val="clear" w:color="auto" w:fill="auto"/>
          </w:tcPr>
          <w:p w:rsidR="002A22F5" w:rsidRPr="00D67C2D" w:rsidRDefault="002A22F5" w:rsidP="00E51762">
            <w:pPr>
              <w:widowControl w:val="0"/>
              <w:autoSpaceDE w:val="0"/>
              <w:autoSpaceDN w:val="0"/>
              <w:adjustRightInd w:val="0"/>
              <w:spacing w:before="20" w:after="20"/>
              <w:rPr>
                <w:rFonts w:cs="Calibri"/>
                <w:b/>
                <w:lang w:val="en-US"/>
              </w:rPr>
            </w:pPr>
            <w:r w:rsidRPr="00D67C2D">
              <w:rPr>
                <w:rFonts w:cs="Calibri"/>
                <w:b/>
                <w:lang w:val="en-US"/>
              </w:rPr>
              <w:t>Tested by:</w:t>
            </w:r>
          </w:p>
        </w:tc>
        <w:tc>
          <w:tcPr>
            <w:tcW w:w="1559" w:type="dxa"/>
            <w:shd w:val="clear" w:color="auto" w:fill="auto"/>
          </w:tcPr>
          <w:p w:rsidR="002A22F5" w:rsidRPr="00D67C2D" w:rsidRDefault="002A22F5" w:rsidP="00E51762">
            <w:pPr>
              <w:widowControl w:val="0"/>
              <w:autoSpaceDE w:val="0"/>
              <w:autoSpaceDN w:val="0"/>
              <w:adjustRightInd w:val="0"/>
              <w:spacing w:before="20" w:after="20"/>
              <w:rPr>
                <w:rFonts w:cs="Calibri"/>
                <w:b/>
                <w:lang w:val="en-US"/>
              </w:rPr>
            </w:pPr>
            <w:r w:rsidRPr="00D67C2D">
              <w:rPr>
                <w:rFonts w:cs="Calibri"/>
                <w:b/>
                <w:lang w:val="en-US"/>
              </w:rPr>
              <w:t>Rating:</w:t>
            </w:r>
          </w:p>
          <w:p w:rsidR="002A22F5" w:rsidRPr="00D67C2D" w:rsidRDefault="002A22F5" w:rsidP="00E51762">
            <w:pPr>
              <w:widowControl w:val="0"/>
              <w:autoSpaceDE w:val="0"/>
              <w:autoSpaceDN w:val="0"/>
              <w:adjustRightInd w:val="0"/>
              <w:spacing w:before="20" w:after="20"/>
              <w:rPr>
                <w:rFonts w:cs="Calibri"/>
                <w:b/>
                <w:lang w:val="en-US"/>
              </w:rPr>
            </w:pPr>
          </w:p>
        </w:tc>
        <w:tc>
          <w:tcPr>
            <w:tcW w:w="2835" w:type="dxa"/>
            <w:shd w:val="clear" w:color="auto" w:fill="auto"/>
          </w:tcPr>
          <w:p w:rsidR="002A22F5" w:rsidRPr="00D67C2D" w:rsidRDefault="002A22F5" w:rsidP="00E51762">
            <w:pPr>
              <w:widowControl w:val="0"/>
              <w:autoSpaceDE w:val="0"/>
              <w:autoSpaceDN w:val="0"/>
              <w:adjustRightInd w:val="0"/>
              <w:spacing w:before="20" w:after="20"/>
              <w:rPr>
                <w:rFonts w:cs="Calibri"/>
                <w:b/>
                <w:lang w:val="en-US"/>
              </w:rPr>
            </w:pPr>
            <w:r w:rsidRPr="00D67C2D">
              <w:rPr>
                <w:rFonts w:cs="Calibri"/>
                <w:b/>
                <w:lang w:val="en-US"/>
              </w:rPr>
              <w:t>Comments</w:t>
            </w:r>
          </w:p>
        </w:tc>
      </w:tr>
      <w:tr w:rsidR="002A22F5" w:rsidRPr="00146BA5" w:rsidTr="00636ADD">
        <w:trPr>
          <w:trHeight w:val="994"/>
        </w:trPr>
        <w:tc>
          <w:tcPr>
            <w:tcW w:w="2268" w:type="dxa"/>
            <w:shd w:val="clear" w:color="auto" w:fill="auto"/>
          </w:tcPr>
          <w:p w:rsidR="002A22F5" w:rsidRPr="00146BA5" w:rsidRDefault="002A22F5" w:rsidP="00E51762">
            <w:pPr>
              <w:spacing w:before="20" w:after="20"/>
              <w:rPr>
                <w:rFonts w:cs="Calibri"/>
                <w:sz w:val="20"/>
                <w:szCs w:val="20"/>
                <w:lang w:val="en-US"/>
              </w:rPr>
            </w:pPr>
            <w:r w:rsidRPr="00146BA5">
              <w:rPr>
                <w:rFonts w:eastAsia="MS Mincho" w:cs="Calibri"/>
                <w:sz w:val="20"/>
                <w:szCs w:val="20"/>
              </w:rPr>
              <w:t xml:space="preserve">Excellent Computer literacy: able to work with a word processor </w:t>
            </w:r>
          </w:p>
        </w:tc>
        <w:tc>
          <w:tcPr>
            <w:tcW w:w="3402" w:type="dxa"/>
            <w:shd w:val="clear" w:color="auto" w:fill="auto"/>
          </w:tcPr>
          <w:p w:rsidR="002A22F5" w:rsidRDefault="002A22F5" w:rsidP="00822307">
            <w:pPr>
              <w:widowControl w:val="0"/>
              <w:numPr>
                <w:ilvl w:val="0"/>
                <w:numId w:val="2"/>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Able to draft correspondence</w:t>
            </w:r>
          </w:p>
          <w:p w:rsidR="002A22F5" w:rsidRDefault="002A22F5" w:rsidP="00822307">
            <w:pPr>
              <w:widowControl w:val="0"/>
              <w:numPr>
                <w:ilvl w:val="0"/>
                <w:numId w:val="2"/>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Able to create tables</w:t>
            </w:r>
          </w:p>
          <w:p w:rsidR="002A22F5" w:rsidRDefault="002A22F5" w:rsidP="00822307">
            <w:pPr>
              <w:widowControl w:val="0"/>
              <w:numPr>
                <w:ilvl w:val="0"/>
                <w:numId w:val="2"/>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Able to open other files and use these and save these appropriately</w:t>
            </w:r>
          </w:p>
          <w:p w:rsidR="002A22F5" w:rsidRPr="00146BA5" w:rsidRDefault="002A22F5" w:rsidP="00822307">
            <w:pPr>
              <w:widowControl w:val="0"/>
              <w:numPr>
                <w:ilvl w:val="0"/>
                <w:numId w:val="2"/>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Able to create own folder</w:t>
            </w:r>
          </w:p>
        </w:tc>
        <w:tc>
          <w:tcPr>
            <w:tcW w:w="1559"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c>
          <w:tcPr>
            <w:tcW w:w="2835"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r>
      <w:tr w:rsidR="002A22F5" w:rsidRPr="00146BA5" w:rsidTr="00636ADD">
        <w:trPr>
          <w:trHeight w:val="1018"/>
        </w:trPr>
        <w:tc>
          <w:tcPr>
            <w:tcW w:w="2268" w:type="dxa"/>
            <w:shd w:val="clear" w:color="auto" w:fill="auto"/>
          </w:tcPr>
          <w:p w:rsidR="002A22F5" w:rsidRPr="00146BA5" w:rsidRDefault="002A22F5" w:rsidP="00E51762">
            <w:pPr>
              <w:rPr>
                <w:rFonts w:cs="Calibri"/>
                <w:sz w:val="20"/>
                <w:szCs w:val="20"/>
                <w:lang w:val="en-US"/>
              </w:rPr>
            </w:pPr>
            <w:r>
              <w:rPr>
                <w:rFonts w:cs="Calibri"/>
                <w:sz w:val="20"/>
                <w:szCs w:val="20"/>
                <w:lang w:val="en-US"/>
              </w:rPr>
              <w:t>Advanced ability to communicate in English and reporting writing skills</w:t>
            </w:r>
          </w:p>
        </w:tc>
        <w:tc>
          <w:tcPr>
            <w:tcW w:w="3402" w:type="dxa"/>
            <w:shd w:val="clear" w:color="auto" w:fill="auto"/>
          </w:tcPr>
          <w:p w:rsidR="002A22F5" w:rsidRDefault="002A22F5" w:rsidP="00822307">
            <w:pPr>
              <w:widowControl w:val="0"/>
              <w:numPr>
                <w:ilvl w:val="0"/>
                <w:numId w:val="4"/>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Words use in correct way</w:t>
            </w:r>
          </w:p>
          <w:p w:rsidR="002A22F5" w:rsidRPr="009C3C0A" w:rsidRDefault="002A22F5" w:rsidP="00822307">
            <w:pPr>
              <w:widowControl w:val="0"/>
              <w:numPr>
                <w:ilvl w:val="0"/>
                <w:numId w:val="4"/>
              </w:numPr>
              <w:autoSpaceDE w:val="0"/>
              <w:autoSpaceDN w:val="0"/>
              <w:adjustRightInd w:val="0"/>
              <w:spacing w:before="20" w:after="20" w:line="240" w:lineRule="auto"/>
              <w:ind w:right="0"/>
              <w:jc w:val="left"/>
              <w:rPr>
                <w:rFonts w:cs="Calibri"/>
                <w:sz w:val="20"/>
                <w:szCs w:val="20"/>
                <w:lang w:val="en-US"/>
              </w:rPr>
            </w:pPr>
            <w:r w:rsidRPr="009C3C0A">
              <w:rPr>
                <w:rFonts w:cs="Calibri"/>
                <w:sz w:val="20"/>
                <w:szCs w:val="20"/>
                <w:lang w:val="en-US"/>
              </w:rPr>
              <w:t>Correct grammar, spelling</w:t>
            </w:r>
            <w:r>
              <w:rPr>
                <w:rFonts w:cs="Calibri"/>
                <w:sz w:val="20"/>
                <w:szCs w:val="20"/>
                <w:lang w:val="en-US"/>
              </w:rPr>
              <w:t>, punctuation</w:t>
            </w:r>
          </w:p>
          <w:p w:rsidR="002A22F5" w:rsidRDefault="002A22F5" w:rsidP="00822307">
            <w:pPr>
              <w:widowControl w:val="0"/>
              <w:numPr>
                <w:ilvl w:val="0"/>
                <w:numId w:val="4"/>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Appropriate sentence structure</w:t>
            </w:r>
          </w:p>
          <w:p w:rsidR="002A22F5" w:rsidRDefault="002A22F5" w:rsidP="00822307">
            <w:pPr>
              <w:widowControl w:val="0"/>
              <w:numPr>
                <w:ilvl w:val="0"/>
                <w:numId w:val="4"/>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Meaning is clear</w:t>
            </w:r>
          </w:p>
          <w:p w:rsidR="002A22F5" w:rsidRPr="00146BA5" w:rsidRDefault="002A22F5" w:rsidP="00822307">
            <w:pPr>
              <w:widowControl w:val="0"/>
              <w:numPr>
                <w:ilvl w:val="0"/>
                <w:numId w:val="4"/>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Correct layout of letters</w:t>
            </w:r>
          </w:p>
        </w:tc>
        <w:tc>
          <w:tcPr>
            <w:tcW w:w="1559"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c>
          <w:tcPr>
            <w:tcW w:w="2835"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r>
      <w:tr w:rsidR="002A22F5" w:rsidRPr="00146BA5" w:rsidTr="00636ADD">
        <w:trPr>
          <w:trHeight w:val="2222"/>
        </w:trPr>
        <w:tc>
          <w:tcPr>
            <w:tcW w:w="2268" w:type="dxa"/>
            <w:shd w:val="clear" w:color="auto" w:fill="auto"/>
          </w:tcPr>
          <w:p w:rsidR="002A22F5" w:rsidRDefault="002A22F5" w:rsidP="00E51762">
            <w:pPr>
              <w:spacing w:before="20" w:after="20"/>
              <w:rPr>
                <w:rFonts w:eastAsia="MS Mincho" w:cs="Calibri"/>
                <w:sz w:val="20"/>
                <w:szCs w:val="20"/>
              </w:rPr>
            </w:pPr>
            <w:r>
              <w:rPr>
                <w:rFonts w:eastAsia="MS Mincho" w:cs="Calibri"/>
                <w:sz w:val="20"/>
                <w:szCs w:val="20"/>
              </w:rPr>
              <w:t xml:space="preserve">Excellent administrative skills (good org and planning) and shows initiative </w:t>
            </w:r>
          </w:p>
          <w:p w:rsidR="002A22F5" w:rsidRPr="00146BA5" w:rsidRDefault="002A22F5" w:rsidP="00E51762">
            <w:pPr>
              <w:spacing w:before="20" w:after="20"/>
              <w:rPr>
                <w:rFonts w:eastAsia="MS Mincho" w:cs="Calibri"/>
                <w:sz w:val="20"/>
                <w:szCs w:val="20"/>
              </w:rPr>
            </w:pPr>
            <w:r>
              <w:rPr>
                <w:rFonts w:eastAsia="MS Mincho" w:cs="Calibri"/>
                <w:sz w:val="20"/>
                <w:szCs w:val="20"/>
              </w:rPr>
              <w:t>Able to manage multiple demands and work under pressure</w:t>
            </w:r>
          </w:p>
        </w:tc>
        <w:tc>
          <w:tcPr>
            <w:tcW w:w="3402" w:type="dxa"/>
            <w:shd w:val="clear" w:color="auto" w:fill="auto"/>
          </w:tcPr>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Appropriate diary management</w:t>
            </w:r>
          </w:p>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Completed all important tasks in in-basket</w:t>
            </w:r>
          </w:p>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Was able to priorities</w:t>
            </w:r>
          </w:p>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Followed through on very urgent items to make sure these did not fall through cracks</w:t>
            </w:r>
          </w:p>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Identified follow through and made plans for own absence</w:t>
            </w:r>
          </w:p>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Informed manager of what had been done/not done</w:t>
            </w:r>
          </w:p>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 xml:space="preserve">Put documents in order so that someone coming to her desk would be able to locate documents </w:t>
            </w:r>
            <w:r w:rsidR="005B584D">
              <w:rPr>
                <w:rFonts w:cs="Calibri"/>
                <w:sz w:val="20"/>
                <w:szCs w:val="20"/>
                <w:lang w:val="en-US"/>
              </w:rPr>
              <w:t>etc.</w:t>
            </w:r>
          </w:p>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Set up own diary system in relation to manager’s diary in order to have reminders and follow-ups</w:t>
            </w:r>
          </w:p>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lastRenderedPageBreak/>
              <w:t xml:space="preserve">Was efficient in methodologies used to get through the work. </w:t>
            </w:r>
          </w:p>
          <w:p w:rsidR="002A22F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Identifies not only immediate work but other related work to be done</w:t>
            </w:r>
          </w:p>
          <w:p w:rsidR="002A22F5" w:rsidRPr="00146BA5" w:rsidRDefault="002A22F5" w:rsidP="00822307">
            <w:pPr>
              <w:widowControl w:val="0"/>
              <w:numPr>
                <w:ilvl w:val="0"/>
                <w:numId w:val="5"/>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Project plan methodology was sound (alignment with dates of committees, included relevant processes and relevant people, identified gaps to follow up on with manager), considered implementation issues (e.g. communication, training)</w:t>
            </w:r>
          </w:p>
        </w:tc>
        <w:tc>
          <w:tcPr>
            <w:tcW w:w="1559"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c>
          <w:tcPr>
            <w:tcW w:w="2835"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r>
      <w:tr w:rsidR="002A22F5" w:rsidRPr="00146BA5" w:rsidTr="00636ADD">
        <w:trPr>
          <w:trHeight w:val="1131"/>
        </w:trPr>
        <w:tc>
          <w:tcPr>
            <w:tcW w:w="2268" w:type="dxa"/>
            <w:shd w:val="clear" w:color="auto" w:fill="auto"/>
          </w:tcPr>
          <w:p w:rsidR="002A22F5" w:rsidRPr="00146BA5" w:rsidRDefault="002A22F5" w:rsidP="00E51762">
            <w:pPr>
              <w:spacing w:before="20" w:after="20"/>
              <w:rPr>
                <w:rFonts w:eastAsia="MS Mincho" w:cs="Calibri"/>
                <w:sz w:val="20"/>
                <w:szCs w:val="20"/>
              </w:rPr>
            </w:pPr>
            <w:r w:rsidRPr="00146BA5">
              <w:rPr>
                <w:rFonts w:eastAsia="MS Mincho" w:cs="Calibri"/>
                <w:sz w:val="20"/>
                <w:szCs w:val="20"/>
              </w:rPr>
              <w:lastRenderedPageBreak/>
              <w:t xml:space="preserve">Ability to network and access required information, ability to evaluate quality of information </w:t>
            </w:r>
          </w:p>
          <w:p w:rsidR="002A22F5" w:rsidRPr="00146BA5" w:rsidRDefault="002A22F5" w:rsidP="00E51762">
            <w:pPr>
              <w:pStyle w:val="NoSpacing"/>
              <w:rPr>
                <w:rFonts w:ascii="Calibri" w:hAnsi="Calibri" w:cs="Calibri"/>
                <w:sz w:val="20"/>
                <w:szCs w:val="20"/>
                <w:lang w:val="en-US" w:eastAsia="en-US"/>
              </w:rPr>
            </w:pPr>
          </w:p>
        </w:tc>
        <w:tc>
          <w:tcPr>
            <w:tcW w:w="3402" w:type="dxa"/>
            <w:shd w:val="clear" w:color="auto" w:fill="auto"/>
          </w:tcPr>
          <w:p w:rsidR="002A22F5" w:rsidRDefault="002A22F5" w:rsidP="00822307">
            <w:pPr>
              <w:widowControl w:val="0"/>
              <w:numPr>
                <w:ilvl w:val="0"/>
                <w:numId w:val="6"/>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Able to access website and get necessary information</w:t>
            </w:r>
          </w:p>
          <w:p w:rsidR="002A22F5" w:rsidRPr="00B90AF7" w:rsidRDefault="002A22F5" w:rsidP="00822307">
            <w:pPr>
              <w:widowControl w:val="0"/>
              <w:numPr>
                <w:ilvl w:val="0"/>
                <w:numId w:val="6"/>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Able to discern which information is appropriate – only relevant information included</w:t>
            </w:r>
          </w:p>
        </w:tc>
        <w:tc>
          <w:tcPr>
            <w:tcW w:w="1559"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c>
          <w:tcPr>
            <w:tcW w:w="2835"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r>
      <w:tr w:rsidR="002A22F5" w:rsidRPr="00146BA5" w:rsidTr="00636ADD">
        <w:trPr>
          <w:trHeight w:val="824"/>
        </w:trPr>
        <w:tc>
          <w:tcPr>
            <w:tcW w:w="2268" w:type="dxa"/>
            <w:shd w:val="clear" w:color="auto" w:fill="auto"/>
          </w:tcPr>
          <w:p w:rsidR="002A22F5" w:rsidRPr="00146BA5" w:rsidRDefault="002A22F5" w:rsidP="00E51762">
            <w:pPr>
              <w:spacing w:before="20" w:after="20"/>
              <w:rPr>
                <w:rFonts w:eastAsia="MS Mincho" w:cs="Calibri"/>
                <w:sz w:val="20"/>
                <w:szCs w:val="20"/>
              </w:rPr>
            </w:pPr>
            <w:r w:rsidRPr="00146BA5">
              <w:rPr>
                <w:rFonts w:eastAsia="MS Mincho" w:cs="Calibri"/>
                <w:sz w:val="20"/>
                <w:szCs w:val="20"/>
              </w:rPr>
              <w:t>High level of accuracy with an attention for detail</w:t>
            </w:r>
          </w:p>
          <w:p w:rsidR="002A22F5" w:rsidRPr="00146BA5" w:rsidRDefault="002A22F5" w:rsidP="00E51762">
            <w:pPr>
              <w:widowControl w:val="0"/>
              <w:autoSpaceDE w:val="0"/>
              <w:autoSpaceDN w:val="0"/>
              <w:adjustRightInd w:val="0"/>
              <w:spacing w:before="20" w:after="20"/>
              <w:rPr>
                <w:rFonts w:cs="Calibri"/>
                <w:sz w:val="20"/>
                <w:szCs w:val="20"/>
                <w:lang w:val="en-US"/>
              </w:rPr>
            </w:pPr>
          </w:p>
        </w:tc>
        <w:tc>
          <w:tcPr>
            <w:tcW w:w="3402" w:type="dxa"/>
            <w:shd w:val="clear" w:color="auto" w:fill="auto"/>
          </w:tcPr>
          <w:p w:rsidR="002A22F5" w:rsidRDefault="002A22F5" w:rsidP="00822307">
            <w:pPr>
              <w:widowControl w:val="0"/>
              <w:numPr>
                <w:ilvl w:val="0"/>
                <w:numId w:val="1"/>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Errors minimal</w:t>
            </w:r>
          </w:p>
          <w:p w:rsidR="002A22F5" w:rsidRDefault="002A22F5" w:rsidP="00822307">
            <w:pPr>
              <w:widowControl w:val="0"/>
              <w:numPr>
                <w:ilvl w:val="0"/>
                <w:numId w:val="1"/>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 xml:space="preserve">Documents presented professionally </w:t>
            </w:r>
          </w:p>
          <w:p w:rsidR="002A22F5" w:rsidRPr="00146BA5" w:rsidRDefault="002A22F5" w:rsidP="00822307">
            <w:pPr>
              <w:widowControl w:val="0"/>
              <w:numPr>
                <w:ilvl w:val="0"/>
                <w:numId w:val="1"/>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 xml:space="preserve">Follow through on tasks identified </w:t>
            </w:r>
          </w:p>
        </w:tc>
        <w:tc>
          <w:tcPr>
            <w:tcW w:w="1559"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c>
          <w:tcPr>
            <w:tcW w:w="2835"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r>
      <w:tr w:rsidR="002A22F5" w:rsidRPr="00146BA5" w:rsidTr="00636ADD">
        <w:trPr>
          <w:trHeight w:val="1649"/>
        </w:trPr>
        <w:tc>
          <w:tcPr>
            <w:tcW w:w="2268" w:type="dxa"/>
            <w:shd w:val="clear" w:color="auto" w:fill="auto"/>
          </w:tcPr>
          <w:p w:rsidR="002A22F5" w:rsidRPr="00146BA5" w:rsidRDefault="002A22F5" w:rsidP="00E51762">
            <w:pPr>
              <w:spacing w:before="20" w:after="20"/>
              <w:rPr>
                <w:rFonts w:eastAsia="MS Mincho" w:cs="Calibri"/>
                <w:b/>
                <w:sz w:val="20"/>
                <w:szCs w:val="20"/>
              </w:rPr>
            </w:pPr>
            <w:r w:rsidRPr="00146BA5">
              <w:rPr>
                <w:rFonts w:eastAsia="MS Mincho" w:cs="Calibri"/>
                <w:sz w:val="20"/>
                <w:szCs w:val="20"/>
              </w:rPr>
              <w:t>Conceptual ability to learn quickly and grasp what is needed in terms of information.</w:t>
            </w:r>
          </w:p>
          <w:p w:rsidR="002A22F5" w:rsidRPr="00146BA5" w:rsidRDefault="002A22F5" w:rsidP="00E51762">
            <w:pPr>
              <w:widowControl w:val="0"/>
              <w:autoSpaceDE w:val="0"/>
              <w:autoSpaceDN w:val="0"/>
              <w:adjustRightInd w:val="0"/>
              <w:spacing w:before="20" w:after="20"/>
              <w:rPr>
                <w:rFonts w:cs="Calibri"/>
                <w:sz w:val="20"/>
                <w:szCs w:val="20"/>
                <w:lang w:val="en-US"/>
              </w:rPr>
            </w:pPr>
          </w:p>
        </w:tc>
        <w:tc>
          <w:tcPr>
            <w:tcW w:w="3402" w:type="dxa"/>
            <w:shd w:val="clear" w:color="auto" w:fill="auto"/>
          </w:tcPr>
          <w:p w:rsidR="002A22F5" w:rsidRDefault="002A22F5" w:rsidP="00822307">
            <w:pPr>
              <w:widowControl w:val="0"/>
              <w:numPr>
                <w:ilvl w:val="0"/>
                <w:numId w:val="3"/>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Instructions provided where followed</w:t>
            </w:r>
          </w:p>
          <w:p w:rsidR="002A22F5" w:rsidRDefault="002A22F5" w:rsidP="00822307">
            <w:pPr>
              <w:widowControl w:val="0"/>
              <w:numPr>
                <w:ilvl w:val="0"/>
                <w:numId w:val="3"/>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Able to grasp key issues in tasks</w:t>
            </w:r>
          </w:p>
          <w:p w:rsidR="002A22F5" w:rsidRDefault="002A22F5" w:rsidP="00822307">
            <w:pPr>
              <w:widowControl w:val="0"/>
              <w:numPr>
                <w:ilvl w:val="0"/>
                <w:numId w:val="3"/>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Able to think laterally with regards to tasks i.e. did not only follow instruction but could think of related and other issues</w:t>
            </w:r>
          </w:p>
          <w:p w:rsidR="002A22F5" w:rsidRPr="00146BA5" w:rsidRDefault="002A22F5" w:rsidP="00822307">
            <w:pPr>
              <w:widowControl w:val="0"/>
              <w:numPr>
                <w:ilvl w:val="0"/>
                <w:numId w:val="3"/>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Project plan was conceptually sound and identified relevant issues</w:t>
            </w:r>
          </w:p>
        </w:tc>
        <w:tc>
          <w:tcPr>
            <w:tcW w:w="1559"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c>
          <w:tcPr>
            <w:tcW w:w="2835"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r>
      <w:tr w:rsidR="002A22F5" w:rsidRPr="00146BA5" w:rsidTr="00636ADD">
        <w:trPr>
          <w:trHeight w:val="1123"/>
        </w:trPr>
        <w:tc>
          <w:tcPr>
            <w:tcW w:w="2268" w:type="dxa"/>
            <w:shd w:val="clear" w:color="auto" w:fill="auto"/>
          </w:tcPr>
          <w:p w:rsidR="002A22F5" w:rsidRPr="00146BA5" w:rsidRDefault="002A22F5" w:rsidP="00E51762">
            <w:pPr>
              <w:spacing w:before="20" w:after="20"/>
              <w:rPr>
                <w:rFonts w:eastAsia="MS Mincho" w:cs="Calibri"/>
                <w:sz w:val="20"/>
                <w:szCs w:val="20"/>
              </w:rPr>
            </w:pPr>
            <w:r>
              <w:rPr>
                <w:rFonts w:eastAsia="MS Mincho" w:cs="Calibri"/>
                <w:sz w:val="20"/>
                <w:szCs w:val="20"/>
              </w:rPr>
              <w:t>Service ethic, commitment to continuous improvement</w:t>
            </w:r>
          </w:p>
        </w:tc>
        <w:tc>
          <w:tcPr>
            <w:tcW w:w="3402" w:type="dxa"/>
            <w:shd w:val="clear" w:color="auto" w:fill="auto"/>
          </w:tcPr>
          <w:p w:rsidR="002A22F5" w:rsidRDefault="002A22F5" w:rsidP="00822307">
            <w:pPr>
              <w:widowControl w:val="0"/>
              <w:numPr>
                <w:ilvl w:val="0"/>
                <w:numId w:val="3"/>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 xml:space="preserve">Response to complaint was appropriate </w:t>
            </w:r>
          </w:p>
          <w:p w:rsidR="002A22F5" w:rsidRDefault="002A22F5" w:rsidP="00822307">
            <w:pPr>
              <w:widowControl w:val="0"/>
              <w:numPr>
                <w:ilvl w:val="0"/>
                <w:numId w:val="3"/>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Able to differentiate between own issues and that of others</w:t>
            </w:r>
          </w:p>
          <w:p w:rsidR="002A22F5" w:rsidRDefault="002A22F5" w:rsidP="00822307">
            <w:pPr>
              <w:widowControl w:val="0"/>
              <w:numPr>
                <w:ilvl w:val="0"/>
                <w:numId w:val="3"/>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Referral of problem to the correct source was done</w:t>
            </w:r>
          </w:p>
          <w:p w:rsidR="002A22F5" w:rsidRDefault="002A22F5" w:rsidP="00822307">
            <w:pPr>
              <w:widowControl w:val="0"/>
              <w:numPr>
                <w:ilvl w:val="0"/>
                <w:numId w:val="3"/>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Preparedness to explore if there was an error</w:t>
            </w:r>
          </w:p>
          <w:p w:rsidR="002A22F5" w:rsidRDefault="002A22F5" w:rsidP="00822307">
            <w:pPr>
              <w:widowControl w:val="0"/>
              <w:numPr>
                <w:ilvl w:val="0"/>
                <w:numId w:val="3"/>
              </w:numPr>
              <w:autoSpaceDE w:val="0"/>
              <w:autoSpaceDN w:val="0"/>
              <w:adjustRightInd w:val="0"/>
              <w:spacing w:before="20" w:after="20" w:line="240" w:lineRule="auto"/>
              <w:ind w:right="0"/>
              <w:jc w:val="left"/>
              <w:rPr>
                <w:rFonts w:cs="Calibri"/>
                <w:sz w:val="20"/>
                <w:szCs w:val="20"/>
                <w:lang w:val="en-US"/>
              </w:rPr>
            </w:pPr>
            <w:r>
              <w:rPr>
                <w:rFonts w:cs="Calibri"/>
                <w:sz w:val="20"/>
                <w:szCs w:val="20"/>
                <w:lang w:val="en-US"/>
              </w:rPr>
              <w:t>Concern with service was demonstrated in  tasks in general, evidence of service to the manager in making his/her life easier</w:t>
            </w:r>
          </w:p>
        </w:tc>
        <w:tc>
          <w:tcPr>
            <w:tcW w:w="1559"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c>
          <w:tcPr>
            <w:tcW w:w="2835" w:type="dxa"/>
            <w:shd w:val="clear" w:color="auto" w:fill="auto"/>
          </w:tcPr>
          <w:p w:rsidR="002A22F5" w:rsidRPr="00146BA5" w:rsidRDefault="002A22F5" w:rsidP="00E51762">
            <w:pPr>
              <w:widowControl w:val="0"/>
              <w:autoSpaceDE w:val="0"/>
              <w:autoSpaceDN w:val="0"/>
              <w:adjustRightInd w:val="0"/>
              <w:spacing w:before="20" w:after="20"/>
              <w:rPr>
                <w:rFonts w:cs="Calibri"/>
                <w:sz w:val="20"/>
                <w:szCs w:val="20"/>
                <w:lang w:val="en-US"/>
              </w:rPr>
            </w:pPr>
          </w:p>
        </w:tc>
      </w:tr>
    </w:tbl>
    <w:p w:rsidR="002A22F5" w:rsidRDefault="002A22F5" w:rsidP="002A22F5">
      <w:pPr>
        <w:widowControl w:val="0"/>
        <w:autoSpaceDE w:val="0"/>
        <w:autoSpaceDN w:val="0"/>
        <w:adjustRightInd w:val="0"/>
        <w:spacing w:before="20" w:after="20"/>
        <w:rPr>
          <w:rFonts w:cs="Calibri"/>
          <w:sz w:val="20"/>
          <w:szCs w:val="20"/>
          <w:lang w:val="en-US"/>
        </w:rPr>
      </w:pPr>
    </w:p>
    <w:p w:rsidR="00636ADD" w:rsidRDefault="00636ADD" w:rsidP="002A22F5">
      <w:pPr>
        <w:widowControl w:val="0"/>
        <w:autoSpaceDE w:val="0"/>
        <w:autoSpaceDN w:val="0"/>
        <w:adjustRightInd w:val="0"/>
        <w:spacing w:before="20" w:after="20"/>
        <w:rPr>
          <w:rFonts w:cs="Calibri"/>
          <w:sz w:val="20"/>
          <w:szCs w:val="20"/>
          <w:lang w:val="en-US"/>
        </w:rPr>
      </w:pPr>
    </w:p>
    <w:p w:rsidR="00636ADD" w:rsidRDefault="00636ADD" w:rsidP="002A22F5">
      <w:pPr>
        <w:widowControl w:val="0"/>
        <w:autoSpaceDE w:val="0"/>
        <w:autoSpaceDN w:val="0"/>
        <w:adjustRightInd w:val="0"/>
        <w:spacing w:before="20" w:after="20"/>
        <w:rPr>
          <w:rFonts w:cs="Calibri"/>
          <w:sz w:val="20"/>
          <w:szCs w:val="20"/>
          <w:lang w:val="en-US"/>
        </w:rPr>
      </w:pPr>
    </w:p>
    <w:p w:rsidR="002D0A99" w:rsidRDefault="002D0A99" w:rsidP="002A22F5">
      <w:pPr>
        <w:widowControl w:val="0"/>
        <w:autoSpaceDE w:val="0"/>
        <w:autoSpaceDN w:val="0"/>
        <w:adjustRightInd w:val="0"/>
        <w:spacing w:before="20" w:after="20"/>
        <w:rPr>
          <w:rFonts w:cs="Calibri"/>
          <w:sz w:val="20"/>
          <w:szCs w:val="20"/>
          <w:lang w:val="en-US"/>
        </w:rPr>
      </w:pPr>
    </w:p>
    <w:p w:rsidR="002A22F5" w:rsidRPr="006927AB" w:rsidRDefault="002A22F5" w:rsidP="002A22F5">
      <w:pPr>
        <w:widowControl w:val="0"/>
        <w:autoSpaceDE w:val="0"/>
        <w:autoSpaceDN w:val="0"/>
        <w:adjustRightInd w:val="0"/>
        <w:spacing w:before="20" w:after="20"/>
        <w:rPr>
          <w:rFonts w:cs="Calibri"/>
          <w:b/>
          <w:sz w:val="28"/>
          <w:szCs w:val="28"/>
          <w:lang w:val="en-US"/>
        </w:rPr>
      </w:pPr>
      <w:r w:rsidRPr="006927AB">
        <w:rPr>
          <w:rFonts w:cs="Calibri"/>
          <w:b/>
          <w:sz w:val="28"/>
          <w:szCs w:val="28"/>
          <w:lang w:val="en-US"/>
        </w:rPr>
        <w:lastRenderedPageBreak/>
        <w:t>Overall rating for in basket and numerical assessment: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559"/>
      </w:tblGrid>
      <w:tr w:rsidR="002A22F5" w:rsidRPr="00BB3DBE" w:rsidTr="003975C3">
        <w:tc>
          <w:tcPr>
            <w:tcW w:w="8931" w:type="dxa"/>
          </w:tcPr>
          <w:p w:rsidR="002A22F5" w:rsidRPr="00BB3DBE" w:rsidRDefault="002A22F5" w:rsidP="00E51762">
            <w:pPr>
              <w:widowControl w:val="0"/>
              <w:autoSpaceDE w:val="0"/>
              <w:autoSpaceDN w:val="0"/>
              <w:adjustRightInd w:val="0"/>
              <w:spacing w:before="20" w:after="20"/>
              <w:rPr>
                <w:rFonts w:cs="Calibri"/>
                <w:lang w:val="en-US"/>
              </w:rPr>
            </w:pPr>
            <w:r w:rsidRPr="00BB3DBE">
              <w:rPr>
                <w:rFonts w:cs="Calibri"/>
                <w:lang w:val="en-US"/>
              </w:rPr>
              <w:t xml:space="preserve"> 4= above average on competencies. To go through to interview stage.</w:t>
            </w:r>
          </w:p>
        </w:tc>
        <w:tc>
          <w:tcPr>
            <w:tcW w:w="1559" w:type="dxa"/>
          </w:tcPr>
          <w:p w:rsidR="002A22F5" w:rsidRPr="00BB3DBE" w:rsidRDefault="002A22F5" w:rsidP="00E51762">
            <w:pPr>
              <w:widowControl w:val="0"/>
              <w:autoSpaceDE w:val="0"/>
              <w:autoSpaceDN w:val="0"/>
              <w:adjustRightInd w:val="0"/>
              <w:spacing w:before="20" w:after="20"/>
              <w:rPr>
                <w:rFonts w:cs="Calibri"/>
                <w:lang w:val="en-US"/>
              </w:rPr>
            </w:pPr>
          </w:p>
        </w:tc>
      </w:tr>
      <w:tr w:rsidR="002A22F5" w:rsidRPr="00BB3DBE" w:rsidTr="003975C3">
        <w:tc>
          <w:tcPr>
            <w:tcW w:w="8931" w:type="dxa"/>
          </w:tcPr>
          <w:p w:rsidR="002A22F5" w:rsidRPr="00BB3DBE" w:rsidRDefault="002A22F5" w:rsidP="00E51762">
            <w:pPr>
              <w:widowControl w:val="0"/>
              <w:autoSpaceDE w:val="0"/>
              <w:autoSpaceDN w:val="0"/>
              <w:adjustRightInd w:val="0"/>
              <w:spacing w:before="20" w:after="20"/>
              <w:rPr>
                <w:rFonts w:cs="Calibri"/>
                <w:lang w:val="en-US"/>
              </w:rPr>
            </w:pPr>
            <w:r w:rsidRPr="00BB3DBE">
              <w:rPr>
                <w:rFonts w:cs="Calibri"/>
                <w:lang w:val="en-US"/>
              </w:rPr>
              <w:t xml:space="preserve">3 = average. To go through to interview stage. </w:t>
            </w:r>
          </w:p>
        </w:tc>
        <w:tc>
          <w:tcPr>
            <w:tcW w:w="1559" w:type="dxa"/>
          </w:tcPr>
          <w:p w:rsidR="002A22F5" w:rsidRPr="00BB3DBE" w:rsidRDefault="002A22F5" w:rsidP="00E51762">
            <w:pPr>
              <w:widowControl w:val="0"/>
              <w:autoSpaceDE w:val="0"/>
              <w:autoSpaceDN w:val="0"/>
              <w:adjustRightInd w:val="0"/>
              <w:spacing w:before="20" w:after="20"/>
              <w:rPr>
                <w:rFonts w:cs="Calibri"/>
                <w:lang w:val="en-US"/>
              </w:rPr>
            </w:pPr>
          </w:p>
        </w:tc>
      </w:tr>
      <w:tr w:rsidR="002A22F5" w:rsidRPr="00BB3DBE" w:rsidTr="003975C3">
        <w:tc>
          <w:tcPr>
            <w:tcW w:w="8931" w:type="dxa"/>
          </w:tcPr>
          <w:p w:rsidR="002A22F5" w:rsidRPr="00BB3DBE" w:rsidRDefault="002A22F5" w:rsidP="00E51762">
            <w:pPr>
              <w:widowControl w:val="0"/>
              <w:autoSpaceDE w:val="0"/>
              <w:autoSpaceDN w:val="0"/>
              <w:adjustRightInd w:val="0"/>
              <w:spacing w:before="20" w:after="20"/>
              <w:rPr>
                <w:rFonts w:cs="Calibri"/>
                <w:lang w:val="en-US"/>
              </w:rPr>
            </w:pPr>
            <w:r w:rsidRPr="00BB3DBE">
              <w:rPr>
                <w:rFonts w:cs="Calibri"/>
                <w:lang w:val="en-US"/>
              </w:rPr>
              <w:t>2 = below average in multiple competencies. Not suitable for the post at this stage. Regret.</w:t>
            </w:r>
          </w:p>
        </w:tc>
        <w:tc>
          <w:tcPr>
            <w:tcW w:w="1559" w:type="dxa"/>
          </w:tcPr>
          <w:p w:rsidR="002A22F5" w:rsidRPr="00BB3DBE" w:rsidRDefault="002A22F5" w:rsidP="00E51762">
            <w:pPr>
              <w:widowControl w:val="0"/>
              <w:autoSpaceDE w:val="0"/>
              <w:autoSpaceDN w:val="0"/>
              <w:adjustRightInd w:val="0"/>
              <w:spacing w:before="20" w:after="20"/>
              <w:rPr>
                <w:rFonts w:cs="Calibri"/>
                <w:lang w:val="en-US"/>
              </w:rPr>
            </w:pPr>
          </w:p>
        </w:tc>
      </w:tr>
      <w:tr w:rsidR="002A22F5" w:rsidRPr="00BB3DBE" w:rsidTr="003975C3">
        <w:tc>
          <w:tcPr>
            <w:tcW w:w="8931" w:type="dxa"/>
          </w:tcPr>
          <w:p w:rsidR="002A22F5" w:rsidRPr="00BB3DBE" w:rsidRDefault="002A22F5" w:rsidP="00E51762">
            <w:pPr>
              <w:widowControl w:val="0"/>
              <w:autoSpaceDE w:val="0"/>
              <w:autoSpaceDN w:val="0"/>
              <w:adjustRightInd w:val="0"/>
              <w:spacing w:before="20" w:after="20"/>
              <w:rPr>
                <w:rFonts w:cs="Calibri"/>
                <w:lang w:val="en-US"/>
              </w:rPr>
            </w:pPr>
            <w:r w:rsidRPr="00BB3DBE">
              <w:rPr>
                <w:rFonts w:cs="Calibri"/>
                <w:lang w:val="en-US"/>
              </w:rPr>
              <w:t>1 = below average and unsuitable for post at this point in time.  Regret</w:t>
            </w:r>
          </w:p>
        </w:tc>
        <w:tc>
          <w:tcPr>
            <w:tcW w:w="1559" w:type="dxa"/>
          </w:tcPr>
          <w:p w:rsidR="002A22F5" w:rsidRPr="00BB3DBE" w:rsidRDefault="002A22F5" w:rsidP="00E51762">
            <w:pPr>
              <w:widowControl w:val="0"/>
              <w:autoSpaceDE w:val="0"/>
              <w:autoSpaceDN w:val="0"/>
              <w:adjustRightInd w:val="0"/>
              <w:spacing w:before="20" w:after="20"/>
              <w:rPr>
                <w:rFonts w:cs="Calibri"/>
                <w:lang w:val="en-US"/>
              </w:rPr>
            </w:pPr>
          </w:p>
        </w:tc>
      </w:tr>
    </w:tbl>
    <w:p w:rsidR="002A22F5" w:rsidRPr="006927AB" w:rsidRDefault="002A22F5" w:rsidP="002A22F5">
      <w:pPr>
        <w:widowControl w:val="0"/>
        <w:autoSpaceDE w:val="0"/>
        <w:autoSpaceDN w:val="0"/>
        <w:adjustRightInd w:val="0"/>
        <w:spacing w:before="20" w:after="20"/>
        <w:rPr>
          <w:rFonts w:cs="Calibri"/>
          <w:lang w:val="en-US"/>
        </w:rPr>
      </w:pPr>
    </w:p>
    <w:tbl>
      <w:tblPr>
        <w:tblStyle w:val="TableGrid"/>
        <w:tblW w:w="0" w:type="auto"/>
        <w:tblInd w:w="119" w:type="dxa"/>
        <w:tblLook w:val="04A0" w:firstRow="1" w:lastRow="0" w:firstColumn="1" w:lastColumn="0" w:noHBand="0" w:noVBand="1"/>
      </w:tblPr>
      <w:tblGrid>
        <w:gridCol w:w="10479"/>
      </w:tblGrid>
      <w:tr w:rsidR="00636ADD" w:rsidTr="003975C3">
        <w:tc>
          <w:tcPr>
            <w:tcW w:w="10479" w:type="dxa"/>
          </w:tcPr>
          <w:p w:rsidR="00636ADD" w:rsidRDefault="00636ADD" w:rsidP="002A22F5">
            <w:pPr>
              <w:ind w:left="0"/>
            </w:pPr>
            <w:r>
              <w:t>Strengths of the candidate include:</w:t>
            </w:r>
          </w:p>
          <w:p w:rsidR="00636ADD" w:rsidRDefault="00636ADD" w:rsidP="002A22F5">
            <w:pPr>
              <w:ind w:left="0"/>
            </w:pPr>
          </w:p>
          <w:p w:rsidR="00636ADD" w:rsidRDefault="00636ADD" w:rsidP="002A22F5">
            <w:pPr>
              <w:ind w:left="0"/>
            </w:pPr>
          </w:p>
          <w:p w:rsidR="00636ADD" w:rsidRDefault="00636ADD" w:rsidP="002A22F5">
            <w:pPr>
              <w:ind w:left="0"/>
            </w:pPr>
          </w:p>
          <w:p w:rsidR="00636ADD" w:rsidRDefault="00636ADD" w:rsidP="002A22F5">
            <w:pPr>
              <w:ind w:left="0"/>
            </w:pPr>
          </w:p>
        </w:tc>
      </w:tr>
      <w:tr w:rsidR="00636ADD" w:rsidTr="003975C3">
        <w:tc>
          <w:tcPr>
            <w:tcW w:w="10479" w:type="dxa"/>
          </w:tcPr>
          <w:p w:rsidR="00636ADD" w:rsidRDefault="00636ADD" w:rsidP="002A22F5">
            <w:pPr>
              <w:ind w:left="0"/>
            </w:pPr>
            <w:r>
              <w:t>Areas of development of the candidate include:</w:t>
            </w:r>
          </w:p>
          <w:p w:rsidR="00636ADD" w:rsidRDefault="00636ADD" w:rsidP="002A22F5">
            <w:pPr>
              <w:ind w:left="0"/>
            </w:pPr>
          </w:p>
          <w:p w:rsidR="00636ADD" w:rsidRDefault="00636ADD" w:rsidP="002A22F5">
            <w:pPr>
              <w:ind w:left="0"/>
            </w:pPr>
          </w:p>
          <w:p w:rsidR="00636ADD" w:rsidRDefault="00636ADD" w:rsidP="002A22F5">
            <w:pPr>
              <w:ind w:left="0"/>
            </w:pPr>
          </w:p>
          <w:p w:rsidR="00636ADD" w:rsidRDefault="00636ADD" w:rsidP="002A22F5">
            <w:pPr>
              <w:ind w:left="0"/>
            </w:pPr>
          </w:p>
          <w:p w:rsidR="00636ADD" w:rsidRDefault="00636ADD" w:rsidP="002A22F5">
            <w:pPr>
              <w:ind w:left="0"/>
            </w:pPr>
          </w:p>
        </w:tc>
      </w:tr>
    </w:tbl>
    <w:p w:rsidR="002A22F5" w:rsidRPr="00245274" w:rsidRDefault="002A22F5" w:rsidP="002A22F5"/>
    <w:p w:rsidR="002A22F5" w:rsidRDefault="002A22F5" w:rsidP="002A22F5">
      <w:pPr>
        <w:rPr>
          <w:rFonts w:asciiTheme="minorHAnsi" w:hAnsiTheme="minorHAnsi"/>
        </w:rPr>
      </w:pPr>
    </w:p>
    <w:p w:rsidR="002A22F5" w:rsidRDefault="00636ADD" w:rsidP="002A22F5">
      <w:pPr>
        <w:rPr>
          <w:rFonts w:asciiTheme="minorHAnsi" w:hAnsiTheme="minorHAnsi"/>
        </w:rPr>
      </w:pPr>
      <w:r>
        <w:rPr>
          <w:rFonts w:asciiTheme="minorHAnsi" w:hAnsiTheme="minorHAnsi"/>
        </w:rPr>
        <w:t>Name of assessor: ______________________________                    Signature: __________________________</w:t>
      </w:r>
    </w:p>
    <w:p w:rsidR="00636ADD" w:rsidRDefault="00636ADD" w:rsidP="002A22F5">
      <w:pPr>
        <w:rPr>
          <w:rFonts w:asciiTheme="minorHAnsi" w:hAnsiTheme="minorHAnsi"/>
        </w:rPr>
      </w:pPr>
    </w:p>
    <w:p w:rsidR="00636ADD" w:rsidRDefault="00636ADD" w:rsidP="002A22F5">
      <w:pPr>
        <w:rPr>
          <w:rFonts w:asciiTheme="minorHAnsi" w:hAnsiTheme="minorHAnsi"/>
        </w:rPr>
      </w:pPr>
      <w:r>
        <w:rPr>
          <w:rFonts w:asciiTheme="minorHAnsi" w:hAnsiTheme="minorHAnsi"/>
        </w:rPr>
        <w:t>Date: __________________________</w:t>
      </w:r>
    </w:p>
    <w:p w:rsidR="00636ADD" w:rsidRDefault="00636ADD" w:rsidP="002A22F5">
      <w:pPr>
        <w:rPr>
          <w:rFonts w:asciiTheme="minorHAnsi" w:hAnsiTheme="minorHAnsi"/>
        </w:rPr>
      </w:pPr>
    </w:p>
    <w:p w:rsidR="00636ADD" w:rsidRDefault="00636ADD" w:rsidP="00636ADD">
      <w:pPr>
        <w:rPr>
          <w:rFonts w:asciiTheme="minorHAnsi" w:hAnsiTheme="minorHAnsi"/>
        </w:rPr>
      </w:pPr>
      <w:r>
        <w:rPr>
          <w:rFonts w:asciiTheme="minorHAnsi" w:hAnsiTheme="minorHAnsi"/>
        </w:rPr>
        <w:t>Name of assessor: ______________________________                    Signature: __________________________</w:t>
      </w:r>
    </w:p>
    <w:p w:rsidR="00636ADD" w:rsidRDefault="00636ADD" w:rsidP="00636ADD">
      <w:pPr>
        <w:rPr>
          <w:rFonts w:asciiTheme="minorHAnsi" w:hAnsiTheme="minorHAnsi"/>
        </w:rPr>
      </w:pPr>
    </w:p>
    <w:p w:rsidR="00636ADD" w:rsidRDefault="00636ADD" w:rsidP="00636ADD">
      <w:pPr>
        <w:rPr>
          <w:rFonts w:asciiTheme="minorHAnsi" w:hAnsiTheme="minorHAnsi"/>
        </w:rPr>
      </w:pPr>
      <w:r>
        <w:rPr>
          <w:rFonts w:asciiTheme="minorHAnsi" w:hAnsiTheme="minorHAnsi"/>
        </w:rPr>
        <w:t>Date: __________________________</w:t>
      </w:r>
    </w:p>
    <w:p w:rsidR="00636ADD" w:rsidRDefault="00636ADD" w:rsidP="00636ADD">
      <w:pPr>
        <w:rPr>
          <w:rFonts w:asciiTheme="minorHAnsi" w:hAnsiTheme="minorHAnsi"/>
        </w:rPr>
      </w:pPr>
    </w:p>
    <w:p w:rsidR="00636ADD" w:rsidRDefault="00636ADD" w:rsidP="00636ADD">
      <w:pPr>
        <w:rPr>
          <w:rFonts w:asciiTheme="minorHAnsi" w:hAnsiTheme="minorHAnsi"/>
        </w:rPr>
      </w:pPr>
      <w:r>
        <w:rPr>
          <w:rFonts w:asciiTheme="minorHAnsi" w:hAnsiTheme="minorHAnsi"/>
        </w:rPr>
        <w:t>Name of HR Generalist: ___________________________</w:t>
      </w:r>
      <w:r>
        <w:rPr>
          <w:rFonts w:asciiTheme="minorHAnsi" w:hAnsiTheme="minorHAnsi"/>
        </w:rPr>
        <w:tab/>
      </w:r>
      <w:r>
        <w:rPr>
          <w:rFonts w:asciiTheme="minorHAnsi" w:hAnsiTheme="minorHAnsi"/>
        </w:rPr>
        <w:tab/>
        <w:t>Signature: __________________________</w:t>
      </w:r>
    </w:p>
    <w:p w:rsidR="00636ADD" w:rsidRDefault="00636ADD" w:rsidP="00636ADD">
      <w:pPr>
        <w:rPr>
          <w:rFonts w:asciiTheme="minorHAnsi" w:hAnsiTheme="minorHAnsi"/>
        </w:rPr>
      </w:pPr>
    </w:p>
    <w:p w:rsidR="00636ADD" w:rsidRDefault="00636ADD" w:rsidP="00636ADD">
      <w:pPr>
        <w:rPr>
          <w:rFonts w:asciiTheme="minorHAnsi" w:hAnsiTheme="minorHAnsi"/>
        </w:rPr>
      </w:pPr>
      <w:r>
        <w:rPr>
          <w:rFonts w:asciiTheme="minorHAnsi" w:hAnsiTheme="minorHAnsi"/>
        </w:rPr>
        <w:t>Date: __________________________</w:t>
      </w:r>
    </w:p>
    <w:p w:rsidR="00636ADD" w:rsidRDefault="00636ADD" w:rsidP="00636ADD">
      <w:pPr>
        <w:rPr>
          <w:rFonts w:asciiTheme="minorHAnsi" w:hAnsiTheme="minorHAnsi"/>
        </w:rPr>
      </w:pPr>
    </w:p>
    <w:p w:rsidR="00636ADD" w:rsidRDefault="00636ADD" w:rsidP="002A22F5">
      <w:pPr>
        <w:rPr>
          <w:rFonts w:asciiTheme="minorHAnsi" w:hAnsiTheme="minorHAnsi"/>
        </w:rPr>
      </w:pPr>
    </w:p>
    <w:p w:rsidR="00636ADD" w:rsidRDefault="00636ADD" w:rsidP="002A22F5">
      <w:pPr>
        <w:rPr>
          <w:rFonts w:asciiTheme="minorHAnsi" w:hAnsiTheme="minorHAnsi"/>
        </w:rPr>
      </w:pPr>
    </w:p>
    <w:sectPr w:rsidR="00636ADD" w:rsidSect="00030A4D">
      <w:footerReference w:type="default" r:id="rId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560" w:rsidRDefault="00802560" w:rsidP="00D42722">
      <w:pPr>
        <w:spacing w:line="240" w:lineRule="auto"/>
      </w:pPr>
      <w:r>
        <w:separator/>
      </w:r>
    </w:p>
  </w:endnote>
  <w:endnote w:type="continuationSeparator" w:id="0">
    <w:p w:rsidR="00802560" w:rsidRDefault="00802560" w:rsidP="00D42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472209"/>
      <w:docPartObj>
        <w:docPartGallery w:val="Page Numbers (Bottom of Page)"/>
        <w:docPartUnique/>
      </w:docPartObj>
    </w:sdtPr>
    <w:sdtEndPr>
      <w:rPr>
        <w:noProof/>
      </w:rPr>
    </w:sdtEndPr>
    <w:sdtContent>
      <w:p w:rsidR="00E51762" w:rsidRDefault="00E51762">
        <w:pPr>
          <w:pStyle w:val="Footer"/>
          <w:jc w:val="right"/>
        </w:pPr>
        <w:r>
          <w:fldChar w:fldCharType="begin"/>
        </w:r>
        <w:r>
          <w:instrText xml:space="preserve"> PAGE   \* MERGEFORMAT </w:instrText>
        </w:r>
        <w:r>
          <w:fldChar w:fldCharType="separate"/>
        </w:r>
        <w:r w:rsidR="003D13DA">
          <w:rPr>
            <w:noProof/>
          </w:rPr>
          <w:t>9</w:t>
        </w:r>
        <w:r>
          <w:rPr>
            <w:noProof/>
          </w:rPr>
          <w:fldChar w:fldCharType="end"/>
        </w:r>
      </w:p>
    </w:sdtContent>
  </w:sdt>
  <w:p w:rsidR="00E51762" w:rsidRDefault="00E51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560" w:rsidRDefault="00802560" w:rsidP="00D42722">
      <w:pPr>
        <w:spacing w:line="240" w:lineRule="auto"/>
      </w:pPr>
      <w:r>
        <w:separator/>
      </w:r>
    </w:p>
  </w:footnote>
  <w:footnote w:type="continuationSeparator" w:id="0">
    <w:p w:rsidR="00802560" w:rsidRDefault="00802560" w:rsidP="00D42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11B"/>
    <w:multiLevelType w:val="hybridMultilevel"/>
    <w:tmpl w:val="3294B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100C0C"/>
    <w:multiLevelType w:val="hybridMultilevel"/>
    <w:tmpl w:val="D5C0E6BC"/>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A701149"/>
    <w:multiLevelType w:val="hybridMultilevel"/>
    <w:tmpl w:val="A7806D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0F08672E"/>
    <w:multiLevelType w:val="hybridMultilevel"/>
    <w:tmpl w:val="CDDCF5B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F6C5BD7"/>
    <w:multiLevelType w:val="hybridMultilevel"/>
    <w:tmpl w:val="169CA9F4"/>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11644C5F"/>
    <w:multiLevelType w:val="hybridMultilevel"/>
    <w:tmpl w:val="DFE6353A"/>
    <w:lvl w:ilvl="0" w:tplc="7A2EAA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503DF9"/>
    <w:multiLevelType w:val="hybridMultilevel"/>
    <w:tmpl w:val="74E4C6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13974018"/>
    <w:multiLevelType w:val="hybridMultilevel"/>
    <w:tmpl w:val="347E21D4"/>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nsid w:val="17135D88"/>
    <w:multiLevelType w:val="hybridMultilevel"/>
    <w:tmpl w:val="DDEE993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9">
    <w:nsid w:val="1C3B4B18"/>
    <w:multiLevelType w:val="hybridMultilevel"/>
    <w:tmpl w:val="03366B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3B2A02"/>
    <w:multiLevelType w:val="hybridMultilevel"/>
    <w:tmpl w:val="9D36C12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1">
    <w:nsid w:val="20853AC4"/>
    <w:multiLevelType w:val="hybridMultilevel"/>
    <w:tmpl w:val="48DEE168"/>
    <w:lvl w:ilvl="0" w:tplc="04090001">
      <w:start w:val="1"/>
      <w:numFmt w:val="bullet"/>
      <w:lvlText w:val=""/>
      <w:lvlJc w:val="left"/>
      <w:pPr>
        <w:ind w:left="479" w:hanging="360"/>
      </w:pPr>
      <w:rPr>
        <w:rFonts w:ascii="Symbol" w:hAnsi="Symbol"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2">
    <w:nsid w:val="209413FB"/>
    <w:multiLevelType w:val="hybridMultilevel"/>
    <w:tmpl w:val="68063ECA"/>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2F9402EA"/>
    <w:multiLevelType w:val="hybridMultilevel"/>
    <w:tmpl w:val="B3B499DA"/>
    <w:lvl w:ilvl="0" w:tplc="4B8E0A2C">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4">
    <w:nsid w:val="3F4202F4"/>
    <w:multiLevelType w:val="hybridMultilevel"/>
    <w:tmpl w:val="D7CC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C0314"/>
    <w:multiLevelType w:val="hybridMultilevel"/>
    <w:tmpl w:val="A8D45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EE32940"/>
    <w:multiLevelType w:val="hybridMultilevel"/>
    <w:tmpl w:val="8CFE8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A470ED"/>
    <w:multiLevelType w:val="hybridMultilevel"/>
    <w:tmpl w:val="F2B6D61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8">
    <w:nsid w:val="56925FC2"/>
    <w:multiLevelType w:val="hybridMultilevel"/>
    <w:tmpl w:val="A6DA9A4C"/>
    <w:lvl w:ilvl="0" w:tplc="04090001">
      <w:start w:val="1"/>
      <w:numFmt w:val="bullet"/>
      <w:lvlText w:val=""/>
      <w:lvlJc w:val="left"/>
      <w:pPr>
        <w:ind w:left="839" w:hanging="360"/>
      </w:pPr>
      <w:rPr>
        <w:rFonts w:ascii="Symbol" w:hAnsi="Symbol" w:hint="default"/>
      </w:rPr>
    </w:lvl>
    <w:lvl w:ilvl="1" w:tplc="1C090019" w:tentative="1">
      <w:start w:val="1"/>
      <w:numFmt w:val="lowerLetter"/>
      <w:lvlText w:val="%2."/>
      <w:lvlJc w:val="left"/>
      <w:pPr>
        <w:ind w:left="1559" w:hanging="360"/>
      </w:pPr>
    </w:lvl>
    <w:lvl w:ilvl="2" w:tplc="1C09001B" w:tentative="1">
      <w:start w:val="1"/>
      <w:numFmt w:val="lowerRoman"/>
      <w:lvlText w:val="%3."/>
      <w:lvlJc w:val="right"/>
      <w:pPr>
        <w:ind w:left="2279" w:hanging="180"/>
      </w:pPr>
    </w:lvl>
    <w:lvl w:ilvl="3" w:tplc="1C09000F" w:tentative="1">
      <w:start w:val="1"/>
      <w:numFmt w:val="decimal"/>
      <w:lvlText w:val="%4."/>
      <w:lvlJc w:val="left"/>
      <w:pPr>
        <w:ind w:left="2999" w:hanging="360"/>
      </w:pPr>
    </w:lvl>
    <w:lvl w:ilvl="4" w:tplc="1C090019" w:tentative="1">
      <w:start w:val="1"/>
      <w:numFmt w:val="lowerLetter"/>
      <w:lvlText w:val="%5."/>
      <w:lvlJc w:val="left"/>
      <w:pPr>
        <w:ind w:left="3719" w:hanging="360"/>
      </w:pPr>
    </w:lvl>
    <w:lvl w:ilvl="5" w:tplc="1C09001B" w:tentative="1">
      <w:start w:val="1"/>
      <w:numFmt w:val="lowerRoman"/>
      <w:lvlText w:val="%6."/>
      <w:lvlJc w:val="right"/>
      <w:pPr>
        <w:ind w:left="4439" w:hanging="180"/>
      </w:pPr>
    </w:lvl>
    <w:lvl w:ilvl="6" w:tplc="1C09000F" w:tentative="1">
      <w:start w:val="1"/>
      <w:numFmt w:val="decimal"/>
      <w:lvlText w:val="%7."/>
      <w:lvlJc w:val="left"/>
      <w:pPr>
        <w:ind w:left="5159" w:hanging="360"/>
      </w:pPr>
    </w:lvl>
    <w:lvl w:ilvl="7" w:tplc="1C090019" w:tentative="1">
      <w:start w:val="1"/>
      <w:numFmt w:val="lowerLetter"/>
      <w:lvlText w:val="%8."/>
      <w:lvlJc w:val="left"/>
      <w:pPr>
        <w:ind w:left="5879" w:hanging="360"/>
      </w:pPr>
    </w:lvl>
    <w:lvl w:ilvl="8" w:tplc="1C09001B" w:tentative="1">
      <w:start w:val="1"/>
      <w:numFmt w:val="lowerRoman"/>
      <w:lvlText w:val="%9."/>
      <w:lvlJc w:val="right"/>
      <w:pPr>
        <w:ind w:left="6599" w:hanging="180"/>
      </w:pPr>
    </w:lvl>
  </w:abstractNum>
  <w:abstractNum w:abstractNumId="19">
    <w:nsid w:val="5FB43425"/>
    <w:multiLevelType w:val="hybridMultilevel"/>
    <w:tmpl w:val="65A03C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nsid w:val="60393DBE"/>
    <w:multiLevelType w:val="hybridMultilevel"/>
    <w:tmpl w:val="D51AD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2B2250E"/>
    <w:multiLevelType w:val="hybridMultilevel"/>
    <w:tmpl w:val="878EEC7C"/>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nsid w:val="652D3C75"/>
    <w:multiLevelType w:val="hybridMultilevel"/>
    <w:tmpl w:val="15E2DB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nsid w:val="656A5173"/>
    <w:multiLevelType w:val="hybridMultilevel"/>
    <w:tmpl w:val="B818F172"/>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67211E3D"/>
    <w:multiLevelType w:val="hybridMultilevel"/>
    <w:tmpl w:val="8E6EB746"/>
    <w:lvl w:ilvl="0" w:tplc="04090001">
      <w:start w:val="1"/>
      <w:numFmt w:val="bullet"/>
      <w:lvlText w:val=""/>
      <w:lvlJc w:val="left"/>
      <w:pPr>
        <w:ind w:left="1559" w:hanging="360"/>
      </w:pPr>
      <w:rPr>
        <w:rFonts w:ascii="Symbol" w:hAnsi="Symbol" w:hint="default"/>
      </w:rPr>
    </w:lvl>
    <w:lvl w:ilvl="1" w:tplc="04090003">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5">
    <w:nsid w:val="6C694F66"/>
    <w:multiLevelType w:val="hybridMultilevel"/>
    <w:tmpl w:val="A0C89B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6D040CCD"/>
    <w:multiLevelType w:val="hybridMultilevel"/>
    <w:tmpl w:val="82B82BCC"/>
    <w:lvl w:ilvl="0" w:tplc="1C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99773AA"/>
    <w:multiLevelType w:val="hybridMultilevel"/>
    <w:tmpl w:val="2116B7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nsid w:val="7D126C61"/>
    <w:multiLevelType w:val="hybridMultilevel"/>
    <w:tmpl w:val="2C8085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2"/>
  </w:num>
  <w:num w:numId="2">
    <w:abstractNumId w:val="19"/>
  </w:num>
  <w:num w:numId="3">
    <w:abstractNumId w:val="25"/>
  </w:num>
  <w:num w:numId="4">
    <w:abstractNumId w:val="28"/>
  </w:num>
  <w:num w:numId="5">
    <w:abstractNumId w:val="2"/>
  </w:num>
  <w:num w:numId="6">
    <w:abstractNumId w:val="27"/>
  </w:num>
  <w:num w:numId="7">
    <w:abstractNumId w:val="8"/>
  </w:num>
  <w:num w:numId="8">
    <w:abstractNumId w:val="17"/>
  </w:num>
  <w:num w:numId="9">
    <w:abstractNumId w:val="3"/>
  </w:num>
  <w:num w:numId="10">
    <w:abstractNumId w:val="21"/>
  </w:num>
  <w:num w:numId="11">
    <w:abstractNumId w:val="1"/>
  </w:num>
  <w:num w:numId="12">
    <w:abstractNumId w:val="23"/>
  </w:num>
  <w:num w:numId="13">
    <w:abstractNumId w:val="7"/>
  </w:num>
  <w:num w:numId="14">
    <w:abstractNumId w:val="6"/>
  </w:num>
  <w:num w:numId="15">
    <w:abstractNumId w:val="12"/>
  </w:num>
  <w:num w:numId="16">
    <w:abstractNumId w:val="4"/>
  </w:num>
  <w:num w:numId="17">
    <w:abstractNumId w:val="11"/>
  </w:num>
  <w:num w:numId="18">
    <w:abstractNumId w:val="15"/>
  </w:num>
  <w:num w:numId="19">
    <w:abstractNumId w:val="18"/>
  </w:num>
  <w:num w:numId="20">
    <w:abstractNumId w:val="10"/>
  </w:num>
  <w:num w:numId="21">
    <w:abstractNumId w:val="13"/>
  </w:num>
  <w:num w:numId="22">
    <w:abstractNumId w:val="5"/>
  </w:num>
  <w:num w:numId="23">
    <w:abstractNumId w:val="24"/>
  </w:num>
  <w:num w:numId="24">
    <w:abstractNumId w:val="9"/>
  </w:num>
  <w:num w:numId="25">
    <w:abstractNumId w:val="26"/>
  </w:num>
  <w:num w:numId="26">
    <w:abstractNumId w:val="14"/>
  </w:num>
  <w:num w:numId="27">
    <w:abstractNumId w:val="16"/>
  </w:num>
  <w:num w:numId="28">
    <w:abstractNumId w:val="20"/>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7C"/>
    <w:rsid w:val="00020FD3"/>
    <w:rsid w:val="00030A4D"/>
    <w:rsid w:val="00033584"/>
    <w:rsid w:val="000348CA"/>
    <w:rsid w:val="00057C6F"/>
    <w:rsid w:val="00066E22"/>
    <w:rsid w:val="0007166C"/>
    <w:rsid w:val="00081CD4"/>
    <w:rsid w:val="000843B7"/>
    <w:rsid w:val="00087577"/>
    <w:rsid w:val="0009432C"/>
    <w:rsid w:val="000A47F8"/>
    <w:rsid w:val="000B14CE"/>
    <w:rsid w:val="000D0B00"/>
    <w:rsid w:val="000E5C3C"/>
    <w:rsid w:val="000F41D6"/>
    <w:rsid w:val="00107819"/>
    <w:rsid w:val="00113B05"/>
    <w:rsid w:val="00113B49"/>
    <w:rsid w:val="00122977"/>
    <w:rsid w:val="00124D3A"/>
    <w:rsid w:val="00125066"/>
    <w:rsid w:val="001373E5"/>
    <w:rsid w:val="00165B2E"/>
    <w:rsid w:val="0017051B"/>
    <w:rsid w:val="001751A1"/>
    <w:rsid w:val="00177FFD"/>
    <w:rsid w:val="001B37D6"/>
    <w:rsid w:val="001D4B89"/>
    <w:rsid w:val="001E0126"/>
    <w:rsid w:val="001E5AA7"/>
    <w:rsid w:val="001F372B"/>
    <w:rsid w:val="0020220E"/>
    <w:rsid w:val="00205473"/>
    <w:rsid w:val="00214596"/>
    <w:rsid w:val="0022612D"/>
    <w:rsid w:val="00226ADA"/>
    <w:rsid w:val="002319FC"/>
    <w:rsid w:val="0024208F"/>
    <w:rsid w:val="00243E35"/>
    <w:rsid w:val="00245274"/>
    <w:rsid w:val="002529A3"/>
    <w:rsid w:val="002547EF"/>
    <w:rsid w:val="00257C9C"/>
    <w:rsid w:val="002762B2"/>
    <w:rsid w:val="00282383"/>
    <w:rsid w:val="002A22F5"/>
    <w:rsid w:val="002A440C"/>
    <w:rsid w:val="002B60FF"/>
    <w:rsid w:val="002D0A99"/>
    <w:rsid w:val="003001CF"/>
    <w:rsid w:val="00302039"/>
    <w:rsid w:val="00306CF1"/>
    <w:rsid w:val="00310EDF"/>
    <w:rsid w:val="003131D3"/>
    <w:rsid w:val="00330810"/>
    <w:rsid w:val="00332267"/>
    <w:rsid w:val="00335B5D"/>
    <w:rsid w:val="0036158B"/>
    <w:rsid w:val="00371AB5"/>
    <w:rsid w:val="003938DE"/>
    <w:rsid w:val="003975C3"/>
    <w:rsid w:val="003D13DA"/>
    <w:rsid w:val="003F6DFB"/>
    <w:rsid w:val="004009EC"/>
    <w:rsid w:val="00412325"/>
    <w:rsid w:val="00414418"/>
    <w:rsid w:val="00414428"/>
    <w:rsid w:val="00416798"/>
    <w:rsid w:val="004237AE"/>
    <w:rsid w:val="00436D7D"/>
    <w:rsid w:val="004420B3"/>
    <w:rsid w:val="004549A3"/>
    <w:rsid w:val="00455C0C"/>
    <w:rsid w:val="00470EAF"/>
    <w:rsid w:val="0047134E"/>
    <w:rsid w:val="004739C9"/>
    <w:rsid w:val="00481388"/>
    <w:rsid w:val="004866C2"/>
    <w:rsid w:val="004A3530"/>
    <w:rsid w:val="004A62C9"/>
    <w:rsid w:val="004A6689"/>
    <w:rsid w:val="004B0141"/>
    <w:rsid w:val="004B27D8"/>
    <w:rsid w:val="004D6B58"/>
    <w:rsid w:val="004E3511"/>
    <w:rsid w:val="004E54CA"/>
    <w:rsid w:val="004F2A69"/>
    <w:rsid w:val="004F4D7E"/>
    <w:rsid w:val="004F6867"/>
    <w:rsid w:val="00520891"/>
    <w:rsid w:val="00524407"/>
    <w:rsid w:val="00531F33"/>
    <w:rsid w:val="005520CD"/>
    <w:rsid w:val="00562C22"/>
    <w:rsid w:val="00572E61"/>
    <w:rsid w:val="005777C6"/>
    <w:rsid w:val="00586A62"/>
    <w:rsid w:val="00592550"/>
    <w:rsid w:val="005A1CC7"/>
    <w:rsid w:val="005B584D"/>
    <w:rsid w:val="005C67EC"/>
    <w:rsid w:val="005D009C"/>
    <w:rsid w:val="005D2996"/>
    <w:rsid w:val="005D3808"/>
    <w:rsid w:val="00601908"/>
    <w:rsid w:val="0060351E"/>
    <w:rsid w:val="006052D7"/>
    <w:rsid w:val="0060756D"/>
    <w:rsid w:val="00607D66"/>
    <w:rsid w:val="00611F21"/>
    <w:rsid w:val="00616B9E"/>
    <w:rsid w:val="00617720"/>
    <w:rsid w:val="0063114B"/>
    <w:rsid w:val="00636ADD"/>
    <w:rsid w:val="00641A97"/>
    <w:rsid w:val="006434FD"/>
    <w:rsid w:val="00661C05"/>
    <w:rsid w:val="00671F3D"/>
    <w:rsid w:val="006A3BE1"/>
    <w:rsid w:val="006A4E5F"/>
    <w:rsid w:val="006B1EBA"/>
    <w:rsid w:val="006B47AC"/>
    <w:rsid w:val="006D1689"/>
    <w:rsid w:val="006E0F20"/>
    <w:rsid w:val="006F6701"/>
    <w:rsid w:val="00704AAC"/>
    <w:rsid w:val="00704E01"/>
    <w:rsid w:val="0071628B"/>
    <w:rsid w:val="00737A6E"/>
    <w:rsid w:val="00743408"/>
    <w:rsid w:val="007538A8"/>
    <w:rsid w:val="007651F2"/>
    <w:rsid w:val="0076632A"/>
    <w:rsid w:val="0078094A"/>
    <w:rsid w:val="00783572"/>
    <w:rsid w:val="0079224E"/>
    <w:rsid w:val="007934C7"/>
    <w:rsid w:val="007A041D"/>
    <w:rsid w:val="007A7275"/>
    <w:rsid w:val="007B4681"/>
    <w:rsid w:val="007B570A"/>
    <w:rsid w:val="007B5B18"/>
    <w:rsid w:val="007B7ED6"/>
    <w:rsid w:val="007C08B7"/>
    <w:rsid w:val="007C3CEB"/>
    <w:rsid w:val="007C7C70"/>
    <w:rsid w:val="007E29F5"/>
    <w:rsid w:val="007F0189"/>
    <w:rsid w:val="00802560"/>
    <w:rsid w:val="00803380"/>
    <w:rsid w:val="00804B00"/>
    <w:rsid w:val="00822307"/>
    <w:rsid w:val="00824D1A"/>
    <w:rsid w:val="00850234"/>
    <w:rsid w:val="00856C66"/>
    <w:rsid w:val="00860467"/>
    <w:rsid w:val="008662DA"/>
    <w:rsid w:val="00867BDB"/>
    <w:rsid w:val="008759AB"/>
    <w:rsid w:val="008760D1"/>
    <w:rsid w:val="008805CB"/>
    <w:rsid w:val="008838BE"/>
    <w:rsid w:val="00892D15"/>
    <w:rsid w:val="008B248F"/>
    <w:rsid w:val="008E295A"/>
    <w:rsid w:val="008F4E8B"/>
    <w:rsid w:val="00904325"/>
    <w:rsid w:val="00905B0E"/>
    <w:rsid w:val="00905C20"/>
    <w:rsid w:val="00905D2C"/>
    <w:rsid w:val="009128D4"/>
    <w:rsid w:val="00921CB8"/>
    <w:rsid w:val="00933A10"/>
    <w:rsid w:val="00934544"/>
    <w:rsid w:val="0094677C"/>
    <w:rsid w:val="00954CA0"/>
    <w:rsid w:val="00976AF1"/>
    <w:rsid w:val="00982633"/>
    <w:rsid w:val="0098294B"/>
    <w:rsid w:val="00984302"/>
    <w:rsid w:val="009A32A6"/>
    <w:rsid w:val="009A570C"/>
    <w:rsid w:val="009E03C1"/>
    <w:rsid w:val="009E382B"/>
    <w:rsid w:val="00A1473D"/>
    <w:rsid w:val="00A16CA6"/>
    <w:rsid w:val="00A35563"/>
    <w:rsid w:val="00A423F4"/>
    <w:rsid w:val="00A5157E"/>
    <w:rsid w:val="00A63B10"/>
    <w:rsid w:val="00A65696"/>
    <w:rsid w:val="00A666C0"/>
    <w:rsid w:val="00A675EC"/>
    <w:rsid w:val="00A71D0C"/>
    <w:rsid w:val="00A80A50"/>
    <w:rsid w:val="00A90D18"/>
    <w:rsid w:val="00A945AF"/>
    <w:rsid w:val="00A96835"/>
    <w:rsid w:val="00A96899"/>
    <w:rsid w:val="00A97A39"/>
    <w:rsid w:val="00AA2B1B"/>
    <w:rsid w:val="00AA74FF"/>
    <w:rsid w:val="00AC3E06"/>
    <w:rsid w:val="00AD3076"/>
    <w:rsid w:val="00AD3BCB"/>
    <w:rsid w:val="00AD5C6A"/>
    <w:rsid w:val="00AE296E"/>
    <w:rsid w:val="00B23BFC"/>
    <w:rsid w:val="00B2495B"/>
    <w:rsid w:val="00B3049B"/>
    <w:rsid w:val="00B306FB"/>
    <w:rsid w:val="00B34339"/>
    <w:rsid w:val="00B37925"/>
    <w:rsid w:val="00B455FB"/>
    <w:rsid w:val="00B67331"/>
    <w:rsid w:val="00B71DE8"/>
    <w:rsid w:val="00B71F31"/>
    <w:rsid w:val="00B72E26"/>
    <w:rsid w:val="00B77F62"/>
    <w:rsid w:val="00B82EF8"/>
    <w:rsid w:val="00B83E46"/>
    <w:rsid w:val="00B90AF7"/>
    <w:rsid w:val="00BA07C3"/>
    <w:rsid w:val="00BA53DC"/>
    <w:rsid w:val="00BB1A58"/>
    <w:rsid w:val="00BC3276"/>
    <w:rsid w:val="00BE3A59"/>
    <w:rsid w:val="00BF0D47"/>
    <w:rsid w:val="00BF65F3"/>
    <w:rsid w:val="00C21CDA"/>
    <w:rsid w:val="00C31988"/>
    <w:rsid w:val="00C3341F"/>
    <w:rsid w:val="00C33CE3"/>
    <w:rsid w:val="00C45B42"/>
    <w:rsid w:val="00C47A59"/>
    <w:rsid w:val="00C47A7B"/>
    <w:rsid w:val="00C53592"/>
    <w:rsid w:val="00C663F1"/>
    <w:rsid w:val="00C75AB2"/>
    <w:rsid w:val="00C76427"/>
    <w:rsid w:val="00C92879"/>
    <w:rsid w:val="00C96FAE"/>
    <w:rsid w:val="00CA09B1"/>
    <w:rsid w:val="00CB6850"/>
    <w:rsid w:val="00CC6687"/>
    <w:rsid w:val="00CE284A"/>
    <w:rsid w:val="00CF2EE5"/>
    <w:rsid w:val="00D001F4"/>
    <w:rsid w:val="00D00E29"/>
    <w:rsid w:val="00D046F5"/>
    <w:rsid w:val="00D053DA"/>
    <w:rsid w:val="00D0614F"/>
    <w:rsid w:val="00D16778"/>
    <w:rsid w:val="00D24B52"/>
    <w:rsid w:val="00D24DA7"/>
    <w:rsid w:val="00D257EA"/>
    <w:rsid w:val="00D31F16"/>
    <w:rsid w:val="00D42722"/>
    <w:rsid w:val="00D462C0"/>
    <w:rsid w:val="00D64F46"/>
    <w:rsid w:val="00D650DB"/>
    <w:rsid w:val="00D73BF3"/>
    <w:rsid w:val="00D73FA7"/>
    <w:rsid w:val="00D80755"/>
    <w:rsid w:val="00D85F07"/>
    <w:rsid w:val="00D93082"/>
    <w:rsid w:val="00D958FE"/>
    <w:rsid w:val="00DA236C"/>
    <w:rsid w:val="00DA7E2C"/>
    <w:rsid w:val="00DB19F4"/>
    <w:rsid w:val="00DC1618"/>
    <w:rsid w:val="00DD562D"/>
    <w:rsid w:val="00DF5B5B"/>
    <w:rsid w:val="00E12806"/>
    <w:rsid w:val="00E1533C"/>
    <w:rsid w:val="00E318CF"/>
    <w:rsid w:val="00E40D73"/>
    <w:rsid w:val="00E51762"/>
    <w:rsid w:val="00E52D49"/>
    <w:rsid w:val="00E52E02"/>
    <w:rsid w:val="00E61812"/>
    <w:rsid w:val="00E632BE"/>
    <w:rsid w:val="00E65559"/>
    <w:rsid w:val="00E76DB5"/>
    <w:rsid w:val="00E94022"/>
    <w:rsid w:val="00E95DBF"/>
    <w:rsid w:val="00EA4D6E"/>
    <w:rsid w:val="00EB4870"/>
    <w:rsid w:val="00EB7B33"/>
    <w:rsid w:val="00EC7FE2"/>
    <w:rsid w:val="00ED00A1"/>
    <w:rsid w:val="00ED072D"/>
    <w:rsid w:val="00ED113C"/>
    <w:rsid w:val="00ED6345"/>
    <w:rsid w:val="00EE3C01"/>
    <w:rsid w:val="00EE697C"/>
    <w:rsid w:val="00F02C63"/>
    <w:rsid w:val="00F032A7"/>
    <w:rsid w:val="00F07B40"/>
    <w:rsid w:val="00F104BD"/>
    <w:rsid w:val="00F1381E"/>
    <w:rsid w:val="00F1632C"/>
    <w:rsid w:val="00F224EA"/>
    <w:rsid w:val="00F30561"/>
    <w:rsid w:val="00F37C1E"/>
    <w:rsid w:val="00F557A1"/>
    <w:rsid w:val="00F66989"/>
    <w:rsid w:val="00F71CFC"/>
    <w:rsid w:val="00F77AA3"/>
    <w:rsid w:val="00F82E9C"/>
    <w:rsid w:val="00FC4EEF"/>
    <w:rsid w:val="00FE081C"/>
    <w:rsid w:val="00FE2116"/>
    <w:rsid w:val="00FE2529"/>
    <w:rsid w:val="00FE7E33"/>
    <w:rsid w:val="00FF20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FC"/>
    <w:pPr>
      <w:spacing w:line="360" w:lineRule="auto"/>
      <w:ind w:left="119" w:right="5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DB5"/>
    <w:rPr>
      <w:color w:val="0000FF"/>
      <w:u w:val="single"/>
    </w:rPr>
  </w:style>
  <w:style w:type="character" w:styleId="Emphasis">
    <w:name w:val="Emphasis"/>
    <w:basedOn w:val="DefaultParagraphFont"/>
    <w:uiPriority w:val="20"/>
    <w:qFormat/>
    <w:rsid w:val="00E76DB5"/>
    <w:rPr>
      <w:i/>
      <w:iCs/>
    </w:rPr>
  </w:style>
  <w:style w:type="character" w:styleId="Strong">
    <w:name w:val="Strong"/>
    <w:basedOn w:val="DefaultParagraphFont"/>
    <w:uiPriority w:val="22"/>
    <w:qFormat/>
    <w:rsid w:val="00E76DB5"/>
    <w:rPr>
      <w:b/>
      <w:bCs/>
    </w:rPr>
  </w:style>
  <w:style w:type="paragraph" w:styleId="NormalWeb">
    <w:name w:val="Normal (Web)"/>
    <w:basedOn w:val="Normal"/>
    <w:uiPriority w:val="99"/>
    <w:semiHidden/>
    <w:unhideWhenUsed/>
    <w:rsid w:val="00E76DB5"/>
    <w:pPr>
      <w:spacing w:before="100" w:beforeAutospacing="1" w:after="100" w:afterAutospacing="1" w:line="240" w:lineRule="auto"/>
      <w:ind w:left="0" w:right="0"/>
      <w:jc w:val="left"/>
    </w:pPr>
    <w:rPr>
      <w:rFonts w:ascii="Times New Roman" w:eastAsia="Times New Roman" w:hAnsi="Times New Roman"/>
      <w:sz w:val="24"/>
      <w:szCs w:val="24"/>
      <w:lang w:eastAsia="en-ZA"/>
    </w:rPr>
  </w:style>
  <w:style w:type="paragraph" w:styleId="ListParagraph">
    <w:name w:val="List Paragraph"/>
    <w:basedOn w:val="Normal"/>
    <w:uiPriority w:val="34"/>
    <w:qFormat/>
    <w:rsid w:val="00455C0C"/>
    <w:pPr>
      <w:ind w:left="720"/>
      <w:contextualSpacing/>
    </w:pPr>
  </w:style>
  <w:style w:type="paragraph" w:styleId="Header">
    <w:name w:val="header"/>
    <w:basedOn w:val="Normal"/>
    <w:link w:val="HeaderChar"/>
    <w:uiPriority w:val="99"/>
    <w:unhideWhenUsed/>
    <w:rsid w:val="00D42722"/>
    <w:pPr>
      <w:tabs>
        <w:tab w:val="center" w:pos="4513"/>
        <w:tab w:val="right" w:pos="9026"/>
      </w:tabs>
    </w:pPr>
  </w:style>
  <w:style w:type="character" w:customStyle="1" w:styleId="HeaderChar">
    <w:name w:val="Header Char"/>
    <w:basedOn w:val="DefaultParagraphFont"/>
    <w:link w:val="Header"/>
    <w:uiPriority w:val="99"/>
    <w:rsid w:val="00D42722"/>
    <w:rPr>
      <w:sz w:val="22"/>
      <w:szCs w:val="22"/>
      <w:lang w:eastAsia="en-US"/>
    </w:rPr>
  </w:style>
  <w:style w:type="paragraph" w:styleId="Footer">
    <w:name w:val="footer"/>
    <w:basedOn w:val="Normal"/>
    <w:link w:val="FooterChar"/>
    <w:uiPriority w:val="99"/>
    <w:unhideWhenUsed/>
    <w:rsid w:val="00D42722"/>
    <w:pPr>
      <w:tabs>
        <w:tab w:val="center" w:pos="4513"/>
        <w:tab w:val="right" w:pos="9026"/>
      </w:tabs>
    </w:pPr>
  </w:style>
  <w:style w:type="character" w:customStyle="1" w:styleId="FooterChar">
    <w:name w:val="Footer Char"/>
    <w:basedOn w:val="DefaultParagraphFont"/>
    <w:link w:val="Footer"/>
    <w:uiPriority w:val="99"/>
    <w:rsid w:val="00D42722"/>
    <w:rPr>
      <w:sz w:val="22"/>
      <w:szCs w:val="22"/>
      <w:lang w:eastAsia="en-US"/>
    </w:rPr>
  </w:style>
  <w:style w:type="table" w:styleId="TableGrid">
    <w:name w:val="Table Grid"/>
    <w:basedOn w:val="TableNormal"/>
    <w:uiPriority w:val="59"/>
    <w:rsid w:val="00921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A236C"/>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CF2E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E5"/>
    <w:rPr>
      <w:rFonts w:ascii="Tahoma" w:hAnsi="Tahoma" w:cs="Tahoma"/>
      <w:sz w:val="16"/>
      <w:szCs w:val="16"/>
      <w:lang w:eastAsia="en-US"/>
    </w:rPr>
  </w:style>
  <w:style w:type="character" w:styleId="CommentReference">
    <w:name w:val="annotation reference"/>
    <w:basedOn w:val="DefaultParagraphFont"/>
    <w:uiPriority w:val="99"/>
    <w:semiHidden/>
    <w:unhideWhenUsed/>
    <w:rsid w:val="00CF2EE5"/>
    <w:rPr>
      <w:sz w:val="16"/>
      <w:szCs w:val="16"/>
    </w:rPr>
  </w:style>
  <w:style w:type="paragraph" w:styleId="CommentText">
    <w:name w:val="annotation text"/>
    <w:basedOn w:val="Normal"/>
    <w:link w:val="CommentTextChar"/>
    <w:uiPriority w:val="99"/>
    <w:semiHidden/>
    <w:unhideWhenUsed/>
    <w:rsid w:val="00CF2EE5"/>
    <w:pPr>
      <w:spacing w:line="240" w:lineRule="auto"/>
    </w:pPr>
    <w:rPr>
      <w:sz w:val="20"/>
      <w:szCs w:val="20"/>
    </w:rPr>
  </w:style>
  <w:style w:type="character" w:customStyle="1" w:styleId="CommentTextChar">
    <w:name w:val="Comment Text Char"/>
    <w:basedOn w:val="DefaultParagraphFont"/>
    <w:link w:val="CommentText"/>
    <w:uiPriority w:val="99"/>
    <w:semiHidden/>
    <w:rsid w:val="00CF2EE5"/>
    <w:rPr>
      <w:lang w:eastAsia="en-US"/>
    </w:rPr>
  </w:style>
  <w:style w:type="paragraph" w:styleId="CommentSubject">
    <w:name w:val="annotation subject"/>
    <w:basedOn w:val="CommentText"/>
    <w:next w:val="CommentText"/>
    <w:link w:val="CommentSubjectChar"/>
    <w:uiPriority w:val="99"/>
    <w:semiHidden/>
    <w:unhideWhenUsed/>
    <w:rsid w:val="00CF2EE5"/>
    <w:rPr>
      <w:b/>
      <w:bCs/>
    </w:rPr>
  </w:style>
  <w:style w:type="character" w:customStyle="1" w:styleId="CommentSubjectChar">
    <w:name w:val="Comment Subject Char"/>
    <w:basedOn w:val="CommentTextChar"/>
    <w:link w:val="CommentSubject"/>
    <w:uiPriority w:val="99"/>
    <w:semiHidden/>
    <w:rsid w:val="00CF2EE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FC"/>
    <w:pPr>
      <w:spacing w:line="360" w:lineRule="auto"/>
      <w:ind w:left="119" w:right="5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DB5"/>
    <w:rPr>
      <w:color w:val="0000FF"/>
      <w:u w:val="single"/>
    </w:rPr>
  </w:style>
  <w:style w:type="character" w:styleId="Emphasis">
    <w:name w:val="Emphasis"/>
    <w:basedOn w:val="DefaultParagraphFont"/>
    <w:uiPriority w:val="20"/>
    <w:qFormat/>
    <w:rsid w:val="00E76DB5"/>
    <w:rPr>
      <w:i/>
      <w:iCs/>
    </w:rPr>
  </w:style>
  <w:style w:type="character" w:styleId="Strong">
    <w:name w:val="Strong"/>
    <w:basedOn w:val="DefaultParagraphFont"/>
    <w:uiPriority w:val="22"/>
    <w:qFormat/>
    <w:rsid w:val="00E76DB5"/>
    <w:rPr>
      <w:b/>
      <w:bCs/>
    </w:rPr>
  </w:style>
  <w:style w:type="paragraph" w:styleId="NormalWeb">
    <w:name w:val="Normal (Web)"/>
    <w:basedOn w:val="Normal"/>
    <w:uiPriority w:val="99"/>
    <w:semiHidden/>
    <w:unhideWhenUsed/>
    <w:rsid w:val="00E76DB5"/>
    <w:pPr>
      <w:spacing w:before="100" w:beforeAutospacing="1" w:after="100" w:afterAutospacing="1" w:line="240" w:lineRule="auto"/>
      <w:ind w:left="0" w:right="0"/>
      <w:jc w:val="left"/>
    </w:pPr>
    <w:rPr>
      <w:rFonts w:ascii="Times New Roman" w:eastAsia="Times New Roman" w:hAnsi="Times New Roman"/>
      <w:sz w:val="24"/>
      <w:szCs w:val="24"/>
      <w:lang w:eastAsia="en-ZA"/>
    </w:rPr>
  </w:style>
  <w:style w:type="paragraph" w:styleId="ListParagraph">
    <w:name w:val="List Paragraph"/>
    <w:basedOn w:val="Normal"/>
    <w:uiPriority w:val="34"/>
    <w:qFormat/>
    <w:rsid w:val="00455C0C"/>
    <w:pPr>
      <w:ind w:left="720"/>
      <w:contextualSpacing/>
    </w:pPr>
  </w:style>
  <w:style w:type="paragraph" w:styleId="Header">
    <w:name w:val="header"/>
    <w:basedOn w:val="Normal"/>
    <w:link w:val="HeaderChar"/>
    <w:uiPriority w:val="99"/>
    <w:unhideWhenUsed/>
    <w:rsid w:val="00D42722"/>
    <w:pPr>
      <w:tabs>
        <w:tab w:val="center" w:pos="4513"/>
        <w:tab w:val="right" w:pos="9026"/>
      </w:tabs>
    </w:pPr>
  </w:style>
  <w:style w:type="character" w:customStyle="1" w:styleId="HeaderChar">
    <w:name w:val="Header Char"/>
    <w:basedOn w:val="DefaultParagraphFont"/>
    <w:link w:val="Header"/>
    <w:uiPriority w:val="99"/>
    <w:rsid w:val="00D42722"/>
    <w:rPr>
      <w:sz w:val="22"/>
      <w:szCs w:val="22"/>
      <w:lang w:eastAsia="en-US"/>
    </w:rPr>
  </w:style>
  <w:style w:type="paragraph" w:styleId="Footer">
    <w:name w:val="footer"/>
    <w:basedOn w:val="Normal"/>
    <w:link w:val="FooterChar"/>
    <w:uiPriority w:val="99"/>
    <w:unhideWhenUsed/>
    <w:rsid w:val="00D42722"/>
    <w:pPr>
      <w:tabs>
        <w:tab w:val="center" w:pos="4513"/>
        <w:tab w:val="right" w:pos="9026"/>
      </w:tabs>
    </w:pPr>
  </w:style>
  <w:style w:type="character" w:customStyle="1" w:styleId="FooterChar">
    <w:name w:val="Footer Char"/>
    <w:basedOn w:val="DefaultParagraphFont"/>
    <w:link w:val="Footer"/>
    <w:uiPriority w:val="99"/>
    <w:rsid w:val="00D42722"/>
    <w:rPr>
      <w:sz w:val="22"/>
      <w:szCs w:val="22"/>
      <w:lang w:eastAsia="en-US"/>
    </w:rPr>
  </w:style>
  <w:style w:type="table" w:styleId="TableGrid">
    <w:name w:val="Table Grid"/>
    <w:basedOn w:val="TableNormal"/>
    <w:uiPriority w:val="59"/>
    <w:rsid w:val="00921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A236C"/>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CF2E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E5"/>
    <w:rPr>
      <w:rFonts w:ascii="Tahoma" w:hAnsi="Tahoma" w:cs="Tahoma"/>
      <w:sz w:val="16"/>
      <w:szCs w:val="16"/>
      <w:lang w:eastAsia="en-US"/>
    </w:rPr>
  </w:style>
  <w:style w:type="character" w:styleId="CommentReference">
    <w:name w:val="annotation reference"/>
    <w:basedOn w:val="DefaultParagraphFont"/>
    <w:uiPriority w:val="99"/>
    <w:semiHidden/>
    <w:unhideWhenUsed/>
    <w:rsid w:val="00CF2EE5"/>
    <w:rPr>
      <w:sz w:val="16"/>
      <w:szCs w:val="16"/>
    </w:rPr>
  </w:style>
  <w:style w:type="paragraph" w:styleId="CommentText">
    <w:name w:val="annotation text"/>
    <w:basedOn w:val="Normal"/>
    <w:link w:val="CommentTextChar"/>
    <w:uiPriority w:val="99"/>
    <w:semiHidden/>
    <w:unhideWhenUsed/>
    <w:rsid w:val="00CF2EE5"/>
    <w:pPr>
      <w:spacing w:line="240" w:lineRule="auto"/>
    </w:pPr>
    <w:rPr>
      <w:sz w:val="20"/>
      <w:szCs w:val="20"/>
    </w:rPr>
  </w:style>
  <w:style w:type="character" w:customStyle="1" w:styleId="CommentTextChar">
    <w:name w:val="Comment Text Char"/>
    <w:basedOn w:val="DefaultParagraphFont"/>
    <w:link w:val="CommentText"/>
    <w:uiPriority w:val="99"/>
    <w:semiHidden/>
    <w:rsid w:val="00CF2EE5"/>
    <w:rPr>
      <w:lang w:eastAsia="en-US"/>
    </w:rPr>
  </w:style>
  <w:style w:type="paragraph" w:styleId="CommentSubject">
    <w:name w:val="annotation subject"/>
    <w:basedOn w:val="CommentText"/>
    <w:next w:val="CommentText"/>
    <w:link w:val="CommentSubjectChar"/>
    <w:uiPriority w:val="99"/>
    <w:semiHidden/>
    <w:unhideWhenUsed/>
    <w:rsid w:val="00CF2EE5"/>
    <w:rPr>
      <w:b/>
      <w:bCs/>
    </w:rPr>
  </w:style>
  <w:style w:type="character" w:customStyle="1" w:styleId="CommentSubjectChar">
    <w:name w:val="Comment Subject Char"/>
    <w:basedOn w:val="CommentTextChar"/>
    <w:link w:val="CommentSubject"/>
    <w:uiPriority w:val="99"/>
    <w:semiHidden/>
    <w:rsid w:val="00CF2EE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354">
      <w:bodyDiv w:val="1"/>
      <w:marLeft w:val="0"/>
      <w:marRight w:val="0"/>
      <w:marTop w:val="0"/>
      <w:marBottom w:val="0"/>
      <w:divBdr>
        <w:top w:val="none" w:sz="0" w:space="0" w:color="auto"/>
        <w:left w:val="none" w:sz="0" w:space="0" w:color="auto"/>
        <w:bottom w:val="none" w:sz="0" w:space="0" w:color="auto"/>
        <w:right w:val="none" w:sz="0" w:space="0" w:color="auto"/>
      </w:divBdr>
      <w:divsChild>
        <w:div w:id="1084953695">
          <w:marLeft w:val="0"/>
          <w:marRight w:val="0"/>
          <w:marTop w:val="0"/>
          <w:marBottom w:val="0"/>
          <w:divBdr>
            <w:top w:val="none" w:sz="0" w:space="0" w:color="auto"/>
            <w:left w:val="none" w:sz="0" w:space="0" w:color="auto"/>
            <w:bottom w:val="none" w:sz="0" w:space="0" w:color="auto"/>
            <w:right w:val="none" w:sz="0" w:space="0" w:color="auto"/>
          </w:divBdr>
          <w:divsChild>
            <w:div w:id="846987759">
              <w:marLeft w:val="0"/>
              <w:marRight w:val="0"/>
              <w:marTop w:val="0"/>
              <w:marBottom w:val="0"/>
              <w:divBdr>
                <w:top w:val="none" w:sz="0" w:space="0" w:color="auto"/>
                <w:left w:val="single" w:sz="6" w:space="0" w:color="BFCDE5"/>
                <w:bottom w:val="none" w:sz="0" w:space="0" w:color="auto"/>
                <w:right w:val="single" w:sz="6" w:space="8" w:color="BFCDE5"/>
              </w:divBdr>
              <w:divsChild>
                <w:div w:id="1774399963">
                  <w:marLeft w:val="225"/>
                  <w:marRight w:val="0"/>
                  <w:marTop w:val="0"/>
                  <w:marBottom w:val="225"/>
                  <w:divBdr>
                    <w:top w:val="none" w:sz="0" w:space="0" w:color="auto"/>
                    <w:left w:val="none" w:sz="0" w:space="0" w:color="auto"/>
                    <w:bottom w:val="none" w:sz="0" w:space="0" w:color="auto"/>
                    <w:right w:val="none" w:sz="0" w:space="0" w:color="auto"/>
                  </w:divBdr>
                  <w:divsChild>
                    <w:div w:id="1589313712">
                      <w:marLeft w:val="0"/>
                      <w:marRight w:val="0"/>
                      <w:marTop w:val="90"/>
                      <w:marBottom w:val="240"/>
                      <w:divBdr>
                        <w:top w:val="none" w:sz="0" w:space="0" w:color="auto"/>
                        <w:left w:val="none" w:sz="0" w:space="0" w:color="auto"/>
                        <w:bottom w:val="none" w:sz="0" w:space="0" w:color="auto"/>
                        <w:right w:val="none" w:sz="0" w:space="0" w:color="auto"/>
                      </w:divBdr>
                    </w:div>
                  </w:divsChild>
                </w:div>
              </w:divsChild>
            </w:div>
          </w:divsChild>
        </w:div>
      </w:divsChild>
    </w:div>
    <w:div w:id="480734295">
      <w:bodyDiv w:val="1"/>
      <w:marLeft w:val="0"/>
      <w:marRight w:val="0"/>
      <w:marTop w:val="0"/>
      <w:marBottom w:val="0"/>
      <w:divBdr>
        <w:top w:val="none" w:sz="0" w:space="0" w:color="auto"/>
        <w:left w:val="none" w:sz="0" w:space="0" w:color="auto"/>
        <w:bottom w:val="none" w:sz="0" w:space="0" w:color="auto"/>
        <w:right w:val="none" w:sz="0" w:space="0" w:color="auto"/>
      </w:divBdr>
      <w:divsChild>
        <w:div w:id="1696152984">
          <w:marLeft w:val="0"/>
          <w:marRight w:val="0"/>
          <w:marTop w:val="0"/>
          <w:marBottom w:val="0"/>
          <w:divBdr>
            <w:top w:val="none" w:sz="0" w:space="0" w:color="auto"/>
            <w:left w:val="none" w:sz="0" w:space="0" w:color="auto"/>
            <w:bottom w:val="none" w:sz="0" w:space="0" w:color="auto"/>
            <w:right w:val="none" w:sz="0" w:space="0" w:color="auto"/>
          </w:divBdr>
          <w:divsChild>
            <w:div w:id="342512111">
              <w:marLeft w:val="0"/>
              <w:marRight w:val="0"/>
              <w:marTop w:val="0"/>
              <w:marBottom w:val="0"/>
              <w:divBdr>
                <w:top w:val="none" w:sz="0" w:space="0" w:color="auto"/>
                <w:left w:val="none" w:sz="0" w:space="0" w:color="auto"/>
                <w:bottom w:val="none" w:sz="0" w:space="0" w:color="auto"/>
                <w:right w:val="none" w:sz="0" w:space="0" w:color="auto"/>
              </w:divBdr>
              <w:divsChild>
                <w:div w:id="1501390609">
                  <w:marLeft w:val="0"/>
                  <w:marRight w:val="0"/>
                  <w:marTop w:val="0"/>
                  <w:marBottom w:val="0"/>
                  <w:divBdr>
                    <w:top w:val="none" w:sz="0" w:space="0" w:color="auto"/>
                    <w:left w:val="none" w:sz="0" w:space="0" w:color="auto"/>
                    <w:bottom w:val="none" w:sz="0" w:space="0" w:color="auto"/>
                    <w:right w:val="none" w:sz="0" w:space="0" w:color="auto"/>
                  </w:divBdr>
                  <w:divsChild>
                    <w:div w:id="529536998">
                      <w:marLeft w:val="0"/>
                      <w:marRight w:val="0"/>
                      <w:marTop w:val="0"/>
                      <w:marBottom w:val="0"/>
                      <w:divBdr>
                        <w:top w:val="none" w:sz="0" w:space="0" w:color="auto"/>
                        <w:left w:val="none" w:sz="0" w:space="0" w:color="auto"/>
                        <w:bottom w:val="none" w:sz="0" w:space="0" w:color="auto"/>
                        <w:right w:val="none" w:sz="0" w:space="0" w:color="auto"/>
                      </w:divBdr>
                      <w:divsChild>
                        <w:div w:id="402265397">
                          <w:marLeft w:val="0"/>
                          <w:marRight w:val="0"/>
                          <w:marTop w:val="0"/>
                          <w:marBottom w:val="0"/>
                          <w:divBdr>
                            <w:top w:val="none" w:sz="0" w:space="0" w:color="auto"/>
                            <w:left w:val="none" w:sz="0" w:space="0" w:color="auto"/>
                            <w:bottom w:val="none" w:sz="0" w:space="0" w:color="auto"/>
                            <w:right w:val="none" w:sz="0" w:space="0" w:color="auto"/>
                          </w:divBdr>
                          <w:divsChild>
                            <w:div w:id="1765296324">
                              <w:marLeft w:val="0"/>
                              <w:marRight w:val="0"/>
                              <w:marTop w:val="0"/>
                              <w:marBottom w:val="0"/>
                              <w:divBdr>
                                <w:top w:val="none" w:sz="0" w:space="0" w:color="auto"/>
                                <w:left w:val="none" w:sz="0" w:space="0" w:color="auto"/>
                                <w:bottom w:val="none" w:sz="0" w:space="0" w:color="auto"/>
                                <w:right w:val="none" w:sz="0" w:space="0" w:color="auto"/>
                              </w:divBdr>
                              <w:divsChild>
                                <w:div w:id="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6962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888">
          <w:marLeft w:val="0"/>
          <w:marRight w:val="0"/>
          <w:marTop w:val="0"/>
          <w:marBottom w:val="0"/>
          <w:divBdr>
            <w:top w:val="none" w:sz="0" w:space="0" w:color="auto"/>
            <w:left w:val="none" w:sz="0" w:space="0" w:color="auto"/>
            <w:bottom w:val="none" w:sz="0" w:space="0" w:color="auto"/>
            <w:right w:val="none" w:sz="0" w:space="0" w:color="auto"/>
          </w:divBdr>
        </w:div>
      </w:divsChild>
    </w:div>
    <w:div w:id="2103329837">
      <w:bodyDiv w:val="1"/>
      <w:marLeft w:val="0"/>
      <w:marRight w:val="0"/>
      <w:marTop w:val="0"/>
      <w:marBottom w:val="0"/>
      <w:divBdr>
        <w:top w:val="none" w:sz="0" w:space="0" w:color="auto"/>
        <w:left w:val="none" w:sz="0" w:space="0" w:color="auto"/>
        <w:bottom w:val="none" w:sz="0" w:space="0" w:color="auto"/>
        <w:right w:val="none" w:sz="0" w:space="0" w:color="auto"/>
      </w:divBdr>
      <w:divsChild>
        <w:div w:id="63730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http://www.clipartguide.com/_pages/0511-1111-0813-0156.html" TargetMode="External"/><Relationship Id="rId26" Type="http://schemas.openxmlformats.org/officeDocument/2006/relationships/image" Target="media/image11.jpeg"/><Relationship Id="rId39"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hyperlink" Target="http://www.clipartguide.com/_pages/0511-1204-0312-1744.html" TargetMode="External"/><Relationship Id="rId34" Type="http://schemas.openxmlformats.org/officeDocument/2006/relationships/image" Target="media/image15.jpeg"/><Relationship Id="rId42" Type="http://schemas.openxmlformats.org/officeDocument/2006/relationships/image" Target="media/image200.e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jpeg"/><Relationship Id="rId25" Type="http://schemas.openxmlformats.org/officeDocument/2006/relationships/hyperlink" Target="http://www.clipartguide.com/_pages/0511-0811-0614-4427.html" TargetMode="External"/><Relationship Id="rId33" Type="http://schemas.openxmlformats.org/officeDocument/2006/relationships/hyperlink" Target="http://www.clipartguide.com/_pages/0808-0710-2914-4650.html" TargetMode="External"/><Relationship Id="rId38" Type="http://schemas.openxmlformats.org/officeDocument/2006/relationships/hyperlink" Target="http://www.clipartguide.com/_pages/0511-1011-0821-2427.html" TargetMode="External"/><Relationship Id="rId2" Type="http://schemas.openxmlformats.org/officeDocument/2006/relationships/numbering" Target="numbering.xml"/><Relationship Id="rId16" Type="http://schemas.openxmlformats.org/officeDocument/2006/relationships/hyperlink" Target="http://www.clipartguide.com/_pages/0511-1111-0813-0155.html" TargetMode="External"/><Relationship Id="rId20" Type="http://schemas.openxmlformats.org/officeDocument/2006/relationships/image" Target="media/image8.wmf"/><Relationship Id="rId29" Type="http://schemas.openxmlformats.org/officeDocument/2006/relationships/hyperlink" Target="http://www.clipartguide.com/_pages/0511-1104-1314-2704.html" TargetMode="External"/><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image" Target="media/image17.wmf"/><Relationship Id="rId40" Type="http://schemas.openxmlformats.org/officeDocument/2006/relationships/image" Target="media/image19.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www.clipartguide.com/_pages/1555-1202-2815-1713.html"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hyperlink" Target="http://www.clker.com/clipart-lan-party-pictogram1.html" TargetMode="External"/><Relationship Id="rId19" Type="http://schemas.openxmlformats.org/officeDocument/2006/relationships/image" Target="media/image7.jpeg"/><Relationship Id="rId31" Type="http://schemas.openxmlformats.org/officeDocument/2006/relationships/hyperlink" Target="http://www.clipartguide.com/_pages/0511-1104-1314-2703.htm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lipartguide.com/_pages/0511-1004-2414-2719.html" TargetMode="External"/><Relationship Id="rId22" Type="http://schemas.openxmlformats.org/officeDocument/2006/relationships/image" Target="media/image9.jpeg"/><Relationship Id="rId27" Type="http://schemas.openxmlformats.org/officeDocument/2006/relationships/hyperlink" Target="http://www.clipartguide.com/_pages/0511-1209-2422-1243.html" TargetMode="External"/><Relationship Id="rId30" Type="http://schemas.openxmlformats.org/officeDocument/2006/relationships/image" Target="media/image13.jpeg"/><Relationship Id="rId35" Type="http://schemas.openxmlformats.org/officeDocument/2006/relationships/hyperlink" Target="http://www.clipartguide.com/_pages/1386-1112-2814-1404.html"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EAE5E-E992-4E88-A22C-01663B0E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15</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23388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cmps073</dc:creator>
  <cp:lastModifiedBy>Rhodes</cp:lastModifiedBy>
  <cp:revision>144</cp:revision>
  <cp:lastPrinted>2012-11-02T07:22:00Z</cp:lastPrinted>
  <dcterms:created xsi:type="dcterms:W3CDTF">2012-10-04T19:59:00Z</dcterms:created>
  <dcterms:modified xsi:type="dcterms:W3CDTF">2012-11-02T07:49:00Z</dcterms:modified>
</cp:coreProperties>
</file>