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4BF" w:rsidRDefault="004F1846" w:rsidP="006A14BF">
      <w:pPr>
        <w:spacing w:after="120"/>
        <w:jc w:val="center"/>
        <w:rPr>
          <w:b/>
          <w:color w:val="000080"/>
          <w:sz w:val="32"/>
        </w:rPr>
      </w:pPr>
      <w:r>
        <w:rPr>
          <w:b/>
          <w:color w:val="000080"/>
          <w:sz w:val="32"/>
        </w:rPr>
        <w:t>School of Journalism a</w:t>
      </w:r>
      <w:r w:rsidR="006A14BF" w:rsidRPr="006A14BF">
        <w:rPr>
          <w:b/>
          <w:color w:val="000080"/>
          <w:sz w:val="32"/>
        </w:rPr>
        <w:t>nd Media Studies</w:t>
      </w:r>
    </w:p>
    <w:p w:rsidR="003B69DB" w:rsidRDefault="003B69DB" w:rsidP="004F1846">
      <w:pPr>
        <w:spacing w:after="120"/>
        <w:rPr>
          <w:b/>
          <w:color w:val="000000"/>
          <w:sz w:val="20"/>
          <w:u w:val="single"/>
        </w:rPr>
      </w:pPr>
    </w:p>
    <w:p w:rsidR="004F1846" w:rsidRDefault="004F1846" w:rsidP="004F1846">
      <w:pPr>
        <w:spacing w:after="120"/>
        <w:rPr>
          <w:b/>
          <w:color w:val="000000"/>
          <w:sz w:val="20"/>
          <w:u w:val="single"/>
        </w:rPr>
      </w:pPr>
      <w:r>
        <w:rPr>
          <w:b/>
          <w:color w:val="000000"/>
          <w:sz w:val="20"/>
          <w:u w:val="single"/>
        </w:rPr>
        <w:t>Postgraduates / Graduations</w:t>
      </w:r>
    </w:p>
    <w:p w:rsidR="004F1846" w:rsidRPr="00227B88" w:rsidRDefault="00D94910" w:rsidP="000F62C9">
      <w:pPr>
        <w:spacing w:after="0" w:line="276" w:lineRule="auto"/>
        <w:jc w:val="both"/>
        <w:rPr>
          <w:rFonts w:ascii="Times New Roman" w:eastAsia="Calibri" w:hAnsi="Times New Roman" w:cs="Times New Roman"/>
          <w:szCs w:val="24"/>
        </w:rPr>
      </w:pPr>
      <w:r w:rsidRPr="00227B88">
        <w:rPr>
          <w:rFonts w:ascii="Times New Roman" w:hAnsi="Times New Roman" w:cs="Times New Roman"/>
          <w:szCs w:val="24"/>
        </w:rPr>
        <w:t>One hundred and thirty graduates from t</w:t>
      </w:r>
      <w:r w:rsidR="0080578B" w:rsidRPr="00227B88">
        <w:rPr>
          <w:rFonts w:ascii="Times New Roman" w:hAnsi="Times New Roman" w:cs="Times New Roman"/>
          <w:szCs w:val="24"/>
        </w:rPr>
        <w:t xml:space="preserve">he School of Journalism and Media Studies </w:t>
      </w:r>
      <w:r w:rsidR="0080578B" w:rsidRPr="00227B88">
        <w:rPr>
          <w:rFonts w:ascii="Times New Roman" w:hAnsi="Times New Roman" w:cs="Times New Roman"/>
          <w:szCs w:val="24"/>
          <w:shd w:val="clear" w:color="auto" w:fill="FFFFFF"/>
        </w:rPr>
        <w:t xml:space="preserve">celebrated </w:t>
      </w:r>
      <w:r w:rsidRPr="00227B88">
        <w:rPr>
          <w:rFonts w:ascii="Times New Roman" w:hAnsi="Times New Roman" w:cs="Times New Roman"/>
          <w:szCs w:val="24"/>
          <w:shd w:val="clear" w:color="auto" w:fill="FFFFFF"/>
        </w:rPr>
        <w:t xml:space="preserve">the successful completion of their degrees at the </w:t>
      </w:r>
      <w:r w:rsidR="0080578B" w:rsidRPr="00227B88">
        <w:rPr>
          <w:rFonts w:ascii="Times New Roman" w:eastAsia="Calibri" w:hAnsi="Times New Roman" w:cs="Times New Roman"/>
          <w:szCs w:val="24"/>
        </w:rPr>
        <w:t>201</w:t>
      </w:r>
      <w:r w:rsidR="00BE42D5" w:rsidRPr="00227B88">
        <w:rPr>
          <w:rFonts w:ascii="Times New Roman" w:eastAsia="Calibri" w:hAnsi="Times New Roman" w:cs="Times New Roman"/>
          <w:szCs w:val="24"/>
        </w:rPr>
        <w:t>8</w:t>
      </w:r>
      <w:r w:rsidR="0080578B" w:rsidRPr="00227B88">
        <w:rPr>
          <w:rFonts w:ascii="Times New Roman" w:eastAsia="Calibri" w:hAnsi="Times New Roman" w:cs="Times New Roman"/>
          <w:szCs w:val="24"/>
        </w:rPr>
        <w:t xml:space="preserve"> graduation ceremonies</w:t>
      </w:r>
      <w:r w:rsidRPr="00227B88">
        <w:rPr>
          <w:rFonts w:ascii="Times New Roman" w:eastAsia="Calibri" w:hAnsi="Times New Roman" w:cs="Times New Roman"/>
          <w:szCs w:val="24"/>
        </w:rPr>
        <w:t xml:space="preserve">. They received </w:t>
      </w:r>
      <w:r w:rsidR="001B7887" w:rsidRPr="00227B88">
        <w:rPr>
          <w:rFonts w:ascii="Times New Roman" w:hAnsi="Times New Roman" w:cs="Times New Roman"/>
          <w:szCs w:val="24"/>
          <w:shd w:val="clear" w:color="auto" w:fill="FFFFFF"/>
        </w:rPr>
        <w:t>B</w:t>
      </w:r>
      <w:r w:rsidR="00023608" w:rsidRPr="00227B88">
        <w:rPr>
          <w:rFonts w:ascii="Times New Roman" w:hAnsi="Times New Roman" w:cs="Times New Roman"/>
          <w:szCs w:val="24"/>
          <w:shd w:val="clear" w:color="auto" w:fill="FFFFFF"/>
        </w:rPr>
        <w:t>achelor’s</w:t>
      </w:r>
      <w:r w:rsidR="0080578B" w:rsidRPr="00227B88">
        <w:rPr>
          <w:rFonts w:ascii="Times New Roman" w:hAnsi="Times New Roman" w:cs="Times New Roman"/>
          <w:szCs w:val="24"/>
          <w:shd w:val="clear" w:color="auto" w:fill="FFFFFF"/>
        </w:rPr>
        <w:t xml:space="preserve"> degrees in </w:t>
      </w:r>
      <w:r w:rsidR="001B7887" w:rsidRPr="00227B88">
        <w:rPr>
          <w:rFonts w:ascii="Times New Roman" w:hAnsi="Times New Roman" w:cs="Times New Roman"/>
          <w:szCs w:val="24"/>
          <w:shd w:val="clear" w:color="auto" w:fill="FFFFFF"/>
        </w:rPr>
        <w:t>J</w:t>
      </w:r>
      <w:r w:rsidR="0080578B" w:rsidRPr="00227B88">
        <w:rPr>
          <w:rFonts w:ascii="Times New Roman" w:hAnsi="Times New Roman" w:cs="Times New Roman"/>
          <w:szCs w:val="24"/>
          <w:shd w:val="clear" w:color="auto" w:fill="FFFFFF"/>
        </w:rPr>
        <w:t>ournalism</w:t>
      </w:r>
      <w:r w:rsidR="001B7887" w:rsidRPr="00227B88">
        <w:rPr>
          <w:rFonts w:ascii="Times New Roman" w:hAnsi="Times New Roman" w:cs="Times New Roman"/>
          <w:szCs w:val="24"/>
          <w:shd w:val="clear" w:color="auto" w:fill="FFFFFF"/>
        </w:rPr>
        <w:t xml:space="preserve"> and Media Studies</w:t>
      </w:r>
      <w:r w:rsidR="0080578B" w:rsidRPr="00227B88">
        <w:rPr>
          <w:rFonts w:ascii="Times New Roman" w:hAnsi="Times New Roman" w:cs="Times New Roman"/>
          <w:szCs w:val="24"/>
          <w:shd w:val="clear" w:color="auto" w:fill="FFFFFF"/>
        </w:rPr>
        <w:t xml:space="preserve">, </w:t>
      </w:r>
      <w:r w:rsidR="001B7887" w:rsidRPr="00227B88">
        <w:rPr>
          <w:rFonts w:ascii="Times New Roman" w:hAnsi="Times New Roman" w:cs="Times New Roman"/>
          <w:szCs w:val="24"/>
          <w:shd w:val="clear" w:color="auto" w:fill="FFFFFF"/>
        </w:rPr>
        <w:t>P</w:t>
      </w:r>
      <w:r w:rsidR="0080578B" w:rsidRPr="00227B88">
        <w:rPr>
          <w:rFonts w:ascii="Times New Roman" w:hAnsi="Times New Roman" w:cs="Times New Roman"/>
          <w:szCs w:val="24"/>
          <w:shd w:val="clear" w:color="auto" w:fill="FFFFFF"/>
        </w:rPr>
        <w:t xml:space="preserve">ostgraduate </w:t>
      </w:r>
      <w:r w:rsidR="001B7887" w:rsidRPr="00227B88">
        <w:rPr>
          <w:rFonts w:ascii="Times New Roman" w:hAnsi="Times New Roman" w:cs="Times New Roman"/>
          <w:szCs w:val="24"/>
          <w:shd w:val="clear" w:color="auto" w:fill="FFFFFF"/>
        </w:rPr>
        <w:t>D</w:t>
      </w:r>
      <w:r w:rsidR="0080578B" w:rsidRPr="00227B88">
        <w:rPr>
          <w:rFonts w:ascii="Times New Roman" w:hAnsi="Times New Roman" w:cs="Times New Roman"/>
          <w:szCs w:val="24"/>
          <w:shd w:val="clear" w:color="auto" w:fill="FFFFFF"/>
        </w:rPr>
        <w:t xml:space="preserve">iplomas in Journalism and Media Studies, Media Management and Economics Journalism as well as </w:t>
      </w:r>
      <w:r w:rsidR="001B7887" w:rsidRPr="00227B88">
        <w:rPr>
          <w:rFonts w:ascii="Times New Roman" w:hAnsi="Times New Roman" w:cs="Times New Roman"/>
          <w:szCs w:val="24"/>
          <w:shd w:val="clear" w:color="auto" w:fill="FFFFFF"/>
        </w:rPr>
        <w:t>M</w:t>
      </w:r>
      <w:r w:rsidR="0080578B" w:rsidRPr="00227B88">
        <w:rPr>
          <w:rFonts w:ascii="Times New Roman" w:hAnsi="Times New Roman" w:cs="Times New Roman"/>
          <w:szCs w:val="24"/>
          <w:shd w:val="clear" w:color="auto" w:fill="FFFFFF"/>
        </w:rPr>
        <w:t>asters</w:t>
      </w:r>
      <w:r w:rsidR="001B7887" w:rsidRPr="00227B88">
        <w:rPr>
          <w:rFonts w:ascii="Times New Roman" w:hAnsi="Times New Roman" w:cs="Times New Roman"/>
          <w:szCs w:val="24"/>
          <w:shd w:val="clear" w:color="auto" w:fill="FFFFFF"/>
        </w:rPr>
        <w:t>’</w:t>
      </w:r>
      <w:r w:rsidR="000F62C9" w:rsidRPr="00227B88">
        <w:rPr>
          <w:rFonts w:ascii="Times New Roman" w:hAnsi="Times New Roman" w:cs="Times New Roman"/>
          <w:szCs w:val="24"/>
          <w:shd w:val="clear" w:color="auto" w:fill="FFFFFF"/>
        </w:rPr>
        <w:t xml:space="preserve"> degrees</w:t>
      </w:r>
      <w:r w:rsidR="001B7887" w:rsidRPr="00227B88">
        <w:rPr>
          <w:rFonts w:ascii="Times New Roman" w:hAnsi="Times New Roman" w:cs="Times New Roman"/>
          <w:szCs w:val="24"/>
          <w:shd w:val="clear" w:color="auto" w:fill="FFFFFF"/>
        </w:rPr>
        <w:t xml:space="preserve"> in Journalism and Media Studies.</w:t>
      </w:r>
    </w:p>
    <w:p w:rsidR="000F62C9" w:rsidRDefault="000F62C9" w:rsidP="000F62C9">
      <w:pPr>
        <w:spacing w:after="0" w:line="276" w:lineRule="auto"/>
        <w:jc w:val="both"/>
        <w:rPr>
          <w:color w:val="000000"/>
          <w:sz w:val="20"/>
          <w:u w:val="single"/>
        </w:rPr>
      </w:pPr>
    </w:p>
    <w:p w:rsidR="00700697" w:rsidRDefault="004F1846" w:rsidP="004F1846">
      <w:pPr>
        <w:spacing w:after="120"/>
        <w:rPr>
          <w:color w:val="000000"/>
          <w:sz w:val="20"/>
        </w:rPr>
      </w:pPr>
      <w:r>
        <w:rPr>
          <w:b/>
          <w:color w:val="000000"/>
          <w:sz w:val="20"/>
          <w:u w:val="single"/>
        </w:rPr>
        <w:t>Distinguished Visitors / International Visit</w:t>
      </w:r>
      <w:r w:rsidR="00700697">
        <w:rPr>
          <w:b/>
          <w:color w:val="000000"/>
          <w:sz w:val="20"/>
          <w:u w:val="single"/>
        </w:rPr>
        <w:t>s</w:t>
      </w:r>
    </w:p>
    <w:p w:rsidR="00F80365" w:rsidRPr="00227B88" w:rsidRDefault="00E16DBE" w:rsidP="004F1846">
      <w:pPr>
        <w:spacing w:after="120"/>
        <w:rPr>
          <w:rFonts w:ascii="Times New Roman" w:hAnsi="Times New Roman" w:cs="Times New Roman"/>
          <w:color w:val="000000"/>
        </w:rPr>
      </w:pPr>
      <w:r w:rsidRPr="00227B88">
        <w:rPr>
          <w:rFonts w:ascii="Times New Roman" w:hAnsi="Times New Roman" w:cs="Times New Roman"/>
          <w:color w:val="000000"/>
        </w:rPr>
        <w:t xml:space="preserve">During 2018 a rich variety of </w:t>
      </w:r>
      <w:r w:rsidR="00F80365" w:rsidRPr="00227B88">
        <w:rPr>
          <w:rFonts w:ascii="Times New Roman" w:hAnsi="Times New Roman" w:cs="Times New Roman"/>
          <w:color w:val="000000"/>
        </w:rPr>
        <w:t xml:space="preserve">academics, researchers, journalists and multimedia specialists came to share their experiences, research and findings with </w:t>
      </w:r>
      <w:r w:rsidRPr="00227B88">
        <w:rPr>
          <w:rFonts w:ascii="Times New Roman" w:hAnsi="Times New Roman" w:cs="Times New Roman"/>
          <w:color w:val="000000"/>
        </w:rPr>
        <w:t xml:space="preserve">JMS </w:t>
      </w:r>
      <w:r w:rsidR="00F80365" w:rsidRPr="00227B88">
        <w:rPr>
          <w:rFonts w:ascii="Times New Roman" w:hAnsi="Times New Roman" w:cs="Times New Roman"/>
          <w:color w:val="000000"/>
        </w:rPr>
        <w:t>staff and post-grad</w:t>
      </w:r>
      <w:r w:rsidRPr="00227B88">
        <w:rPr>
          <w:rFonts w:ascii="Times New Roman" w:hAnsi="Times New Roman" w:cs="Times New Roman"/>
          <w:color w:val="000000"/>
        </w:rPr>
        <w:t>uate</w:t>
      </w:r>
      <w:r w:rsidR="00F80365" w:rsidRPr="00227B88">
        <w:rPr>
          <w:rFonts w:ascii="Times New Roman" w:hAnsi="Times New Roman" w:cs="Times New Roman"/>
          <w:color w:val="000000"/>
        </w:rPr>
        <w:t xml:space="preserve"> students.</w:t>
      </w:r>
    </w:p>
    <w:p w:rsidR="004801BE" w:rsidRDefault="00F80365" w:rsidP="004F1846">
      <w:pPr>
        <w:spacing w:after="120"/>
        <w:rPr>
          <w:rFonts w:ascii="Times New Roman" w:hAnsi="Times New Roman" w:cs="Times New Roman"/>
          <w:color w:val="000000"/>
        </w:rPr>
      </w:pPr>
      <w:proofErr w:type="spellStart"/>
      <w:r w:rsidRPr="00227B88">
        <w:rPr>
          <w:rFonts w:ascii="Times New Roman" w:hAnsi="Times New Roman" w:cs="Times New Roman"/>
          <w:color w:val="000000"/>
        </w:rPr>
        <w:t>Dr.</w:t>
      </w:r>
      <w:proofErr w:type="spellEnd"/>
      <w:r w:rsidR="00DC4158" w:rsidRPr="00227B88">
        <w:rPr>
          <w:rFonts w:ascii="Times New Roman" w:hAnsi="Times New Roman" w:cs="Times New Roman"/>
          <w:color w:val="000000"/>
        </w:rPr>
        <w:t xml:space="preserve"> </w:t>
      </w:r>
      <w:r w:rsidRPr="00227B88">
        <w:rPr>
          <w:rFonts w:ascii="Times New Roman" w:hAnsi="Times New Roman" w:cs="Times New Roman"/>
          <w:color w:val="000000"/>
        </w:rPr>
        <w:t xml:space="preserve">Julian Matthews from the University of Leicester </w:t>
      </w:r>
      <w:r w:rsidR="00E16DBE" w:rsidRPr="00227B88">
        <w:rPr>
          <w:rFonts w:ascii="Times New Roman" w:hAnsi="Times New Roman" w:cs="Times New Roman"/>
          <w:color w:val="000000"/>
        </w:rPr>
        <w:t xml:space="preserve">talked about </w:t>
      </w:r>
      <w:r w:rsidRPr="00227B88">
        <w:rPr>
          <w:rFonts w:ascii="Times New Roman" w:hAnsi="Times New Roman" w:cs="Times New Roman"/>
          <w:color w:val="000000"/>
        </w:rPr>
        <w:t>the experience and application of his ethnographic research to the production of news.</w:t>
      </w:r>
      <w:r w:rsidR="00A527F2" w:rsidRPr="00227B88">
        <w:rPr>
          <w:rFonts w:ascii="Times New Roman" w:hAnsi="Times New Roman" w:cs="Times New Roman"/>
          <w:color w:val="000000"/>
        </w:rPr>
        <w:t xml:space="preserve"> During the National Arts Festival American documentary film-maker Jon Alpert </w:t>
      </w:r>
      <w:r w:rsidR="00345194" w:rsidRPr="00227B88">
        <w:rPr>
          <w:rFonts w:ascii="Times New Roman" w:hAnsi="Times New Roman" w:cs="Times New Roman"/>
          <w:color w:val="000000"/>
        </w:rPr>
        <w:t>shared</w:t>
      </w:r>
      <w:r w:rsidR="00A527F2" w:rsidRPr="00227B88">
        <w:rPr>
          <w:rFonts w:ascii="Times New Roman" w:hAnsi="Times New Roman" w:cs="Times New Roman"/>
          <w:color w:val="000000"/>
        </w:rPr>
        <w:t xml:space="preserve"> about his experiences making documentaries in the war zones of Vietnam and </w:t>
      </w:r>
      <w:r w:rsidR="00345194" w:rsidRPr="00227B88">
        <w:rPr>
          <w:rFonts w:ascii="Times New Roman" w:hAnsi="Times New Roman" w:cs="Times New Roman"/>
          <w:color w:val="000000"/>
        </w:rPr>
        <w:t xml:space="preserve">Afghanistan and the difficulties </w:t>
      </w:r>
      <w:r w:rsidR="00E16DBE" w:rsidRPr="00227B88">
        <w:rPr>
          <w:rFonts w:ascii="Times New Roman" w:hAnsi="Times New Roman" w:cs="Times New Roman"/>
          <w:color w:val="000000"/>
        </w:rPr>
        <w:t xml:space="preserve">he encountered with </w:t>
      </w:r>
      <w:r w:rsidR="00345194" w:rsidRPr="00227B88">
        <w:rPr>
          <w:rFonts w:ascii="Times New Roman" w:hAnsi="Times New Roman" w:cs="Times New Roman"/>
          <w:color w:val="000000"/>
        </w:rPr>
        <w:t>lack of resources, danger and the highly regulated environment</w:t>
      </w:r>
      <w:r w:rsidR="00A527F2" w:rsidRPr="00227B88">
        <w:rPr>
          <w:rFonts w:ascii="Times New Roman" w:hAnsi="Times New Roman" w:cs="Times New Roman"/>
          <w:color w:val="000000"/>
        </w:rPr>
        <w:t xml:space="preserve">. </w:t>
      </w:r>
      <w:r w:rsidR="00345194" w:rsidRPr="00227B88">
        <w:rPr>
          <w:rFonts w:ascii="Times New Roman" w:hAnsi="Times New Roman" w:cs="Times New Roman"/>
          <w:color w:val="000000"/>
        </w:rPr>
        <w:t>Howard University Assistant Professor Jennifer Thomas held a discussion with the staff about reporting on elections and issue of ‘fake news’, asking the question, “</w:t>
      </w:r>
      <w:r w:rsidR="004801BE" w:rsidRPr="00227B88">
        <w:rPr>
          <w:rFonts w:ascii="Times New Roman" w:hAnsi="Times New Roman" w:cs="Times New Roman"/>
          <w:color w:val="000000"/>
        </w:rPr>
        <w:t>How do you do your job when everyone is vilifying your profession?”</w:t>
      </w:r>
    </w:p>
    <w:p w:rsidR="0031341C" w:rsidRPr="00227B88" w:rsidRDefault="0031341C" w:rsidP="004F1846">
      <w:pPr>
        <w:spacing w:after="120"/>
        <w:rPr>
          <w:rFonts w:ascii="Times New Roman" w:hAnsi="Times New Roman" w:cs="Times New Roman"/>
          <w:color w:val="000000"/>
        </w:rPr>
      </w:pPr>
      <w:r>
        <w:rPr>
          <w:rFonts w:ascii="Times New Roman" w:hAnsi="Times New Roman" w:cs="Times New Roman"/>
          <w:color w:val="000000"/>
        </w:rPr>
        <w:t xml:space="preserve">Dr Marcia </w:t>
      </w:r>
      <w:proofErr w:type="spellStart"/>
      <w:r>
        <w:rPr>
          <w:rFonts w:ascii="Times New Roman" w:hAnsi="Times New Roman" w:cs="Times New Roman"/>
          <w:color w:val="000000"/>
        </w:rPr>
        <w:t>Lyner</w:t>
      </w:r>
      <w:proofErr w:type="spellEnd"/>
      <w:r>
        <w:rPr>
          <w:rFonts w:ascii="Times New Roman" w:hAnsi="Times New Roman" w:cs="Times New Roman"/>
          <w:color w:val="000000"/>
        </w:rPr>
        <w:t xml:space="preserve">-Cleophas, head of the Disability Unit at Stellenbosch University, was invited by Prof Lorenzo Dalvit to discuss “Disability inclusion in the curriculum”. Dr Tinashe </w:t>
      </w:r>
      <w:proofErr w:type="spellStart"/>
      <w:r>
        <w:rPr>
          <w:rFonts w:ascii="Times New Roman" w:hAnsi="Times New Roman" w:cs="Times New Roman"/>
          <w:color w:val="000000"/>
        </w:rPr>
        <w:t>Mushakanvanhu</w:t>
      </w:r>
      <w:proofErr w:type="spellEnd"/>
      <w:r>
        <w:rPr>
          <w:rFonts w:ascii="Times New Roman" w:hAnsi="Times New Roman" w:cs="Times New Roman"/>
          <w:color w:val="000000"/>
        </w:rPr>
        <w:t xml:space="preserve">, writer and scholar, 2018 Writer in Residence (funded by the Mellon Foundation) discussed his work as a journalist with Vice Media and the Knight Foundation. Toby </w:t>
      </w:r>
      <w:proofErr w:type="spellStart"/>
      <w:r>
        <w:rPr>
          <w:rFonts w:ascii="Times New Roman" w:hAnsi="Times New Roman" w:cs="Times New Roman"/>
          <w:color w:val="000000"/>
        </w:rPr>
        <w:t>Shapshak</w:t>
      </w:r>
      <w:proofErr w:type="spellEnd"/>
      <w:r>
        <w:rPr>
          <w:rFonts w:ascii="Times New Roman" w:hAnsi="Times New Roman" w:cs="Times New Roman"/>
          <w:color w:val="000000"/>
        </w:rPr>
        <w:t xml:space="preserve">, a digital journalists spoke to students and staff about “The future of journalism” and Deirdre Uren, regional editor of </w:t>
      </w:r>
      <w:r w:rsidRPr="0031341C">
        <w:rPr>
          <w:rFonts w:ascii="Times New Roman" w:hAnsi="Times New Roman" w:cs="Times New Roman"/>
          <w:color w:val="000000"/>
        </w:rPr>
        <w:t xml:space="preserve">SABC Radio and TV News </w:t>
      </w:r>
      <w:r>
        <w:rPr>
          <w:rFonts w:ascii="Times New Roman" w:hAnsi="Times New Roman" w:cs="Times New Roman"/>
          <w:color w:val="000000"/>
        </w:rPr>
        <w:t>in Port Elizabeth, presented her research on regional news.</w:t>
      </w:r>
    </w:p>
    <w:p w:rsidR="00023608" w:rsidRDefault="00E16DBE" w:rsidP="004F1846">
      <w:pPr>
        <w:spacing w:after="120"/>
        <w:rPr>
          <w:rFonts w:ascii="Times New Roman" w:hAnsi="Times New Roman" w:cs="Times New Roman"/>
          <w:color w:val="000000"/>
        </w:rPr>
      </w:pPr>
      <w:r w:rsidRPr="00227B88">
        <w:rPr>
          <w:rFonts w:ascii="Times New Roman" w:hAnsi="Times New Roman" w:cs="Times New Roman"/>
          <w:color w:val="000000"/>
        </w:rPr>
        <w:t>A</w:t>
      </w:r>
      <w:r w:rsidR="004801BE" w:rsidRPr="00227B88">
        <w:rPr>
          <w:rFonts w:ascii="Times New Roman" w:hAnsi="Times New Roman" w:cs="Times New Roman"/>
          <w:color w:val="000000"/>
        </w:rPr>
        <w:t>cclaimed</w:t>
      </w:r>
      <w:r w:rsidRPr="00227B88">
        <w:rPr>
          <w:rFonts w:ascii="Times New Roman" w:hAnsi="Times New Roman" w:cs="Times New Roman"/>
          <w:color w:val="000000"/>
        </w:rPr>
        <w:t xml:space="preserve">, </w:t>
      </w:r>
      <w:r w:rsidR="004801BE" w:rsidRPr="00227B88">
        <w:rPr>
          <w:rFonts w:ascii="Times New Roman" w:hAnsi="Times New Roman" w:cs="Times New Roman"/>
          <w:color w:val="000000"/>
        </w:rPr>
        <w:t>award-winning South African photographer Jodie Bieber hosted workshops and seminars with the 2</w:t>
      </w:r>
      <w:r w:rsidR="004801BE" w:rsidRPr="00227B88">
        <w:rPr>
          <w:rFonts w:ascii="Times New Roman" w:hAnsi="Times New Roman" w:cs="Times New Roman"/>
          <w:color w:val="000000"/>
          <w:vertAlign w:val="superscript"/>
        </w:rPr>
        <w:t>nd</w:t>
      </w:r>
      <w:r w:rsidR="004801BE" w:rsidRPr="00227B88">
        <w:rPr>
          <w:rFonts w:ascii="Times New Roman" w:hAnsi="Times New Roman" w:cs="Times New Roman"/>
          <w:color w:val="000000"/>
        </w:rPr>
        <w:t xml:space="preserve"> and 3</w:t>
      </w:r>
      <w:r w:rsidR="004801BE" w:rsidRPr="00227B88">
        <w:rPr>
          <w:rFonts w:ascii="Times New Roman" w:hAnsi="Times New Roman" w:cs="Times New Roman"/>
          <w:color w:val="000000"/>
          <w:vertAlign w:val="superscript"/>
        </w:rPr>
        <w:t>rd</w:t>
      </w:r>
      <w:r w:rsidR="004801BE" w:rsidRPr="00227B88">
        <w:rPr>
          <w:rFonts w:ascii="Times New Roman" w:hAnsi="Times New Roman" w:cs="Times New Roman"/>
          <w:color w:val="000000"/>
        </w:rPr>
        <w:t xml:space="preserve"> year students and presented </w:t>
      </w:r>
      <w:r w:rsidR="0031341C">
        <w:rPr>
          <w:rFonts w:ascii="Times New Roman" w:hAnsi="Times New Roman" w:cs="Times New Roman"/>
          <w:color w:val="000000"/>
        </w:rPr>
        <w:t xml:space="preserve">to staff and students </w:t>
      </w:r>
      <w:r w:rsidR="004801BE" w:rsidRPr="00227B88">
        <w:rPr>
          <w:rFonts w:ascii="Times New Roman" w:hAnsi="Times New Roman" w:cs="Times New Roman"/>
          <w:color w:val="000000"/>
        </w:rPr>
        <w:t xml:space="preserve">her current </w:t>
      </w:r>
      <w:r w:rsidR="00B03393">
        <w:rPr>
          <w:rFonts w:ascii="Times New Roman" w:hAnsi="Times New Roman" w:cs="Times New Roman"/>
          <w:color w:val="000000"/>
        </w:rPr>
        <w:t>work,</w:t>
      </w:r>
      <w:r w:rsidR="004801BE" w:rsidRPr="00227B88">
        <w:rPr>
          <w:rFonts w:ascii="Times New Roman" w:hAnsi="Times New Roman" w:cs="Times New Roman"/>
          <w:color w:val="000000"/>
        </w:rPr>
        <w:t xml:space="preserve"> #i, a project </w:t>
      </w:r>
      <w:r w:rsidR="00B03393">
        <w:rPr>
          <w:rFonts w:ascii="Times New Roman" w:hAnsi="Times New Roman" w:cs="Times New Roman"/>
          <w:color w:val="000000"/>
        </w:rPr>
        <w:t xml:space="preserve">in posters </w:t>
      </w:r>
      <w:r w:rsidR="004801BE" w:rsidRPr="00227B88">
        <w:rPr>
          <w:rFonts w:ascii="Times New Roman" w:hAnsi="Times New Roman" w:cs="Times New Roman"/>
          <w:color w:val="000000"/>
        </w:rPr>
        <w:t xml:space="preserve">that showcases the perspective of what it’s like </w:t>
      </w:r>
      <w:r w:rsidRPr="00227B88">
        <w:rPr>
          <w:rFonts w:ascii="Times New Roman" w:hAnsi="Times New Roman" w:cs="Times New Roman"/>
          <w:color w:val="000000"/>
        </w:rPr>
        <w:t xml:space="preserve">to </w:t>
      </w:r>
      <w:r w:rsidR="004801BE" w:rsidRPr="00227B88">
        <w:rPr>
          <w:rFonts w:ascii="Times New Roman" w:hAnsi="Times New Roman" w:cs="Times New Roman"/>
          <w:color w:val="000000"/>
        </w:rPr>
        <w:t>be</w:t>
      </w:r>
      <w:r w:rsidR="00F54F22" w:rsidRPr="00227B88">
        <w:rPr>
          <w:rFonts w:ascii="Times New Roman" w:hAnsi="Times New Roman" w:cs="Times New Roman"/>
          <w:color w:val="000000"/>
        </w:rPr>
        <w:t xml:space="preserve"> </w:t>
      </w:r>
      <w:r w:rsidR="004801BE" w:rsidRPr="00227B88">
        <w:rPr>
          <w:rFonts w:ascii="Times New Roman" w:hAnsi="Times New Roman" w:cs="Times New Roman"/>
          <w:color w:val="000000"/>
        </w:rPr>
        <w:t xml:space="preserve">a young person in contemporary South Africa. </w:t>
      </w:r>
      <w:r w:rsidRPr="00227B88">
        <w:rPr>
          <w:rFonts w:ascii="Times New Roman" w:hAnsi="Times New Roman" w:cs="Times New Roman"/>
          <w:color w:val="000000"/>
        </w:rPr>
        <w:t xml:space="preserve">With support from </w:t>
      </w:r>
      <w:r w:rsidR="004801BE" w:rsidRPr="00227B88">
        <w:rPr>
          <w:rFonts w:ascii="Times New Roman" w:hAnsi="Times New Roman" w:cs="Times New Roman"/>
          <w:color w:val="000000"/>
        </w:rPr>
        <w:t>the G</w:t>
      </w:r>
      <w:r w:rsidR="00343928">
        <w:rPr>
          <w:rFonts w:ascii="Times New Roman" w:hAnsi="Times New Roman" w:cs="Times New Roman"/>
          <w:color w:val="000000"/>
        </w:rPr>
        <w:t>o</w:t>
      </w:r>
      <w:r w:rsidR="004801BE" w:rsidRPr="00227B88">
        <w:rPr>
          <w:rFonts w:ascii="Times New Roman" w:hAnsi="Times New Roman" w:cs="Times New Roman"/>
          <w:color w:val="000000"/>
        </w:rPr>
        <w:t xml:space="preserve">ethe Institute, </w:t>
      </w:r>
      <w:proofErr w:type="spellStart"/>
      <w:r w:rsidR="004801BE" w:rsidRPr="00227B88">
        <w:rPr>
          <w:rFonts w:ascii="Times New Roman" w:hAnsi="Times New Roman" w:cs="Times New Roman"/>
          <w:color w:val="000000"/>
        </w:rPr>
        <w:t>Jide</w:t>
      </w:r>
      <w:proofErr w:type="spellEnd"/>
      <w:r w:rsidR="004801BE" w:rsidRPr="00227B88">
        <w:rPr>
          <w:rFonts w:ascii="Times New Roman" w:hAnsi="Times New Roman" w:cs="Times New Roman"/>
          <w:color w:val="000000"/>
        </w:rPr>
        <w:t xml:space="preserve"> </w:t>
      </w:r>
      <w:proofErr w:type="spellStart"/>
      <w:r w:rsidR="004801BE" w:rsidRPr="00227B88">
        <w:rPr>
          <w:rFonts w:ascii="Times New Roman" w:hAnsi="Times New Roman" w:cs="Times New Roman"/>
          <w:color w:val="000000"/>
        </w:rPr>
        <w:t>Akinleminu</w:t>
      </w:r>
      <w:proofErr w:type="spellEnd"/>
      <w:r w:rsidR="004801BE" w:rsidRPr="00227B88">
        <w:rPr>
          <w:rFonts w:ascii="Times New Roman" w:hAnsi="Times New Roman" w:cs="Times New Roman"/>
          <w:color w:val="000000"/>
        </w:rPr>
        <w:t xml:space="preserve"> a filmmaker from the Berlin Film School</w:t>
      </w:r>
      <w:r w:rsidR="001B7887" w:rsidRPr="00227B88">
        <w:rPr>
          <w:rFonts w:ascii="Times New Roman" w:hAnsi="Times New Roman" w:cs="Times New Roman"/>
          <w:color w:val="000000"/>
        </w:rPr>
        <w:t>,</w:t>
      </w:r>
      <w:r w:rsidR="004801BE" w:rsidRPr="00227B88">
        <w:rPr>
          <w:rFonts w:ascii="Times New Roman" w:hAnsi="Times New Roman" w:cs="Times New Roman"/>
          <w:color w:val="000000"/>
        </w:rPr>
        <w:t xml:space="preserve"> was able to </w:t>
      </w:r>
      <w:r w:rsidR="001B7887" w:rsidRPr="00227B88">
        <w:rPr>
          <w:rFonts w:ascii="Times New Roman" w:hAnsi="Times New Roman" w:cs="Times New Roman"/>
          <w:color w:val="000000"/>
        </w:rPr>
        <w:t xml:space="preserve">share with </w:t>
      </w:r>
      <w:r w:rsidR="004801BE" w:rsidRPr="00227B88">
        <w:rPr>
          <w:rFonts w:ascii="Times New Roman" w:hAnsi="Times New Roman" w:cs="Times New Roman"/>
          <w:color w:val="000000"/>
        </w:rPr>
        <w:t>JMS</w:t>
      </w:r>
      <w:r w:rsidR="00872C5E" w:rsidRPr="00227B88">
        <w:rPr>
          <w:rFonts w:ascii="Times New Roman" w:hAnsi="Times New Roman" w:cs="Times New Roman"/>
          <w:color w:val="000000"/>
        </w:rPr>
        <w:t>,</w:t>
      </w:r>
      <w:r w:rsidR="004801BE" w:rsidRPr="00227B88">
        <w:rPr>
          <w:rFonts w:ascii="Times New Roman" w:hAnsi="Times New Roman" w:cs="Times New Roman"/>
          <w:color w:val="000000"/>
        </w:rPr>
        <w:t xml:space="preserve"> stories of the different documentaries he has made that draw on his own life experience</w:t>
      </w:r>
      <w:r w:rsidR="00026004" w:rsidRPr="00227B88">
        <w:rPr>
          <w:rFonts w:ascii="Times New Roman" w:hAnsi="Times New Roman" w:cs="Times New Roman"/>
          <w:color w:val="000000"/>
        </w:rPr>
        <w:t xml:space="preserve">. </w:t>
      </w:r>
      <w:proofErr w:type="spellStart"/>
      <w:r w:rsidR="00026004" w:rsidRPr="00227B88">
        <w:rPr>
          <w:rFonts w:ascii="Times New Roman" w:hAnsi="Times New Roman" w:cs="Times New Roman"/>
          <w:color w:val="000000"/>
        </w:rPr>
        <w:t>Akinleminu</w:t>
      </w:r>
      <w:proofErr w:type="spellEnd"/>
      <w:r w:rsidR="00026004" w:rsidRPr="00227B88">
        <w:rPr>
          <w:rFonts w:ascii="Times New Roman" w:hAnsi="Times New Roman" w:cs="Times New Roman"/>
          <w:color w:val="000000"/>
        </w:rPr>
        <w:t xml:space="preserve"> followed this up with a field trip with the JMS4 TV students </w:t>
      </w:r>
      <w:r w:rsidR="001B7887" w:rsidRPr="00227B88">
        <w:rPr>
          <w:rFonts w:ascii="Times New Roman" w:hAnsi="Times New Roman" w:cs="Times New Roman"/>
          <w:color w:val="000000"/>
        </w:rPr>
        <w:t xml:space="preserve">focused on </w:t>
      </w:r>
      <w:r w:rsidR="00026004" w:rsidRPr="00227B88">
        <w:rPr>
          <w:rFonts w:ascii="Times New Roman" w:hAnsi="Times New Roman" w:cs="Times New Roman"/>
          <w:color w:val="000000"/>
        </w:rPr>
        <w:t>the different styles and techniques of documentary filmmaking.</w:t>
      </w:r>
    </w:p>
    <w:p w:rsidR="0031341C" w:rsidRDefault="0031341C" w:rsidP="004F1846">
      <w:pPr>
        <w:spacing w:after="120"/>
        <w:rPr>
          <w:rFonts w:ascii="Times New Roman" w:hAnsi="Times New Roman" w:cs="Times New Roman"/>
          <w:color w:val="000000"/>
        </w:rPr>
      </w:pPr>
      <w:r>
        <w:rPr>
          <w:rFonts w:ascii="Times New Roman" w:hAnsi="Times New Roman" w:cs="Times New Roman"/>
          <w:color w:val="000000"/>
        </w:rPr>
        <w:t>Prof Harry Dugmore spent his sabbatical with the Digital Media Research Centre at the Queensland University of Technology in Australia and Dr Alette Schoon attended their summer school in Digital Media Research Methods. These visits forged a relationship with the Centre which resulted in plans to raise money to run a winter school in digital media methods at Rhodes University in 2019.</w:t>
      </w:r>
    </w:p>
    <w:p w:rsidR="00227B88" w:rsidRPr="00227B88" w:rsidRDefault="00227B88" w:rsidP="004F1846">
      <w:pPr>
        <w:spacing w:after="120"/>
        <w:rPr>
          <w:rFonts w:ascii="Times New Roman" w:hAnsi="Times New Roman" w:cs="Times New Roman"/>
          <w:color w:val="000000"/>
        </w:rPr>
      </w:pPr>
    </w:p>
    <w:p w:rsidR="004F1846" w:rsidRDefault="004F1846" w:rsidP="004F1846">
      <w:pPr>
        <w:spacing w:after="120"/>
        <w:rPr>
          <w:b/>
          <w:color w:val="000000"/>
          <w:sz w:val="20"/>
          <w:u w:val="single"/>
        </w:rPr>
      </w:pPr>
      <w:r>
        <w:rPr>
          <w:b/>
          <w:color w:val="000000"/>
          <w:sz w:val="20"/>
          <w:u w:val="single"/>
        </w:rPr>
        <w:t>Significant Research Aligned Events</w:t>
      </w:r>
    </w:p>
    <w:p w:rsidR="00B27BF1" w:rsidRDefault="00B27BF1" w:rsidP="00B27BF1">
      <w:pPr>
        <w:rPr>
          <w:rFonts w:ascii="Times New Roman" w:hAnsi="Times New Roman" w:cs="Times New Roman"/>
          <w:color w:val="000000"/>
        </w:rPr>
      </w:pPr>
      <w:r w:rsidRPr="00227B88">
        <w:rPr>
          <w:rFonts w:ascii="Times New Roman" w:hAnsi="Times New Roman" w:cs="Times New Roman"/>
          <w:color w:val="000000"/>
        </w:rPr>
        <w:t xml:space="preserve">The Andrew </w:t>
      </w:r>
      <w:r w:rsidR="00B03393">
        <w:rPr>
          <w:rFonts w:ascii="Times New Roman" w:hAnsi="Times New Roman" w:cs="Times New Roman"/>
          <w:color w:val="000000"/>
        </w:rPr>
        <w:t xml:space="preserve">W </w:t>
      </w:r>
      <w:r w:rsidRPr="00227B88">
        <w:rPr>
          <w:rFonts w:ascii="Times New Roman" w:hAnsi="Times New Roman" w:cs="Times New Roman"/>
          <w:color w:val="000000"/>
        </w:rPr>
        <w:t xml:space="preserve">Mellon </w:t>
      </w:r>
      <w:r w:rsidR="00B03393">
        <w:rPr>
          <w:rFonts w:ascii="Times New Roman" w:hAnsi="Times New Roman" w:cs="Times New Roman"/>
          <w:color w:val="000000"/>
        </w:rPr>
        <w:t>F</w:t>
      </w:r>
      <w:r w:rsidRPr="00227B88">
        <w:rPr>
          <w:rFonts w:ascii="Times New Roman" w:hAnsi="Times New Roman" w:cs="Times New Roman"/>
          <w:color w:val="000000"/>
        </w:rPr>
        <w:t xml:space="preserve">oundation </w:t>
      </w:r>
      <w:r w:rsidR="00084601" w:rsidRPr="00227B88">
        <w:rPr>
          <w:rFonts w:ascii="Times New Roman" w:hAnsi="Times New Roman" w:cs="Times New Roman"/>
          <w:color w:val="000000"/>
        </w:rPr>
        <w:t xml:space="preserve">awarded Prof Lynette Steenveld a grant for the project (which includes a teaching </w:t>
      </w:r>
      <w:r w:rsidRPr="00227B88">
        <w:rPr>
          <w:rFonts w:ascii="Times New Roman" w:hAnsi="Times New Roman" w:cs="Times New Roman"/>
          <w:color w:val="000000"/>
        </w:rPr>
        <w:t>programme</w:t>
      </w:r>
      <w:r w:rsidR="00084601" w:rsidRPr="00227B88">
        <w:rPr>
          <w:rFonts w:ascii="Times New Roman" w:hAnsi="Times New Roman" w:cs="Times New Roman"/>
          <w:color w:val="000000"/>
        </w:rPr>
        <w:t>)</w:t>
      </w:r>
      <w:r w:rsidRPr="00227B88">
        <w:rPr>
          <w:rFonts w:ascii="Times New Roman" w:hAnsi="Times New Roman" w:cs="Times New Roman"/>
          <w:color w:val="000000"/>
        </w:rPr>
        <w:t xml:space="preserve"> called Media and Sociality: Probing </w:t>
      </w:r>
      <w:r w:rsidR="001B7887" w:rsidRPr="00227B88">
        <w:rPr>
          <w:rFonts w:ascii="Times New Roman" w:hAnsi="Times New Roman" w:cs="Times New Roman"/>
          <w:color w:val="000000"/>
        </w:rPr>
        <w:t>C</w:t>
      </w:r>
      <w:r w:rsidRPr="00227B88">
        <w:rPr>
          <w:rFonts w:ascii="Times New Roman" w:hAnsi="Times New Roman" w:cs="Times New Roman"/>
          <w:color w:val="000000"/>
        </w:rPr>
        <w:t xml:space="preserve">oloniality and </w:t>
      </w:r>
      <w:r w:rsidR="001B7887" w:rsidRPr="00227B88">
        <w:rPr>
          <w:rFonts w:ascii="Times New Roman" w:hAnsi="Times New Roman" w:cs="Times New Roman"/>
          <w:color w:val="000000"/>
        </w:rPr>
        <w:t>D</w:t>
      </w:r>
      <w:r w:rsidRPr="00227B88">
        <w:rPr>
          <w:rFonts w:ascii="Times New Roman" w:hAnsi="Times New Roman" w:cs="Times New Roman"/>
          <w:color w:val="000000"/>
        </w:rPr>
        <w:t xml:space="preserve">ecoloniality through the </w:t>
      </w:r>
      <w:r w:rsidR="001B7887" w:rsidRPr="00227B88">
        <w:rPr>
          <w:rFonts w:ascii="Times New Roman" w:hAnsi="Times New Roman" w:cs="Times New Roman"/>
          <w:color w:val="000000"/>
        </w:rPr>
        <w:t>M</w:t>
      </w:r>
      <w:r w:rsidRPr="00227B88">
        <w:rPr>
          <w:rFonts w:ascii="Times New Roman" w:hAnsi="Times New Roman" w:cs="Times New Roman"/>
          <w:color w:val="000000"/>
        </w:rPr>
        <w:t>edia-</w:t>
      </w:r>
      <w:r w:rsidR="001B7887" w:rsidRPr="00227B88">
        <w:rPr>
          <w:rFonts w:ascii="Times New Roman" w:hAnsi="Times New Roman" w:cs="Times New Roman"/>
          <w:color w:val="000000"/>
        </w:rPr>
        <w:t>S</w:t>
      </w:r>
      <w:r w:rsidRPr="00227B88">
        <w:rPr>
          <w:rFonts w:ascii="Times New Roman" w:hAnsi="Times New Roman" w:cs="Times New Roman"/>
          <w:color w:val="000000"/>
        </w:rPr>
        <w:t xml:space="preserve">ocial </w:t>
      </w:r>
      <w:r w:rsidR="001B7887" w:rsidRPr="00227B88">
        <w:rPr>
          <w:rFonts w:ascii="Times New Roman" w:hAnsi="Times New Roman" w:cs="Times New Roman"/>
          <w:color w:val="000000"/>
        </w:rPr>
        <w:t>B</w:t>
      </w:r>
      <w:r w:rsidRPr="00227B88">
        <w:rPr>
          <w:rFonts w:ascii="Times New Roman" w:hAnsi="Times New Roman" w:cs="Times New Roman"/>
          <w:color w:val="000000"/>
        </w:rPr>
        <w:t xml:space="preserve">elonging </w:t>
      </w:r>
      <w:r w:rsidR="001B7887" w:rsidRPr="00227B88">
        <w:rPr>
          <w:rFonts w:ascii="Times New Roman" w:hAnsi="Times New Roman" w:cs="Times New Roman"/>
          <w:color w:val="000000"/>
        </w:rPr>
        <w:t>N</w:t>
      </w:r>
      <w:r w:rsidRPr="00227B88">
        <w:rPr>
          <w:rFonts w:ascii="Times New Roman" w:hAnsi="Times New Roman" w:cs="Times New Roman"/>
          <w:color w:val="000000"/>
        </w:rPr>
        <w:t xml:space="preserve">exus in </w:t>
      </w:r>
      <w:r w:rsidR="001B7887" w:rsidRPr="00227B88">
        <w:rPr>
          <w:rFonts w:ascii="Times New Roman" w:hAnsi="Times New Roman" w:cs="Times New Roman"/>
          <w:color w:val="000000"/>
        </w:rPr>
        <w:t>C</w:t>
      </w:r>
      <w:r w:rsidRPr="00227B88">
        <w:rPr>
          <w:rFonts w:ascii="Times New Roman" w:hAnsi="Times New Roman" w:cs="Times New Roman"/>
          <w:color w:val="000000"/>
        </w:rPr>
        <w:t>ontemporary South Africa. The programme focus</w:t>
      </w:r>
      <w:r w:rsidR="00B03393">
        <w:rPr>
          <w:rFonts w:ascii="Times New Roman" w:hAnsi="Times New Roman" w:cs="Times New Roman"/>
          <w:color w:val="000000"/>
        </w:rPr>
        <w:t>es</w:t>
      </w:r>
      <w:r w:rsidRPr="00227B88">
        <w:rPr>
          <w:rFonts w:ascii="Times New Roman" w:hAnsi="Times New Roman" w:cs="Times New Roman"/>
          <w:color w:val="000000"/>
        </w:rPr>
        <w:t xml:space="preserve"> on the complicated relationships between the South African media environment and the countr</w:t>
      </w:r>
      <w:r w:rsidR="00084601" w:rsidRPr="00227B88">
        <w:rPr>
          <w:rFonts w:ascii="Times New Roman" w:hAnsi="Times New Roman" w:cs="Times New Roman"/>
          <w:color w:val="000000"/>
        </w:rPr>
        <w:t>y’s</w:t>
      </w:r>
      <w:r w:rsidRPr="00227B88">
        <w:rPr>
          <w:rFonts w:ascii="Times New Roman" w:hAnsi="Times New Roman" w:cs="Times New Roman"/>
          <w:color w:val="000000"/>
        </w:rPr>
        <w:t xml:space="preserve"> changing political environment. The aims are to probe the ways in which digital and social forms of communication, knowledge-making, and archiving are being used in this new iteration of an ongoing struggle for full personhood, recognition and inclusion. The </w:t>
      </w:r>
      <w:r w:rsidR="00B03393">
        <w:rPr>
          <w:rFonts w:ascii="Times New Roman" w:hAnsi="Times New Roman" w:cs="Times New Roman"/>
          <w:color w:val="000000"/>
        </w:rPr>
        <w:t xml:space="preserve">teaching </w:t>
      </w:r>
      <w:r w:rsidRPr="00227B88">
        <w:rPr>
          <w:rFonts w:ascii="Times New Roman" w:hAnsi="Times New Roman" w:cs="Times New Roman"/>
          <w:color w:val="000000"/>
        </w:rPr>
        <w:t>programme w</w:t>
      </w:r>
      <w:r w:rsidR="00B03393">
        <w:rPr>
          <w:rFonts w:ascii="Times New Roman" w:hAnsi="Times New Roman" w:cs="Times New Roman"/>
          <w:color w:val="000000"/>
        </w:rPr>
        <w:t xml:space="preserve">hich started in 2018 </w:t>
      </w:r>
      <w:r w:rsidRPr="00227B88">
        <w:rPr>
          <w:rFonts w:ascii="Times New Roman" w:hAnsi="Times New Roman" w:cs="Times New Roman"/>
          <w:color w:val="000000"/>
        </w:rPr>
        <w:t>explore</w:t>
      </w:r>
      <w:r w:rsidR="00B03393">
        <w:rPr>
          <w:rFonts w:ascii="Times New Roman" w:hAnsi="Times New Roman" w:cs="Times New Roman"/>
          <w:color w:val="000000"/>
        </w:rPr>
        <w:t>s</w:t>
      </w:r>
      <w:r w:rsidRPr="00227B88">
        <w:rPr>
          <w:rFonts w:ascii="Times New Roman" w:hAnsi="Times New Roman" w:cs="Times New Roman"/>
          <w:color w:val="000000"/>
        </w:rPr>
        <w:t xml:space="preserve"> the ways in which the digital and social media are being taken up by the ‘wretched’ of South Africa in their processes of forging new socialites, new social relationships, new knowledges, and new forms of political association as ways of challenging and transforming coloniality: of being, knowledge and power.</w:t>
      </w:r>
      <w:r w:rsidR="00F96C11" w:rsidRPr="00227B88">
        <w:rPr>
          <w:rFonts w:ascii="Times New Roman" w:hAnsi="Times New Roman" w:cs="Times New Roman"/>
          <w:color w:val="000000"/>
        </w:rPr>
        <w:t xml:space="preserve"> The foundation </w:t>
      </w:r>
      <w:r w:rsidR="00084601" w:rsidRPr="00227B88">
        <w:rPr>
          <w:rFonts w:ascii="Times New Roman" w:hAnsi="Times New Roman" w:cs="Times New Roman"/>
          <w:color w:val="000000"/>
        </w:rPr>
        <w:t xml:space="preserve">supported </w:t>
      </w:r>
      <w:r w:rsidR="00F96C11" w:rsidRPr="00227B88">
        <w:rPr>
          <w:rFonts w:ascii="Times New Roman" w:hAnsi="Times New Roman" w:cs="Times New Roman"/>
          <w:color w:val="000000"/>
        </w:rPr>
        <w:t>five honours</w:t>
      </w:r>
      <w:r w:rsidR="00084601" w:rsidRPr="00227B88">
        <w:rPr>
          <w:rFonts w:ascii="Times New Roman" w:hAnsi="Times New Roman" w:cs="Times New Roman"/>
          <w:color w:val="000000"/>
        </w:rPr>
        <w:t xml:space="preserve"> and </w:t>
      </w:r>
      <w:r w:rsidR="00F96C11" w:rsidRPr="00227B88">
        <w:rPr>
          <w:rFonts w:ascii="Times New Roman" w:hAnsi="Times New Roman" w:cs="Times New Roman"/>
          <w:color w:val="000000"/>
        </w:rPr>
        <w:t>four masters</w:t>
      </w:r>
      <w:r w:rsidR="001B7887" w:rsidRPr="00227B88">
        <w:rPr>
          <w:rFonts w:ascii="Times New Roman" w:hAnsi="Times New Roman" w:cs="Times New Roman"/>
          <w:color w:val="000000"/>
        </w:rPr>
        <w:t>’</w:t>
      </w:r>
      <w:r w:rsidR="00F96C11" w:rsidRPr="00227B88">
        <w:rPr>
          <w:rFonts w:ascii="Times New Roman" w:hAnsi="Times New Roman" w:cs="Times New Roman"/>
          <w:color w:val="000000"/>
        </w:rPr>
        <w:t xml:space="preserve"> </w:t>
      </w:r>
      <w:r w:rsidR="00084601" w:rsidRPr="00227B88">
        <w:rPr>
          <w:rFonts w:ascii="Times New Roman" w:hAnsi="Times New Roman" w:cs="Times New Roman"/>
          <w:color w:val="000000"/>
        </w:rPr>
        <w:t xml:space="preserve">bursaries, as well as </w:t>
      </w:r>
      <w:r w:rsidR="001B7887" w:rsidRPr="00227B88">
        <w:rPr>
          <w:rFonts w:ascii="Times New Roman" w:hAnsi="Times New Roman" w:cs="Times New Roman"/>
          <w:color w:val="000000"/>
        </w:rPr>
        <w:t xml:space="preserve">a </w:t>
      </w:r>
      <w:r w:rsidR="00F54F22" w:rsidRPr="00227B88">
        <w:rPr>
          <w:rFonts w:ascii="Times New Roman" w:hAnsi="Times New Roman" w:cs="Times New Roman"/>
          <w:color w:val="000000"/>
        </w:rPr>
        <w:t>post doctorate</w:t>
      </w:r>
      <w:r w:rsidR="00084601" w:rsidRPr="00227B88">
        <w:rPr>
          <w:rFonts w:ascii="Times New Roman" w:hAnsi="Times New Roman" w:cs="Times New Roman"/>
          <w:color w:val="000000"/>
        </w:rPr>
        <w:t xml:space="preserve"> </w:t>
      </w:r>
      <w:r w:rsidR="001B7887" w:rsidRPr="00227B88">
        <w:rPr>
          <w:rFonts w:ascii="Times New Roman" w:hAnsi="Times New Roman" w:cs="Times New Roman"/>
          <w:color w:val="000000"/>
        </w:rPr>
        <w:t>bursary</w:t>
      </w:r>
      <w:r w:rsidR="00B03393">
        <w:rPr>
          <w:rFonts w:ascii="Times New Roman" w:hAnsi="Times New Roman" w:cs="Times New Roman"/>
          <w:color w:val="000000"/>
        </w:rPr>
        <w:t>,</w:t>
      </w:r>
      <w:r w:rsidR="001B7887" w:rsidRPr="00227B88">
        <w:rPr>
          <w:rFonts w:ascii="Times New Roman" w:hAnsi="Times New Roman" w:cs="Times New Roman"/>
          <w:color w:val="000000"/>
        </w:rPr>
        <w:t xml:space="preserve"> </w:t>
      </w:r>
      <w:r w:rsidR="00084601" w:rsidRPr="00227B88">
        <w:rPr>
          <w:rFonts w:ascii="Times New Roman" w:hAnsi="Times New Roman" w:cs="Times New Roman"/>
          <w:color w:val="000000"/>
        </w:rPr>
        <w:t xml:space="preserve">in </w:t>
      </w:r>
      <w:r w:rsidR="00F96C11" w:rsidRPr="00227B88">
        <w:rPr>
          <w:rFonts w:ascii="Times New Roman" w:hAnsi="Times New Roman" w:cs="Times New Roman"/>
          <w:color w:val="000000"/>
        </w:rPr>
        <w:t>2018</w:t>
      </w:r>
      <w:r w:rsidR="004E3B1A" w:rsidRPr="00227B88">
        <w:rPr>
          <w:rFonts w:ascii="Times New Roman" w:hAnsi="Times New Roman" w:cs="Times New Roman"/>
          <w:color w:val="000000"/>
        </w:rPr>
        <w:t>.</w:t>
      </w:r>
    </w:p>
    <w:p w:rsidR="00B03393" w:rsidRDefault="00B03393" w:rsidP="00B27BF1">
      <w:pPr>
        <w:rPr>
          <w:rFonts w:ascii="Times New Roman" w:hAnsi="Times New Roman" w:cs="Times New Roman"/>
          <w:color w:val="000000"/>
          <w:szCs w:val="24"/>
        </w:rPr>
      </w:pPr>
      <w:r>
        <w:rPr>
          <w:rFonts w:ascii="Times New Roman" w:hAnsi="Times New Roman" w:cs="Times New Roman"/>
          <w:color w:val="000000"/>
          <w:szCs w:val="24"/>
        </w:rPr>
        <w:t xml:space="preserve">Prof Steenveld was also </w:t>
      </w:r>
      <w:r w:rsidRPr="00227B88">
        <w:rPr>
          <w:rFonts w:ascii="Times New Roman" w:hAnsi="Times New Roman" w:cs="Times New Roman"/>
          <w:color w:val="000000"/>
          <w:szCs w:val="24"/>
        </w:rPr>
        <w:t xml:space="preserve">awarded $50 000 by the </w:t>
      </w:r>
      <w:r>
        <w:rPr>
          <w:rFonts w:ascii="Times New Roman" w:hAnsi="Times New Roman" w:cs="Times New Roman"/>
          <w:color w:val="000000"/>
          <w:szCs w:val="24"/>
        </w:rPr>
        <w:t>M</w:t>
      </w:r>
      <w:r w:rsidRPr="00227B88">
        <w:rPr>
          <w:rFonts w:ascii="Times New Roman" w:hAnsi="Times New Roman" w:cs="Times New Roman"/>
          <w:color w:val="000000"/>
          <w:szCs w:val="24"/>
        </w:rPr>
        <w:t xml:space="preserve">ellon Foundation for </w:t>
      </w:r>
      <w:r>
        <w:rPr>
          <w:rFonts w:ascii="Times New Roman" w:hAnsi="Times New Roman" w:cs="Times New Roman"/>
          <w:color w:val="000000"/>
          <w:szCs w:val="24"/>
        </w:rPr>
        <w:t>their 30</w:t>
      </w:r>
      <w:r w:rsidRPr="00B03393">
        <w:rPr>
          <w:rFonts w:ascii="Times New Roman" w:hAnsi="Times New Roman" w:cs="Times New Roman"/>
          <w:color w:val="000000"/>
          <w:szCs w:val="24"/>
          <w:vertAlign w:val="superscript"/>
        </w:rPr>
        <w:t>th</w:t>
      </w:r>
      <w:r>
        <w:rPr>
          <w:rFonts w:ascii="Times New Roman" w:hAnsi="Times New Roman" w:cs="Times New Roman"/>
          <w:color w:val="000000"/>
          <w:szCs w:val="24"/>
        </w:rPr>
        <w:t xml:space="preserve"> anniversary seminar series. Prof </w:t>
      </w:r>
      <w:r w:rsidRPr="00227B88">
        <w:rPr>
          <w:rFonts w:ascii="Times New Roman" w:hAnsi="Times New Roman" w:cs="Times New Roman"/>
          <w:color w:val="000000"/>
          <w:szCs w:val="24"/>
        </w:rPr>
        <w:t xml:space="preserve">Steenveld </w:t>
      </w:r>
      <w:r>
        <w:rPr>
          <w:rFonts w:ascii="Times New Roman" w:hAnsi="Times New Roman" w:cs="Times New Roman"/>
          <w:color w:val="000000"/>
          <w:szCs w:val="24"/>
        </w:rPr>
        <w:t xml:space="preserve">has </w:t>
      </w:r>
      <w:r w:rsidRPr="00227B88">
        <w:rPr>
          <w:rFonts w:ascii="Times New Roman" w:hAnsi="Times New Roman" w:cs="Times New Roman"/>
          <w:color w:val="000000"/>
          <w:szCs w:val="24"/>
        </w:rPr>
        <w:t>titled</w:t>
      </w:r>
      <w:r>
        <w:rPr>
          <w:rFonts w:ascii="Times New Roman" w:hAnsi="Times New Roman" w:cs="Times New Roman"/>
          <w:color w:val="000000"/>
          <w:szCs w:val="24"/>
        </w:rPr>
        <w:t xml:space="preserve"> the serie</w:t>
      </w:r>
      <w:r w:rsidR="005917C9">
        <w:rPr>
          <w:rFonts w:ascii="Times New Roman" w:hAnsi="Times New Roman" w:cs="Times New Roman"/>
          <w:color w:val="000000"/>
          <w:szCs w:val="24"/>
        </w:rPr>
        <w:t>s</w:t>
      </w:r>
      <w:r>
        <w:rPr>
          <w:rFonts w:ascii="Times New Roman" w:hAnsi="Times New Roman" w:cs="Times New Roman"/>
          <w:color w:val="000000"/>
          <w:szCs w:val="24"/>
        </w:rPr>
        <w:t>:</w:t>
      </w:r>
      <w:r w:rsidRPr="00227B88">
        <w:rPr>
          <w:rFonts w:ascii="Times New Roman" w:hAnsi="Times New Roman" w:cs="Times New Roman"/>
          <w:color w:val="000000"/>
          <w:szCs w:val="24"/>
        </w:rPr>
        <w:t xml:space="preserve"> Southern Epistemologies: Thinking beyond the abyss for a transformative curriculum. The </w:t>
      </w:r>
      <w:r>
        <w:rPr>
          <w:rFonts w:ascii="Times New Roman" w:hAnsi="Times New Roman" w:cs="Times New Roman"/>
          <w:color w:val="000000"/>
          <w:szCs w:val="24"/>
        </w:rPr>
        <w:t>series</w:t>
      </w:r>
      <w:r w:rsidRPr="00227B88">
        <w:rPr>
          <w:rFonts w:ascii="Times New Roman" w:hAnsi="Times New Roman" w:cs="Times New Roman"/>
          <w:color w:val="000000"/>
          <w:szCs w:val="24"/>
        </w:rPr>
        <w:t xml:space="preserve"> probes how ‘southern epistemologies’ can be used across disciplines to transform aspects of the curriculum in South African </w:t>
      </w:r>
      <w:r>
        <w:rPr>
          <w:rFonts w:ascii="Times New Roman" w:hAnsi="Times New Roman" w:cs="Times New Roman"/>
          <w:color w:val="000000"/>
          <w:szCs w:val="24"/>
        </w:rPr>
        <w:t>h</w:t>
      </w:r>
      <w:r w:rsidRPr="00227B88">
        <w:rPr>
          <w:rFonts w:ascii="Times New Roman" w:hAnsi="Times New Roman" w:cs="Times New Roman"/>
          <w:color w:val="000000"/>
          <w:szCs w:val="24"/>
        </w:rPr>
        <w:t xml:space="preserve">igher education. The theoretical foundation of the series is </w:t>
      </w:r>
      <w:proofErr w:type="spellStart"/>
      <w:r w:rsidRPr="00227B88">
        <w:rPr>
          <w:rFonts w:ascii="Times New Roman" w:hAnsi="Times New Roman" w:cs="Times New Roman"/>
          <w:color w:val="000000"/>
          <w:szCs w:val="24"/>
        </w:rPr>
        <w:t>Boaventura</w:t>
      </w:r>
      <w:proofErr w:type="spellEnd"/>
      <w:r w:rsidRPr="00227B88">
        <w:rPr>
          <w:rFonts w:ascii="Times New Roman" w:hAnsi="Times New Roman" w:cs="Times New Roman"/>
          <w:color w:val="000000"/>
          <w:szCs w:val="24"/>
        </w:rPr>
        <w:t xml:space="preserve"> de Sousa Santos’ work on southern epistemologies, and the development of an ecology of knowledges based on ‘thinking beyond the abyss’. The seminars offer an approach to knowledge production that is transdisciplinary, </w:t>
      </w:r>
      <w:r>
        <w:rPr>
          <w:rFonts w:ascii="Times New Roman" w:hAnsi="Times New Roman" w:cs="Times New Roman"/>
          <w:color w:val="000000"/>
          <w:szCs w:val="24"/>
        </w:rPr>
        <w:t>so</w:t>
      </w:r>
      <w:r w:rsidRPr="00227B88">
        <w:rPr>
          <w:rFonts w:ascii="Times New Roman" w:hAnsi="Times New Roman" w:cs="Times New Roman"/>
          <w:color w:val="000000"/>
          <w:szCs w:val="24"/>
        </w:rPr>
        <w:t xml:space="preserve"> art, creative writing, ecology, the environment, urbanism and policy, while appearing to be different, are all thought through the sa</w:t>
      </w:r>
      <w:r w:rsidR="003B69DB">
        <w:rPr>
          <w:rFonts w:ascii="Times New Roman" w:hAnsi="Times New Roman" w:cs="Times New Roman"/>
          <w:color w:val="000000"/>
          <w:szCs w:val="24"/>
        </w:rPr>
        <w:t>me epistemological problematic.</w:t>
      </w:r>
    </w:p>
    <w:p w:rsidR="00931A45" w:rsidRPr="00227B88" w:rsidRDefault="00931A45" w:rsidP="00B27BF1">
      <w:pPr>
        <w:rPr>
          <w:rFonts w:ascii="Times New Roman" w:hAnsi="Times New Roman" w:cs="Times New Roman"/>
          <w:color w:val="000000"/>
        </w:rPr>
      </w:pPr>
      <w:r>
        <w:rPr>
          <w:rFonts w:ascii="Times New Roman" w:hAnsi="Times New Roman" w:cs="Times New Roman"/>
          <w:color w:val="000000"/>
          <w:szCs w:val="24"/>
        </w:rPr>
        <w:t>Prof Anthea Garman was awarded a grant by the National Research Foundation under the Human and Social Dynamics in Development programme to embark on a research project called “Licence to Talk” which seeks</w:t>
      </w:r>
      <w:r w:rsidRPr="00931A45">
        <w:rPr>
          <w:rFonts w:ascii="Times New Roman" w:hAnsi="Times New Roman" w:cs="Times New Roman"/>
          <w:color w:val="000000"/>
          <w:szCs w:val="24"/>
        </w:rPr>
        <w:t xml:space="preserve"> to ascertain the shifts and ruptures in what is said and what is </w:t>
      </w:r>
      <w:proofErr w:type="spellStart"/>
      <w:r w:rsidRPr="00931A45">
        <w:rPr>
          <w:rFonts w:ascii="Times New Roman" w:hAnsi="Times New Roman" w:cs="Times New Roman"/>
          <w:color w:val="000000"/>
          <w:szCs w:val="24"/>
        </w:rPr>
        <w:t>sayable</w:t>
      </w:r>
      <w:proofErr w:type="spellEnd"/>
      <w:r w:rsidRPr="00931A45">
        <w:rPr>
          <w:rFonts w:ascii="Times New Roman" w:hAnsi="Times New Roman" w:cs="Times New Roman"/>
          <w:color w:val="000000"/>
          <w:szCs w:val="24"/>
        </w:rPr>
        <w:t xml:space="preserve"> in the South African public sphere at this present moment in our post-apartheid history</w:t>
      </w:r>
      <w:r>
        <w:rPr>
          <w:rFonts w:ascii="Times New Roman" w:hAnsi="Times New Roman" w:cs="Times New Roman"/>
          <w:color w:val="000000"/>
          <w:szCs w:val="24"/>
        </w:rPr>
        <w:t xml:space="preserve"> and </w:t>
      </w:r>
      <w:r w:rsidRPr="00931A45">
        <w:rPr>
          <w:rFonts w:ascii="Times New Roman" w:hAnsi="Times New Roman" w:cs="Times New Roman"/>
          <w:color w:val="000000"/>
          <w:szCs w:val="24"/>
        </w:rPr>
        <w:t>to assess whether listening theory offers new practices for those conducting public debates, discussions and engagements, whether they be face to face encounters, via the media or on social media.</w:t>
      </w:r>
    </w:p>
    <w:p w:rsidR="003B69DB" w:rsidRDefault="00945C33" w:rsidP="00945C33">
      <w:pPr>
        <w:rPr>
          <w:rFonts w:ascii="Times New Roman" w:hAnsi="Times New Roman" w:cs="Times New Roman"/>
          <w:i/>
          <w:color w:val="000000"/>
        </w:rPr>
      </w:pPr>
      <w:r w:rsidRPr="00227B88">
        <w:rPr>
          <w:rFonts w:ascii="Times New Roman" w:hAnsi="Times New Roman" w:cs="Times New Roman"/>
          <w:color w:val="000000"/>
        </w:rPr>
        <w:t xml:space="preserve">The Open Society Foundation provided </w:t>
      </w:r>
      <w:r w:rsidR="005917C9">
        <w:rPr>
          <w:rFonts w:ascii="Times New Roman" w:hAnsi="Times New Roman" w:cs="Times New Roman"/>
          <w:color w:val="000000"/>
        </w:rPr>
        <w:t xml:space="preserve">Prof </w:t>
      </w:r>
      <w:r w:rsidRPr="00227B88">
        <w:rPr>
          <w:rFonts w:ascii="Times New Roman" w:hAnsi="Times New Roman" w:cs="Times New Roman"/>
          <w:color w:val="000000"/>
        </w:rPr>
        <w:t xml:space="preserve">Harry Dugmore with funds to pursue </w:t>
      </w:r>
      <w:r w:rsidR="005917C9">
        <w:rPr>
          <w:rFonts w:ascii="Times New Roman" w:hAnsi="Times New Roman" w:cs="Times New Roman"/>
          <w:color w:val="000000"/>
        </w:rPr>
        <w:t>research o</w:t>
      </w:r>
      <w:r w:rsidRPr="00227B88">
        <w:rPr>
          <w:rFonts w:ascii="Times New Roman" w:hAnsi="Times New Roman" w:cs="Times New Roman"/>
          <w:color w:val="000000"/>
        </w:rPr>
        <w:t>n the sustainability of journalism in South Africa</w:t>
      </w:r>
      <w:r w:rsidR="004914FD" w:rsidRPr="00227B88">
        <w:rPr>
          <w:rFonts w:ascii="Times New Roman" w:hAnsi="Times New Roman" w:cs="Times New Roman"/>
          <w:color w:val="000000"/>
        </w:rPr>
        <w:t xml:space="preserve"> as companies struggle to survive </w:t>
      </w:r>
      <w:r w:rsidRPr="00227B88">
        <w:rPr>
          <w:rFonts w:ascii="Times New Roman" w:hAnsi="Times New Roman" w:cs="Times New Roman"/>
          <w:color w:val="000000"/>
        </w:rPr>
        <w:t>the digital transformation</w:t>
      </w:r>
      <w:r w:rsidR="004914FD" w:rsidRPr="00227B88">
        <w:rPr>
          <w:rFonts w:ascii="Times New Roman" w:hAnsi="Times New Roman" w:cs="Times New Roman"/>
          <w:color w:val="000000"/>
        </w:rPr>
        <w:t xml:space="preserve"> and a context of</w:t>
      </w:r>
      <w:r w:rsidRPr="00227B88">
        <w:rPr>
          <w:rFonts w:ascii="Times New Roman" w:hAnsi="Times New Roman" w:cs="Times New Roman"/>
          <w:color w:val="000000"/>
        </w:rPr>
        <w:t xml:space="preserve"> political uncertainty. </w:t>
      </w:r>
      <w:r w:rsidR="004914FD" w:rsidRPr="00227B88">
        <w:rPr>
          <w:rFonts w:ascii="Times New Roman" w:hAnsi="Times New Roman" w:cs="Times New Roman"/>
          <w:color w:val="000000"/>
        </w:rPr>
        <w:t xml:space="preserve">Prof </w:t>
      </w:r>
      <w:proofErr w:type="spellStart"/>
      <w:r w:rsidR="004914FD" w:rsidRPr="00227B88">
        <w:rPr>
          <w:rFonts w:ascii="Times New Roman" w:hAnsi="Times New Roman" w:cs="Times New Roman"/>
          <w:color w:val="000000"/>
        </w:rPr>
        <w:t>Dugmore</w:t>
      </w:r>
      <w:r w:rsidRPr="00227B88">
        <w:rPr>
          <w:rFonts w:ascii="Times New Roman" w:hAnsi="Times New Roman" w:cs="Times New Roman"/>
          <w:color w:val="000000"/>
        </w:rPr>
        <w:t>’s</w:t>
      </w:r>
      <w:proofErr w:type="spellEnd"/>
      <w:r w:rsidRPr="00227B88">
        <w:rPr>
          <w:rFonts w:ascii="Times New Roman" w:hAnsi="Times New Roman" w:cs="Times New Roman"/>
          <w:color w:val="000000"/>
        </w:rPr>
        <w:t xml:space="preserve"> work cu</w:t>
      </w:r>
      <w:r w:rsidR="00BE6050" w:rsidRPr="00227B88">
        <w:rPr>
          <w:rFonts w:ascii="Times New Roman" w:hAnsi="Times New Roman" w:cs="Times New Roman"/>
          <w:color w:val="000000"/>
        </w:rPr>
        <w:t>l</w:t>
      </w:r>
      <w:r w:rsidRPr="00227B88">
        <w:rPr>
          <w:rFonts w:ascii="Times New Roman" w:hAnsi="Times New Roman" w:cs="Times New Roman"/>
          <w:color w:val="000000"/>
        </w:rPr>
        <w:t>minated in the publication</w:t>
      </w:r>
      <w:r w:rsidRPr="00227B88">
        <w:rPr>
          <w:rFonts w:ascii="Times New Roman" w:hAnsi="Times New Roman" w:cs="Times New Roman"/>
          <w:i/>
          <w:color w:val="000000"/>
        </w:rPr>
        <w:t xml:space="preserve">: Paying the </w:t>
      </w:r>
      <w:r w:rsidR="001B7887" w:rsidRPr="00227B88">
        <w:rPr>
          <w:rFonts w:ascii="Times New Roman" w:hAnsi="Times New Roman" w:cs="Times New Roman"/>
          <w:i/>
          <w:color w:val="000000"/>
        </w:rPr>
        <w:t>P</w:t>
      </w:r>
      <w:r w:rsidRPr="00227B88">
        <w:rPr>
          <w:rFonts w:ascii="Times New Roman" w:hAnsi="Times New Roman" w:cs="Times New Roman"/>
          <w:i/>
          <w:color w:val="000000"/>
        </w:rPr>
        <w:t xml:space="preserve">iper: The </w:t>
      </w:r>
      <w:r w:rsidR="001B7887" w:rsidRPr="00227B88">
        <w:rPr>
          <w:rFonts w:ascii="Times New Roman" w:hAnsi="Times New Roman" w:cs="Times New Roman"/>
          <w:i/>
          <w:color w:val="000000"/>
        </w:rPr>
        <w:t>S</w:t>
      </w:r>
      <w:r w:rsidRPr="00227B88">
        <w:rPr>
          <w:rFonts w:ascii="Times New Roman" w:hAnsi="Times New Roman" w:cs="Times New Roman"/>
          <w:i/>
          <w:color w:val="000000"/>
        </w:rPr>
        <w:t xml:space="preserve">ustainability of the </w:t>
      </w:r>
      <w:r w:rsidR="001B7887" w:rsidRPr="00227B88">
        <w:rPr>
          <w:rFonts w:ascii="Times New Roman" w:hAnsi="Times New Roman" w:cs="Times New Roman"/>
          <w:i/>
          <w:color w:val="000000"/>
        </w:rPr>
        <w:t>N</w:t>
      </w:r>
      <w:r w:rsidRPr="00227B88">
        <w:rPr>
          <w:rFonts w:ascii="Times New Roman" w:hAnsi="Times New Roman" w:cs="Times New Roman"/>
          <w:i/>
          <w:color w:val="000000"/>
        </w:rPr>
        <w:t xml:space="preserve">ews </w:t>
      </w:r>
      <w:r w:rsidR="001B7887" w:rsidRPr="00227B88">
        <w:rPr>
          <w:rFonts w:ascii="Times New Roman" w:hAnsi="Times New Roman" w:cs="Times New Roman"/>
          <w:i/>
          <w:color w:val="000000"/>
        </w:rPr>
        <w:t>I</w:t>
      </w:r>
      <w:r w:rsidRPr="00227B88">
        <w:rPr>
          <w:rFonts w:ascii="Times New Roman" w:hAnsi="Times New Roman" w:cs="Times New Roman"/>
          <w:i/>
          <w:color w:val="000000"/>
        </w:rPr>
        <w:t xml:space="preserve">ndustry and </w:t>
      </w:r>
      <w:r w:rsidR="001B7887" w:rsidRPr="00227B88">
        <w:rPr>
          <w:rFonts w:ascii="Times New Roman" w:hAnsi="Times New Roman" w:cs="Times New Roman"/>
          <w:i/>
          <w:color w:val="000000"/>
        </w:rPr>
        <w:t>J</w:t>
      </w:r>
      <w:r w:rsidRPr="00227B88">
        <w:rPr>
          <w:rFonts w:ascii="Times New Roman" w:hAnsi="Times New Roman" w:cs="Times New Roman"/>
          <w:i/>
          <w:color w:val="000000"/>
        </w:rPr>
        <w:t xml:space="preserve">ournalism in South Africa in a </w:t>
      </w:r>
      <w:r w:rsidR="001B7887" w:rsidRPr="00227B88">
        <w:rPr>
          <w:rFonts w:ascii="Times New Roman" w:hAnsi="Times New Roman" w:cs="Times New Roman"/>
          <w:i/>
          <w:color w:val="000000"/>
        </w:rPr>
        <w:t>T</w:t>
      </w:r>
      <w:r w:rsidRPr="00227B88">
        <w:rPr>
          <w:rFonts w:ascii="Times New Roman" w:hAnsi="Times New Roman" w:cs="Times New Roman"/>
          <w:i/>
          <w:color w:val="000000"/>
        </w:rPr>
        <w:t xml:space="preserve">ime of </w:t>
      </w:r>
      <w:r w:rsidR="001B7887" w:rsidRPr="00227B88">
        <w:rPr>
          <w:rFonts w:ascii="Times New Roman" w:hAnsi="Times New Roman" w:cs="Times New Roman"/>
          <w:i/>
          <w:color w:val="000000"/>
        </w:rPr>
        <w:t>D</w:t>
      </w:r>
      <w:r w:rsidRPr="00227B88">
        <w:rPr>
          <w:rFonts w:ascii="Times New Roman" w:hAnsi="Times New Roman" w:cs="Times New Roman"/>
          <w:i/>
          <w:color w:val="000000"/>
        </w:rPr>
        <w:t xml:space="preserve">igital </w:t>
      </w:r>
      <w:r w:rsidR="001B7887" w:rsidRPr="00227B88">
        <w:rPr>
          <w:rFonts w:ascii="Times New Roman" w:hAnsi="Times New Roman" w:cs="Times New Roman"/>
          <w:i/>
          <w:color w:val="000000"/>
        </w:rPr>
        <w:t>T</w:t>
      </w:r>
      <w:r w:rsidRPr="00227B88">
        <w:rPr>
          <w:rFonts w:ascii="Times New Roman" w:hAnsi="Times New Roman" w:cs="Times New Roman"/>
          <w:i/>
          <w:color w:val="000000"/>
        </w:rPr>
        <w:t xml:space="preserve">ransformation and </w:t>
      </w:r>
      <w:r w:rsidR="001B7887" w:rsidRPr="00227B88">
        <w:rPr>
          <w:rFonts w:ascii="Times New Roman" w:hAnsi="Times New Roman" w:cs="Times New Roman"/>
          <w:i/>
          <w:color w:val="000000"/>
        </w:rPr>
        <w:t>P</w:t>
      </w:r>
      <w:r w:rsidRPr="00227B88">
        <w:rPr>
          <w:rFonts w:ascii="Times New Roman" w:hAnsi="Times New Roman" w:cs="Times New Roman"/>
          <w:i/>
          <w:color w:val="000000"/>
        </w:rPr>
        <w:t xml:space="preserve">olitical </w:t>
      </w:r>
      <w:r w:rsidR="001B7887" w:rsidRPr="00227B88">
        <w:rPr>
          <w:rFonts w:ascii="Times New Roman" w:hAnsi="Times New Roman" w:cs="Times New Roman"/>
          <w:i/>
          <w:color w:val="000000"/>
        </w:rPr>
        <w:t>U</w:t>
      </w:r>
      <w:r w:rsidR="003B69DB">
        <w:rPr>
          <w:rFonts w:ascii="Times New Roman" w:hAnsi="Times New Roman" w:cs="Times New Roman"/>
          <w:i/>
          <w:color w:val="000000"/>
        </w:rPr>
        <w:t>ncertainty.</w:t>
      </w:r>
    </w:p>
    <w:p w:rsidR="00B82877" w:rsidRDefault="00BB5CB8" w:rsidP="00EA5301">
      <w:pPr>
        <w:spacing w:after="120"/>
        <w:rPr>
          <w:rFonts w:ascii="Times New Roman" w:hAnsi="Times New Roman" w:cs="Times New Roman"/>
          <w:color w:val="000000"/>
          <w:szCs w:val="24"/>
        </w:rPr>
      </w:pPr>
      <w:r w:rsidRPr="00227B88">
        <w:rPr>
          <w:rFonts w:ascii="Times New Roman" w:hAnsi="Times New Roman" w:cs="Times New Roman"/>
          <w:color w:val="000000"/>
          <w:szCs w:val="24"/>
        </w:rPr>
        <w:t>The Open Society Foundation for South Africa</w:t>
      </w:r>
      <w:r w:rsidR="00C86DD4" w:rsidRPr="00227B88">
        <w:rPr>
          <w:rFonts w:ascii="Times New Roman" w:hAnsi="Times New Roman" w:cs="Times New Roman"/>
          <w:color w:val="000000"/>
          <w:szCs w:val="24"/>
        </w:rPr>
        <w:t>, in celebration of their 25</w:t>
      </w:r>
      <w:r w:rsidR="00C86DD4" w:rsidRPr="00227B88">
        <w:rPr>
          <w:rFonts w:ascii="Times New Roman" w:hAnsi="Times New Roman" w:cs="Times New Roman"/>
          <w:color w:val="000000"/>
          <w:szCs w:val="24"/>
          <w:vertAlign w:val="superscript"/>
        </w:rPr>
        <w:t>th</w:t>
      </w:r>
      <w:r w:rsidR="00C86DD4" w:rsidRPr="00227B88">
        <w:rPr>
          <w:rFonts w:ascii="Times New Roman" w:hAnsi="Times New Roman" w:cs="Times New Roman"/>
          <w:color w:val="000000"/>
          <w:szCs w:val="24"/>
        </w:rPr>
        <w:t xml:space="preserve"> year in South Africa, launched a special programme for the next generation of investigative journalists. </w:t>
      </w:r>
      <w:r w:rsidR="00B82877" w:rsidRPr="00227B88">
        <w:rPr>
          <w:rFonts w:ascii="Times New Roman" w:hAnsi="Times New Roman" w:cs="Times New Roman"/>
          <w:color w:val="000000"/>
          <w:szCs w:val="24"/>
        </w:rPr>
        <w:t>In partnership with Rhodes University and the University of the Witwatersrand five fellowships will be offered to young journalists, giving them the opportunity to spend 18 months learning cutting-edge investigative, digital, multimedia and storytelling skills</w:t>
      </w:r>
      <w:r w:rsidR="004914FD" w:rsidRPr="00227B88">
        <w:rPr>
          <w:rFonts w:ascii="Times New Roman" w:hAnsi="Times New Roman" w:cs="Times New Roman"/>
          <w:color w:val="000000"/>
          <w:szCs w:val="24"/>
        </w:rPr>
        <w:t xml:space="preserve"> at both Wits and Rhodes</w:t>
      </w:r>
      <w:r w:rsidR="001B7887" w:rsidRPr="00227B88">
        <w:rPr>
          <w:rFonts w:ascii="Times New Roman" w:hAnsi="Times New Roman" w:cs="Times New Roman"/>
          <w:color w:val="000000"/>
          <w:szCs w:val="24"/>
        </w:rPr>
        <w:t>.</w:t>
      </w:r>
      <w:r w:rsidR="004914FD" w:rsidRPr="00227B88">
        <w:rPr>
          <w:rFonts w:ascii="Times New Roman" w:hAnsi="Times New Roman" w:cs="Times New Roman"/>
          <w:color w:val="000000"/>
          <w:szCs w:val="24"/>
        </w:rPr>
        <w:t xml:space="preserve"> While at Rhodes they will work in the </w:t>
      </w:r>
      <w:r w:rsidR="004914FD" w:rsidRPr="00227B88">
        <w:rPr>
          <w:rFonts w:ascii="Times New Roman" w:hAnsi="Times New Roman" w:cs="Times New Roman"/>
          <w:i/>
          <w:color w:val="000000"/>
          <w:szCs w:val="24"/>
        </w:rPr>
        <w:t>Grocott’s Mail</w:t>
      </w:r>
      <w:r w:rsidR="004914FD" w:rsidRPr="00227B88">
        <w:rPr>
          <w:rFonts w:ascii="Times New Roman" w:hAnsi="Times New Roman" w:cs="Times New Roman"/>
          <w:color w:val="000000"/>
          <w:szCs w:val="24"/>
        </w:rPr>
        <w:t xml:space="preserve"> newsroom producing local investigations.</w:t>
      </w:r>
    </w:p>
    <w:p w:rsidR="003B69DB" w:rsidRPr="003B69DB" w:rsidRDefault="003B69DB" w:rsidP="003B69DB">
      <w:pPr>
        <w:spacing w:after="120"/>
        <w:rPr>
          <w:rFonts w:ascii="Times New Roman" w:hAnsi="Times New Roman" w:cs="Times New Roman"/>
          <w:color w:val="000000"/>
          <w:szCs w:val="24"/>
        </w:rPr>
      </w:pPr>
      <w:r>
        <w:rPr>
          <w:rFonts w:ascii="Times New Roman" w:hAnsi="Times New Roman" w:cs="Times New Roman"/>
          <w:color w:val="000000"/>
          <w:szCs w:val="24"/>
        </w:rPr>
        <w:t>The Sol Plaatje Institute for Media Management was chosen by the World Media Economics and Management Conference to be the organiser and host of the first-ever summit in Africa. T</w:t>
      </w:r>
      <w:r w:rsidRPr="003B69DB">
        <w:rPr>
          <w:rFonts w:ascii="Times New Roman" w:hAnsi="Times New Roman" w:cs="Times New Roman"/>
          <w:color w:val="000000"/>
          <w:szCs w:val="24"/>
        </w:rPr>
        <w:t xml:space="preserve">he 250 delegates </w:t>
      </w:r>
      <w:r>
        <w:rPr>
          <w:rFonts w:ascii="Times New Roman" w:hAnsi="Times New Roman" w:cs="Times New Roman"/>
          <w:color w:val="000000"/>
          <w:szCs w:val="24"/>
        </w:rPr>
        <w:t>gathered to present papers on t</w:t>
      </w:r>
      <w:r w:rsidRPr="003B69DB">
        <w:rPr>
          <w:rFonts w:ascii="Times New Roman" w:hAnsi="Times New Roman" w:cs="Times New Roman"/>
          <w:color w:val="000000"/>
          <w:szCs w:val="24"/>
        </w:rPr>
        <w:t>he promises and perils of media convergence on media firms and seek solutions that strengthen an industry that is facing hyper-competition from the ‘platform economy’ of technological giants such as Google, Facebook, Apple and Twitter.</w:t>
      </w:r>
      <w:r>
        <w:rPr>
          <w:rFonts w:ascii="Times New Roman" w:hAnsi="Times New Roman" w:cs="Times New Roman"/>
          <w:color w:val="000000"/>
          <w:szCs w:val="24"/>
        </w:rPr>
        <w:t xml:space="preserve"> Francis Mdlongwa, the director of SPI, also edited the book </w:t>
      </w:r>
      <w:r w:rsidRPr="003B69DB">
        <w:rPr>
          <w:rFonts w:ascii="Times New Roman" w:hAnsi="Times New Roman" w:cs="Times New Roman"/>
          <w:i/>
          <w:color w:val="000000"/>
          <w:szCs w:val="24"/>
        </w:rPr>
        <w:t>Entrepreneurial Journalism in Africa: Opportunities, challenges and risks for media in the digital age</w:t>
      </w:r>
      <w:r>
        <w:rPr>
          <w:rFonts w:ascii="Times New Roman" w:hAnsi="Times New Roman" w:cs="Times New Roman"/>
          <w:i/>
          <w:color w:val="000000"/>
          <w:szCs w:val="24"/>
        </w:rPr>
        <w:t xml:space="preserve">, </w:t>
      </w:r>
      <w:r>
        <w:rPr>
          <w:rFonts w:ascii="Times New Roman" w:hAnsi="Times New Roman" w:cs="Times New Roman"/>
          <w:color w:val="000000"/>
          <w:szCs w:val="24"/>
        </w:rPr>
        <w:t xml:space="preserve">published </w:t>
      </w:r>
      <w:r w:rsidR="0049420B">
        <w:rPr>
          <w:rFonts w:ascii="Times New Roman" w:hAnsi="Times New Roman" w:cs="Times New Roman"/>
          <w:color w:val="000000"/>
          <w:szCs w:val="24"/>
        </w:rPr>
        <w:t>by the Konrad Adenauer Stiftung which arose from papers presented at a conference in Ghana in 2018.</w:t>
      </w:r>
    </w:p>
    <w:p w:rsidR="00B03393" w:rsidRPr="00227B88" w:rsidRDefault="00B03393" w:rsidP="00B03393">
      <w:pPr>
        <w:spacing w:after="120"/>
        <w:rPr>
          <w:rFonts w:ascii="Times New Roman" w:hAnsi="Times New Roman" w:cs="Times New Roman"/>
          <w:color w:val="000000"/>
          <w:szCs w:val="24"/>
        </w:rPr>
      </w:pPr>
      <w:r w:rsidRPr="00227B88">
        <w:rPr>
          <w:rFonts w:ascii="Times New Roman" w:hAnsi="Times New Roman" w:cs="Times New Roman"/>
          <w:color w:val="000000"/>
          <w:szCs w:val="24"/>
        </w:rPr>
        <w:t xml:space="preserve">The </w:t>
      </w:r>
      <w:proofErr w:type="spellStart"/>
      <w:r w:rsidRPr="00227B88">
        <w:rPr>
          <w:rFonts w:ascii="Times New Roman" w:hAnsi="Times New Roman" w:cs="Times New Roman"/>
          <w:color w:val="000000"/>
          <w:szCs w:val="24"/>
        </w:rPr>
        <w:t>Menell</w:t>
      </w:r>
      <w:proofErr w:type="spellEnd"/>
      <w:r w:rsidRPr="00227B88">
        <w:rPr>
          <w:rFonts w:ascii="Times New Roman" w:hAnsi="Times New Roman" w:cs="Times New Roman"/>
          <w:color w:val="000000"/>
          <w:szCs w:val="24"/>
        </w:rPr>
        <w:t xml:space="preserve"> Media Exchange, a Duke University conference held </w:t>
      </w:r>
      <w:r>
        <w:rPr>
          <w:rFonts w:ascii="Times New Roman" w:hAnsi="Times New Roman" w:cs="Times New Roman"/>
          <w:color w:val="000000"/>
          <w:szCs w:val="24"/>
        </w:rPr>
        <w:t xml:space="preserve">annually </w:t>
      </w:r>
      <w:r w:rsidRPr="00227B88">
        <w:rPr>
          <w:rFonts w:ascii="Times New Roman" w:hAnsi="Times New Roman" w:cs="Times New Roman"/>
          <w:color w:val="000000"/>
          <w:szCs w:val="24"/>
        </w:rPr>
        <w:t xml:space="preserve">in South Africa for journalists took place in June 2018. </w:t>
      </w:r>
      <w:r w:rsidR="003B69DB">
        <w:rPr>
          <w:rFonts w:ascii="Times New Roman" w:hAnsi="Times New Roman" w:cs="Times New Roman"/>
          <w:color w:val="000000"/>
          <w:szCs w:val="24"/>
        </w:rPr>
        <w:t>Senior</w:t>
      </w:r>
      <w:r w:rsidRPr="00227B88">
        <w:rPr>
          <w:rFonts w:ascii="Times New Roman" w:hAnsi="Times New Roman" w:cs="Times New Roman"/>
          <w:color w:val="000000"/>
          <w:szCs w:val="24"/>
        </w:rPr>
        <w:t xml:space="preserve"> writing and editing students </w:t>
      </w:r>
      <w:r w:rsidR="003B69DB">
        <w:rPr>
          <w:rFonts w:ascii="Times New Roman" w:hAnsi="Times New Roman" w:cs="Times New Roman"/>
          <w:color w:val="000000"/>
          <w:szCs w:val="24"/>
        </w:rPr>
        <w:t xml:space="preserve">from Rhodes joined other students from universities across the country </w:t>
      </w:r>
      <w:r w:rsidRPr="00227B88">
        <w:rPr>
          <w:rFonts w:ascii="Times New Roman" w:hAnsi="Times New Roman" w:cs="Times New Roman"/>
          <w:color w:val="000000"/>
          <w:szCs w:val="24"/>
        </w:rPr>
        <w:t>and professional</w:t>
      </w:r>
      <w:r>
        <w:rPr>
          <w:rFonts w:ascii="Times New Roman" w:hAnsi="Times New Roman" w:cs="Times New Roman"/>
          <w:color w:val="000000"/>
          <w:szCs w:val="24"/>
        </w:rPr>
        <w:t>s</w:t>
      </w:r>
      <w:r w:rsidRPr="00227B88">
        <w:rPr>
          <w:rFonts w:ascii="Times New Roman" w:hAnsi="Times New Roman" w:cs="Times New Roman"/>
          <w:color w:val="000000"/>
          <w:szCs w:val="24"/>
        </w:rPr>
        <w:t xml:space="preserve"> </w:t>
      </w:r>
      <w:r w:rsidR="003B69DB">
        <w:rPr>
          <w:rFonts w:ascii="Times New Roman" w:hAnsi="Times New Roman" w:cs="Times New Roman"/>
          <w:color w:val="000000"/>
          <w:szCs w:val="24"/>
        </w:rPr>
        <w:t xml:space="preserve">to explore </w:t>
      </w:r>
      <w:r w:rsidRPr="00227B88">
        <w:rPr>
          <w:rFonts w:ascii="Times New Roman" w:hAnsi="Times New Roman" w:cs="Times New Roman"/>
          <w:color w:val="000000"/>
          <w:szCs w:val="24"/>
        </w:rPr>
        <w:t>stories missed by large mainstream media, as well as critiquing the media and the operations of journalists in the 21</w:t>
      </w:r>
      <w:r w:rsidRPr="00227B88">
        <w:rPr>
          <w:rFonts w:ascii="Times New Roman" w:hAnsi="Times New Roman" w:cs="Times New Roman"/>
          <w:color w:val="000000"/>
          <w:szCs w:val="24"/>
          <w:vertAlign w:val="superscript"/>
        </w:rPr>
        <w:t>st</w:t>
      </w:r>
      <w:r w:rsidRPr="00227B88">
        <w:rPr>
          <w:rFonts w:ascii="Times New Roman" w:hAnsi="Times New Roman" w:cs="Times New Roman"/>
          <w:color w:val="000000"/>
          <w:szCs w:val="24"/>
        </w:rPr>
        <w:t xml:space="preserve"> century. </w:t>
      </w:r>
      <w:r>
        <w:rPr>
          <w:rFonts w:ascii="Times New Roman" w:hAnsi="Times New Roman" w:cs="Times New Roman"/>
          <w:color w:val="000000"/>
          <w:szCs w:val="24"/>
        </w:rPr>
        <w:t>Many o</w:t>
      </w:r>
      <w:r w:rsidRPr="00227B88">
        <w:rPr>
          <w:rFonts w:ascii="Times New Roman" w:hAnsi="Times New Roman" w:cs="Times New Roman"/>
          <w:color w:val="000000"/>
          <w:szCs w:val="24"/>
        </w:rPr>
        <w:t>f the students</w:t>
      </w:r>
      <w:r>
        <w:rPr>
          <w:rFonts w:ascii="Times New Roman" w:hAnsi="Times New Roman" w:cs="Times New Roman"/>
          <w:color w:val="000000"/>
          <w:szCs w:val="24"/>
        </w:rPr>
        <w:t xml:space="preserve">, some of whom </w:t>
      </w:r>
      <w:r w:rsidR="003B69DB">
        <w:rPr>
          <w:rFonts w:ascii="Times New Roman" w:hAnsi="Times New Roman" w:cs="Times New Roman"/>
          <w:color w:val="000000"/>
          <w:szCs w:val="24"/>
        </w:rPr>
        <w:t xml:space="preserve">also </w:t>
      </w:r>
      <w:r>
        <w:rPr>
          <w:rFonts w:ascii="Times New Roman" w:hAnsi="Times New Roman" w:cs="Times New Roman"/>
          <w:color w:val="000000"/>
          <w:szCs w:val="24"/>
        </w:rPr>
        <w:t>worked in the conference newsroom producing news for social media platforms,</w:t>
      </w:r>
      <w:r w:rsidRPr="00227B88">
        <w:rPr>
          <w:rFonts w:ascii="Times New Roman" w:hAnsi="Times New Roman" w:cs="Times New Roman"/>
          <w:color w:val="000000"/>
          <w:szCs w:val="24"/>
        </w:rPr>
        <w:t xml:space="preserve"> felt that they had expanded their view</w:t>
      </w:r>
      <w:r w:rsidR="003B69DB">
        <w:rPr>
          <w:rFonts w:ascii="Times New Roman" w:hAnsi="Times New Roman" w:cs="Times New Roman"/>
          <w:color w:val="000000"/>
          <w:szCs w:val="24"/>
        </w:rPr>
        <w:t>s</w:t>
      </w:r>
      <w:r w:rsidRPr="00227B88">
        <w:rPr>
          <w:rFonts w:ascii="Times New Roman" w:hAnsi="Times New Roman" w:cs="Times New Roman"/>
          <w:color w:val="000000"/>
          <w:szCs w:val="24"/>
        </w:rPr>
        <w:t xml:space="preserve"> on </w:t>
      </w:r>
      <w:r w:rsidR="003B69DB">
        <w:rPr>
          <w:rFonts w:ascii="Times New Roman" w:hAnsi="Times New Roman" w:cs="Times New Roman"/>
          <w:color w:val="000000"/>
          <w:szCs w:val="24"/>
        </w:rPr>
        <w:t xml:space="preserve">digital age </w:t>
      </w:r>
      <w:r w:rsidRPr="00227B88">
        <w:rPr>
          <w:rFonts w:ascii="Times New Roman" w:hAnsi="Times New Roman" w:cs="Times New Roman"/>
          <w:color w:val="000000"/>
          <w:szCs w:val="24"/>
        </w:rPr>
        <w:t xml:space="preserve">journalism and felt better equipped to </w:t>
      </w:r>
      <w:r w:rsidR="003B69DB">
        <w:rPr>
          <w:rFonts w:ascii="Times New Roman" w:hAnsi="Times New Roman" w:cs="Times New Roman"/>
          <w:color w:val="000000"/>
          <w:szCs w:val="24"/>
        </w:rPr>
        <w:t>enter this fluid world</w:t>
      </w:r>
      <w:r w:rsidRPr="00227B88">
        <w:rPr>
          <w:rFonts w:ascii="Times New Roman" w:hAnsi="Times New Roman" w:cs="Times New Roman"/>
          <w:color w:val="000000"/>
          <w:szCs w:val="24"/>
        </w:rPr>
        <w:t>.</w:t>
      </w:r>
    </w:p>
    <w:p w:rsidR="00227B88" w:rsidRDefault="00F972E6" w:rsidP="00EA5301">
      <w:pPr>
        <w:spacing w:after="120"/>
        <w:rPr>
          <w:rFonts w:ascii="Times New Roman" w:hAnsi="Times New Roman" w:cs="Times New Roman"/>
          <w:color w:val="000000"/>
          <w:szCs w:val="24"/>
        </w:rPr>
      </w:pPr>
      <w:r w:rsidRPr="00227B88">
        <w:rPr>
          <w:rFonts w:ascii="Times New Roman" w:hAnsi="Times New Roman" w:cs="Times New Roman"/>
          <w:color w:val="000000"/>
          <w:szCs w:val="24"/>
        </w:rPr>
        <w:t xml:space="preserve">The </w:t>
      </w:r>
      <w:r w:rsidR="003B69DB">
        <w:rPr>
          <w:rFonts w:ascii="Times New Roman" w:hAnsi="Times New Roman" w:cs="Times New Roman"/>
          <w:color w:val="000000"/>
          <w:szCs w:val="24"/>
        </w:rPr>
        <w:t xml:space="preserve">School </w:t>
      </w:r>
      <w:r w:rsidRPr="00227B88">
        <w:rPr>
          <w:rFonts w:ascii="Times New Roman" w:hAnsi="Times New Roman" w:cs="Times New Roman"/>
          <w:color w:val="000000"/>
          <w:szCs w:val="24"/>
        </w:rPr>
        <w:t xml:space="preserve">was saddened by the news that the founder of the School and first </w:t>
      </w:r>
      <w:r w:rsidR="004914FD" w:rsidRPr="00227B88">
        <w:rPr>
          <w:rFonts w:ascii="Times New Roman" w:hAnsi="Times New Roman" w:cs="Times New Roman"/>
          <w:color w:val="000000"/>
          <w:szCs w:val="24"/>
        </w:rPr>
        <w:t>h</w:t>
      </w:r>
      <w:r w:rsidRPr="00227B88">
        <w:rPr>
          <w:rFonts w:ascii="Times New Roman" w:hAnsi="Times New Roman" w:cs="Times New Roman"/>
          <w:color w:val="000000"/>
          <w:szCs w:val="24"/>
        </w:rPr>
        <w:t xml:space="preserve">ead, Emeritus Professor Anthony </w:t>
      </w:r>
      <w:proofErr w:type="spellStart"/>
      <w:r w:rsidRPr="00227B88">
        <w:rPr>
          <w:rFonts w:ascii="Times New Roman" w:hAnsi="Times New Roman" w:cs="Times New Roman"/>
          <w:color w:val="000000"/>
          <w:szCs w:val="24"/>
        </w:rPr>
        <w:t>Giffard</w:t>
      </w:r>
      <w:proofErr w:type="spellEnd"/>
      <w:r w:rsidRPr="00227B88">
        <w:rPr>
          <w:rFonts w:ascii="Times New Roman" w:hAnsi="Times New Roman" w:cs="Times New Roman"/>
          <w:color w:val="000000"/>
          <w:szCs w:val="24"/>
        </w:rPr>
        <w:t xml:space="preserve">, passed away on 20 April 2018. </w:t>
      </w:r>
      <w:proofErr w:type="spellStart"/>
      <w:r w:rsidR="004914FD" w:rsidRPr="00227B88">
        <w:rPr>
          <w:rFonts w:ascii="Times New Roman" w:hAnsi="Times New Roman" w:cs="Times New Roman"/>
          <w:color w:val="000000"/>
          <w:szCs w:val="24"/>
        </w:rPr>
        <w:t>Giffard</w:t>
      </w:r>
      <w:proofErr w:type="spellEnd"/>
      <w:r w:rsidR="004914FD" w:rsidRPr="00227B88">
        <w:rPr>
          <w:rFonts w:ascii="Times New Roman" w:hAnsi="Times New Roman" w:cs="Times New Roman"/>
          <w:color w:val="000000"/>
          <w:szCs w:val="24"/>
        </w:rPr>
        <w:t xml:space="preserve"> </w:t>
      </w:r>
      <w:r w:rsidRPr="00227B88">
        <w:rPr>
          <w:rFonts w:ascii="Times New Roman" w:hAnsi="Times New Roman" w:cs="Times New Roman"/>
          <w:color w:val="000000"/>
          <w:szCs w:val="24"/>
        </w:rPr>
        <w:t>led a long and interesting career</w:t>
      </w:r>
      <w:r w:rsidR="002629EE" w:rsidRPr="00227B88">
        <w:rPr>
          <w:rFonts w:ascii="Times New Roman" w:hAnsi="Times New Roman" w:cs="Times New Roman"/>
          <w:color w:val="000000"/>
          <w:szCs w:val="24"/>
        </w:rPr>
        <w:t xml:space="preserve"> as a reporter, translator, editor</w:t>
      </w:r>
      <w:r w:rsidR="00CF7B49" w:rsidRPr="00227B88">
        <w:rPr>
          <w:rFonts w:ascii="Times New Roman" w:hAnsi="Times New Roman" w:cs="Times New Roman"/>
          <w:color w:val="000000"/>
          <w:szCs w:val="24"/>
        </w:rPr>
        <w:t xml:space="preserve"> and</w:t>
      </w:r>
      <w:r w:rsidR="002629EE" w:rsidRPr="00227B88">
        <w:rPr>
          <w:rFonts w:ascii="Times New Roman" w:hAnsi="Times New Roman" w:cs="Times New Roman"/>
          <w:color w:val="000000"/>
          <w:szCs w:val="24"/>
        </w:rPr>
        <w:t xml:space="preserve"> author </w:t>
      </w:r>
      <w:r w:rsidR="00CF7B49" w:rsidRPr="00227B88">
        <w:rPr>
          <w:rFonts w:ascii="Times New Roman" w:hAnsi="Times New Roman" w:cs="Times New Roman"/>
          <w:color w:val="000000"/>
          <w:szCs w:val="24"/>
        </w:rPr>
        <w:t>as well as belonging</w:t>
      </w:r>
      <w:r w:rsidR="002629EE" w:rsidRPr="00227B88">
        <w:rPr>
          <w:rFonts w:ascii="Times New Roman" w:hAnsi="Times New Roman" w:cs="Times New Roman"/>
          <w:color w:val="000000"/>
          <w:szCs w:val="24"/>
        </w:rPr>
        <w:t xml:space="preserve"> to many boards and coun</w:t>
      </w:r>
      <w:r w:rsidR="004914FD" w:rsidRPr="00227B88">
        <w:rPr>
          <w:rFonts w:ascii="Times New Roman" w:hAnsi="Times New Roman" w:cs="Times New Roman"/>
          <w:color w:val="000000"/>
          <w:szCs w:val="24"/>
        </w:rPr>
        <w:t>cil</w:t>
      </w:r>
      <w:r w:rsidR="002629EE" w:rsidRPr="00227B88">
        <w:rPr>
          <w:rFonts w:ascii="Times New Roman" w:hAnsi="Times New Roman" w:cs="Times New Roman"/>
          <w:color w:val="000000"/>
          <w:szCs w:val="24"/>
        </w:rPr>
        <w:t>s such as the IPS (Inter Press Service</w:t>
      </w:r>
      <w:r w:rsidR="004914FD" w:rsidRPr="00227B88">
        <w:rPr>
          <w:rFonts w:ascii="Times New Roman" w:hAnsi="Times New Roman" w:cs="Times New Roman"/>
          <w:color w:val="000000"/>
          <w:szCs w:val="24"/>
        </w:rPr>
        <w:t>)</w:t>
      </w:r>
      <w:r w:rsidR="00227B88" w:rsidRPr="00227B88">
        <w:rPr>
          <w:rFonts w:ascii="Times New Roman" w:hAnsi="Times New Roman" w:cs="Times New Roman"/>
          <w:color w:val="000000"/>
          <w:szCs w:val="24"/>
        </w:rPr>
        <w:t>.</w:t>
      </w:r>
    </w:p>
    <w:p w:rsidR="007A5D2F" w:rsidRDefault="007A5D2F" w:rsidP="007A5D2F">
      <w:pPr>
        <w:spacing w:after="120"/>
        <w:rPr>
          <w:color w:val="000000"/>
          <w:sz w:val="20"/>
        </w:rPr>
      </w:pPr>
      <w:r w:rsidRPr="007A56E1">
        <w:rPr>
          <w:noProof/>
          <w:lang w:eastAsia="en-ZA"/>
        </w:rPr>
        <w:drawing>
          <wp:inline distT="0" distB="0" distL="0" distR="0" wp14:anchorId="59EEA228" wp14:editId="32CFD07E">
            <wp:extent cx="1378585" cy="491490"/>
            <wp:effectExtent l="0" t="0" r="0" b="3810"/>
            <wp:docPr id="1" name="Picture 1" descr="Larr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ry signa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585" cy="491490"/>
                    </a:xfrm>
                    <a:prstGeom prst="rect">
                      <a:avLst/>
                    </a:prstGeom>
                    <a:noFill/>
                    <a:ln>
                      <a:noFill/>
                    </a:ln>
                  </pic:spPr>
                </pic:pic>
              </a:graphicData>
            </a:graphic>
          </wp:inline>
        </w:drawing>
      </w:r>
    </w:p>
    <w:p w:rsidR="007A5D2F" w:rsidRDefault="007A5D2F" w:rsidP="007A5D2F">
      <w:pPr>
        <w:spacing w:after="120"/>
        <w:rPr>
          <w:color w:val="000000"/>
          <w:sz w:val="20"/>
        </w:rPr>
      </w:pPr>
      <w:r>
        <w:rPr>
          <w:color w:val="000000"/>
          <w:sz w:val="20"/>
        </w:rPr>
        <w:t>Professor Larry Strelitz</w:t>
      </w:r>
    </w:p>
    <w:p w:rsidR="007A5D2F" w:rsidRDefault="00945C33" w:rsidP="006A14BF">
      <w:pPr>
        <w:spacing w:after="120"/>
        <w:rPr>
          <w:b/>
          <w:color w:val="000000"/>
          <w:sz w:val="20"/>
        </w:rPr>
      </w:pPr>
      <w:r>
        <w:rPr>
          <w:b/>
          <w:color w:val="000000"/>
          <w:sz w:val="20"/>
        </w:rPr>
        <w:t>H</w:t>
      </w:r>
      <w:r w:rsidR="004F1846">
        <w:rPr>
          <w:b/>
          <w:color w:val="000000"/>
          <w:sz w:val="20"/>
        </w:rPr>
        <w:t xml:space="preserve">ead of </w:t>
      </w:r>
      <w:r w:rsidR="007A5D2F">
        <w:rPr>
          <w:b/>
          <w:color w:val="000000"/>
          <w:sz w:val="20"/>
        </w:rPr>
        <w:t>School</w:t>
      </w:r>
    </w:p>
    <w:p w:rsidR="007A5D2F" w:rsidRDefault="007A5D2F" w:rsidP="006A14BF">
      <w:pPr>
        <w:spacing w:after="120"/>
        <w:rPr>
          <w:b/>
          <w:color w:val="000000"/>
          <w:sz w:val="20"/>
        </w:rPr>
      </w:pPr>
      <w:r>
        <w:rPr>
          <w:b/>
          <w:noProof/>
          <w:color w:val="000000"/>
          <w:sz w:val="20"/>
          <w:lang w:eastAsia="en-ZA"/>
        </w:rPr>
        <w:drawing>
          <wp:inline distT="0" distB="0" distL="0" distR="0">
            <wp:extent cx="719328" cy="57759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hea signature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328" cy="577596"/>
                    </a:xfrm>
                    <a:prstGeom prst="rect">
                      <a:avLst/>
                    </a:prstGeom>
                  </pic:spPr>
                </pic:pic>
              </a:graphicData>
            </a:graphic>
          </wp:inline>
        </w:drawing>
      </w:r>
    </w:p>
    <w:p w:rsidR="002F3C55" w:rsidRDefault="007A5D2F" w:rsidP="006A14BF">
      <w:pPr>
        <w:spacing w:after="120"/>
        <w:rPr>
          <w:b/>
          <w:color w:val="000000"/>
          <w:sz w:val="20"/>
        </w:rPr>
      </w:pPr>
      <w:r>
        <w:rPr>
          <w:b/>
          <w:color w:val="000000"/>
          <w:sz w:val="20"/>
        </w:rPr>
        <w:t>Deputy Head of School</w:t>
      </w:r>
    </w:p>
    <w:p w:rsidR="006A14BF" w:rsidRPr="002F3C55" w:rsidRDefault="006A14BF" w:rsidP="006A14BF">
      <w:pPr>
        <w:spacing w:after="120"/>
        <w:rPr>
          <w:b/>
          <w:color w:val="000000"/>
          <w:sz w:val="20"/>
        </w:rPr>
      </w:pPr>
      <w:r w:rsidRPr="006A14BF">
        <w:rPr>
          <w:color w:val="000000"/>
          <w:sz w:val="20"/>
          <w:u w:val="single"/>
        </w:rPr>
        <w:t>Books/Chapters/Monographs</w:t>
      </w:r>
    </w:p>
    <w:p w:rsidR="006A14BF" w:rsidRDefault="006A14BF" w:rsidP="006A14BF">
      <w:pPr>
        <w:spacing w:after="0"/>
        <w:rPr>
          <w:b/>
          <w:color w:val="000000"/>
          <w:sz w:val="20"/>
        </w:rPr>
      </w:pPr>
      <w:r w:rsidRPr="006A14BF">
        <w:rPr>
          <w:b/>
          <w:color w:val="000000"/>
          <w:sz w:val="20"/>
        </w:rPr>
        <w:t>Dalvit, L.</w:t>
      </w:r>
    </w:p>
    <w:p w:rsidR="006A14BF" w:rsidRDefault="006A14BF" w:rsidP="006A14BF">
      <w:pPr>
        <w:spacing w:after="120"/>
        <w:rPr>
          <w:color w:val="000000"/>
          <w:sz w:val="20"/>
        </w:rPr>
      </w:pPr>
      <w:r w:rsidRPr="006A14BF">
        <w:rPr>
          <w:b/>
          <w:color w:val="000000"/>
          <w:sz w:val="20"/>
        </w:rPr>
        <w:t>Dalvit, L.</w:t>
      </w:r>
      <w:r>
        <w:rPr>
          <w:color w:val="000000"/>
          <w:sz w:val="20"/>
        </w:rPr>
        <w:t xml:space="preserve"> (2018) The 5 Stars Movement and the promise of </w:t>
      </w:r>
      <w:proofErr w:type="spellStart"/>
      <w:r>
        <w:rPr>
          <w:color w:val="000000"/>
          <w:sz w:val="20"/>
        </w:rPr>
        <w:t>eDemocracy</w:t>
      </w:r>
      <w:proofErr w:type="spellEnd"/>
      <w:r>
        <w:rPr>
          <w:color w:val="000000"/>
          <w:sz w:val="20"/>
        </w:rPr>
        <w:t xml:space="preserve"> in Italy. In: Dee, J. (ed.). </w:t>
      </w:r>
      <w:r w:rsidRPr="006A14BF">
        <w:rPr>
          <w:i/>
          <w:color w:val="000000"/>
          <w:sz w:val="20"/>
        </w:rPr>
        <w:t>From Tahrir Square to Ferguson: Social Networks as Facilitators of Social Movements</w:t>
      </w:r>
      <w:r>
        <w:rPr>
          <w:color w:val="000000"/>
          <w:sz w:val="20"/>
        </w:rPr>
        <w:t>. New York: Peter Lang. p.231-249. ISBN: 9781433129407.</w:t>
      </w:r>
    </w:p>
    <w:p w:rsidR="006A14BF" w:rsidRDefault="006A14BF" w:rsidP="006A14BF">
      <w:pPr>
        <w:spacing w:after="120"/>
        <w:rPr>
          <w:color w:val="000000"/>
          <w:sz w:val="20"/>
        </w:rPr>
      </w:pPr>
      <w:r w:rsidRPr="006A14BF">
        <w:rPr>
          <w:b/>
          <w:color w:val="000000"/>
          <w:sz w:val="20"/>
        </w:rPr>
        <w:t>Dalvit, L.</w:t>
      </w:r>
      <w:r>
        <w:rPr>
          <w:color w:val="000000"/>
          <w:sz w:val="20"/>
        </w:rPr>
        <w:t xml:space="preserve"> (2018) The language metaphor: an epistemological approach to the digital divide. In: </w:t>
      </w:r>
      <w:proofErr w:type="spellStart"/>
      <w:r>
        <w:rPr>
          <w:color w:val="000000"/>
          <w:sz w:val="20"/>
        </w:rPr>
        <w:t>Ragnedda</w:t>
      </w:r>
      <w:proofErr w:type="spellEnd"/>
      <w:r>
        <w:rPr>
          <w:color w:val="000000"/>
          <w:sz w:val="20"/>
        </w:rPr>
        <w:t xml:space="preserve">, M. and </w:t>
      </w:r>
      <w:proofErr w:type="spellStart"/>
      <w:r>
        <w:rPr>
          <w:color w:val="000000"/>
          <w:sz w:val="20"/>
        </w:rPr>
        <w:t>Muschert</w:t>
      </w:r>
      <w:proofErr w:type="spellEnd"/>
      <w:r>
        <w:rPr>
          <w:color w:val="000000"/>
          <w:sz w:val="20"/>
        </w:rPr>
        <w:t xml:space="preserve">, G. (eds.). </w:t>
      </w:r>
      <w:r w:rsidRPr="006A14BF">
        <w:rPr>
          <w:i/>
          <w:color w:val="000000"/>
          <w:sz w:val="20"/>
        </w:rPr>
        <w:t>Theorising digital divides</w:t>
      </w:r>
      <w:r>
        <w:rPr>
          <w:color w:val="000000"/>
          <w:sz w:val="20"/>
        </w:rPr>
        <w:t>. London: Routledge. p.75-87. ISBN: 9781315455310.</w:t>
      </w:r>
    </w:p>
    <w:p w:rsidR="006A14BF" w:rsidRDefault="006A14BF" w:rsidP="006A14BF">
      <w:pPr>
        <w:spacing w:after="120"/>
        <w:rPr>
          <w:color w:val="000000"/>
          <w:sz w:val="20"/>
        </w:rPr>
      </w:pPr>
      <w:r w:rsidRPr="006A14BF">
        <w:rPr>
          <w:b/>
          <w:color w:val="000000"/>
          <w:sz w:val="20"/>
        </w:rPr>
        <w:t>Dalvit, L.</w:t>
      </w:r>
      <w:r>
        <w:rPr>
          <w:color w:val="000000"/>
          <w:sz w:val="20"/>
        </w:rPr>
        <w:t xml:space="preserve"> (2018) From access to proficiency: reconfiguring digital inclusion in a rural area in South Africa. In: </w:t>
      </w:r>
      <w:proofErr w:type="spellStart"/>
      <w:r>
        <w:rPr>
          <w:color w:val="000000"/>
          <w:sz w:val="20"/>
        </w:rPr>
        <w:t>Ragnedda</w:t>
      </w:r>
      <w:proofErr w:type="spellEnd"/>
      <w:r>
        <w:rPr>
          <w:color w:val="000000"/>
          <w:sz w:val="20"/>
        </w:rPr>
        <w:t xml:space="preserve">, M. and Mutsvairo, B. (eds.). </w:t>
      </w:r>
      <w:r w:rsidRPr="006A14BF">
        <w:rPr>
          <w:i/>
          <w:color w:val="000000"/>
          <w:sz w:val="20"/>
        </w:rPr>
        <w:t>Digital Inclusion: an international comparative analysis.</w:t>
      </w:r>
      <w:r w:rsidR="004F1846">
        <w:rPr>
          <w:color w:val="000000"/>
          <w:sz w:val="20"/>
        </w:rPr>
        <w:t xml:space="preserve"> </w:t>
      </w:r>
      <w:r>
        <w:rPr>
          <w:color w:val="000000"/>
          <w:sz w:val="20"/>
        </w:rPr>
        <w:t>Plymouth UK: Lexington Books. p.57-74. ISBN: 9781498562133.</w:t>
      </w:r>
    </w:p>
    <w:p w:rsidR="006A14BF" w:rsidRDefault="006A14BF" w:rsidP="006A14BF">
      <w:pPr>
        <w:spacing w:after="0"/>
        <w:rPr>
          <w:b/>
          <w:color w:val="000000"/>
          <w:sz w:val="20"/>
        </w:rPr>
      </w:pPr>
      <w:r w:rsidRPr="006A14BF">
        <w:rPr>
          <w:b/>
          <w:color w:val="000000"/>
          <w:sz w:val="20"/>
        </w:rPr>
        <w:t>Dalvit, L. and Schoon, A.</w:t>
      </w:r>
    </w:p>
    <w:p w:rsidR="006A14BF" w:rsidRDefault="006A14BF" w:rsidP="006A14BF">
      <w:pPr>
        <w:spacing w:after="120"/>
        <w:rPr>
          <w:color w:val="000000"/>
          <w:sz w:val="20"/>
        </w:rPr>
      </w:pPr>
      <w:r w:rsidRPr="006A14BF">
        <w:rPr>
          <w:b/>
          <w:color w:val="000000"/>
          <w:sz w:val="20"/>
        </w:rPr>
        <w:t>Dalvit, L.</w:t>
      </w:r>
      <w:r>
        <w:rPr>
          <w:color w:val="000000"/>
          <w:sz w:val="20"/>
        </w:rPr>
        <w:t xml:space="preserve"> and </w:t>
      </w:r>
      <w:r w:rsidRPr="006A14BF">
        <w:rPr>
          <w:b/>
          <w:color w:val="000000"/>
          <w:sz w:val="20"/>
        </w:rPr>
        <w:t>Schoon, A.</w:t>
      </w:r>
      <w:r>
        <w:rPr>
          <w:color w:val="000000"/>
          <w:sz w:val="20"/>
        </w:rPr>
        <w:t xml:space="preserve"> (2018) </w:t>
      </w:r>
      <w:proofErr w:type="spellStart"/>
      <w:r>
        <w:rPr>
          <w:color w:val="000000"/>
          <w:sz w:val="20"/>
        </w:rPr>
        <w:t>Siyashuta</w:t>
      </w:r>
      <w:proofErr w:type="spellEnd"/>
      <w:r>
        <w:rPr>
          <w:color w:val="000000"/>
          <w:sz w:val="20"/>
        </w:rPr>
        <w:t xml:space="preserve">: capturing police brutality on mobile phones in South Africa. In: Berry, M. and </w:t>
      </w:r>
      <w:proofErr w:type="spellStart"/>
      <w:r>
        <w:rPr>
          <w:color w:val="000000"/>
          <w:sz w:val="20"/>
        </w:rPr>
        <w:t>Schleser</w:t>
      </w:r>
      <w:proofErr w:type="spellEnd"/>
      <w:r>
        <w:rPr>
          <w:color w:val="000000"/>
          <w:sz w:val="20"/>
        </w:rPr>
        <w:t xml:space="preserve">, M. (eds.). </w:t>
      </w:r>
      <w:r w:rsidRPr="006A14BF">
        <w:rPr>
          <w:i/>
          <w:color w:val="000000"/>
          <w:sz w:val="20"/>
        </w:rPr>
        <w:t>Mobile media making in an age of smartphones</w:t>
      </w:r>
      <w:r>
        <w:rPr>
          <w:color w:val="000000"/>
          <w:sz w:val="20"/>
        </w:rPr>
        <w:t>. 2nd Ed. UK: Palgrave Macmillan. p.129-137. ISBN: 9783319767949.</w:t>
      </w:r>
    </w:p>
    <w:p w:rsidR="006A14BF" w:rsidRDefault="006A14BF" w:rsidP="006A14BF">
      <w:pPr>
        <w:spacing w:after="0"/>
        <w:rPr>
          <w:b/>
          <w:color w:val="000000"/>
          <w:sz w:val="20"/>
        </w:rPr>
      </w:pPr>
      <w:r w:rsidRPr="006A14BF">
        <w:rPr>
          <w:b/>
          <w:color w:val="000000"/>
          <w:sz w:val="20"/>
        </w:rPr>
        <w:t>Garman, A.</w:t>
      </w:r>
    </w:p>
    <w:p w:rsidR="006A14BF" w:rsidRDefault="006A14BF" w:rsidP="006A14BF">
      <w:pPr>
        <w:spacing w:after="120"/>
        <w:rPr>
          <w:color w:val="000000"/>
          <w:sz w:val="20"/>
        </w:rPr>
      </w:pPr>
      <w:r w:rsidRPr="006A14BF">
        <w:rPr>
          <w:b/>
          <w:color w:val="000000"/>
          <w:sz w:val="20"/>
        </w:rPr>
        <w:t>Garman, A.</w:t>
      </w:r>
      <w:r>
        <w:rPr>
          <w:color w:val="000000"/>
          <w:sz w:val="20"/>
        </w:rPr>
        <w:t xml:space="preserve"> (2018) Happy, funny and humane: South African childhood narratives which challenge the single story of apartheid. In: Thram,</w:t>
      </w:r>
      <w:r w:rsidR="004F1846">
        <w:rPr>
          <w:color w:val="000000"/>
          <w:sz w:val="20"/>
        </w:rPr>
        <w:t xml:space="preserve"> and Thram, D.J. (eds.). </w:t>
      </w:r>
      <w:r>
        <w:rPr>
          <w:color w:val="000000"/>
          <w:sz w:val="20"/>
        </w:rPr>
        <w:t>p.269-283. ISBN: .</w:t>
      </w:r>
    </w:p>
    <w:p w:rsidR="006A14BF" w:rsidRDefault="006A14BF" w:rsidP="006A14BF">
      <w:pPr>
        <w:spacing w:after="120"/>
        <w:rPr>
          <w:color w:val="000000"/>
          <w:sz w:val="20"/>
        </w:rPr>
      </w:pPr>
      <w:r w:rsidRPr="006A14BF">
        <w:rPr>
          <w:b/>
          <w:color w:val="000000"/>
          <w:sz w:val="20"/>
        </w:rPr>
        <w:t>Garman, A.</w:t>
      </w:r>
      <w:r>
        <w:rPr>
          <w:color w:val="000000"/>
          <w:sz w:val="20"/>
        </w:rPr>
        <w:t xml:space="preserve"> and </w:t>
      </w:r>
      <w:r w:rsidRPr="006A14BF">
        <w:rPr>
          <w:b/>
          <w:color w:val="000000"/>
          <w:sz w:val="20"/>
        </w:rPr>
        <w:t>Malila, V.</w:t>
      </w:r>
      <w:r>
        <w:rPr>
          <w:color w:val="000000"/>
          <w:sz w:val="20"/>
        </w:rPr>
        <w:t xml:space="preserve"> (2018) When an editor listens to a city: South Africa</w:t>
      </w:r>
      <w:r w:rsidR="004F1846">
        <w:rPr>
          <w:rFonts w:ascii="Calibri" w:hAnsi="Calibri" w:cs="Calibri"/>
          <w:color w:val="000000"/>
          <w:sz w:val="20"/>
        </w:rPr>
        <w:t>’</w:t>
      </w:r>
      <w:r>
        <w:rPr>
          <w:color w:val="000000"/>
          <w:sz w:val="20"/>
        </w:rPr>
        <w:t xml:space="preserve">s Heather Robertson, The Herald, and Nelson Mandela Bay. In: Freedman, E., Goodman, R. and Steyn, E. (eds.). </w:t>
      </w:r>
      <w:r w:rsidRPr="006A14BF">
        <w:rPr>
          <w:i/>
          <w:color w:val="000000"/>
          <w:sz w:val="20"/>
        </w:rPr>
        <w:t>Critical Perspectives on Journalists</w:t>
      </w:r>
      <w:r w:rsidR="004F1846">
        <w:rPr>
          <w:rFonts w:ascii="Calibri" w:hAnsi="Calibri" w:cs="Calibri"/>
          <w:i/>
          <w:color w:val="000000"/>
          <w:sz w:val="20"/>
        </w:rPr>
        <w:t>’</w:t>
      </w:r>
      <w:r w:rsidRPr="006A14BF">
        <w:rPr>
          <w:i/>
          <w:color w:val="000000"/>
          <w:sz w:val="20"/>
        </w:rPr>
        <w:t xml:space="preserve"> Beliefs and Actions: Global Experiences</w:t>
      </w:r>
      <w:r>
        <w:rPr>
          <w:color w:val="000000"/>
          <w:sz w:val="20"/>
        </w:rPr>
        <w:t>. London: Routledge. p.162-172. ISBN: 9781138063372.</w:t>
      </w:r>
    </w:p>
    <w:p w:rsidR="006A14BF" w:rsidRDefault="006A14BF" w:rsidP="006A14BF">
      <w:pPr>
        <w:spacing w:after="120"/>
        <w:rPr>
          <w:color w:val="000000"/>
          <w:sz w:val="20"/>
        </w:rPr>
      </w:pPr>
      <w:r w:rsidRPr="006A14BF">
        <w:rPr>
          <w:b/>
          <w:color w:val="000000"/>
          <w:sz w:val="20"/>
        </w:rPr>
        <w:t>Garman, A.</w:t>
      </w:r>
      <w:r>
        <w:rPr>
          <w:color w:val="000000"/>
          <w:sz w:val="20"/>
        </w:rPr>
        <w:t xml:space="preserve"> (2018) When the students are revolting: the (</w:t>
      </w:r>
      <w:proofErr w:type="spellStart"/>
      <w:r>
        <w:rPr>
          <w:color w:val="000000"/>
          <w:sz w:val="20"/>
        </w:rPr>
        <w:t>im</w:t>
      </w:r>
      <w:proofErr w:type="spellEnd"/>
      <w:r>
        <w:rPr>
          <w:color w:val="000000"/>
          <w:sz w:val="20"/>
        </w:rPr>
        <w:t xml:space="preserve">)possibilities of listening in academic contexts that overly value critique as a mode of engagement. In: Dreher, T. and Mondal, A. (eds.). </w:t>
      </w:r>
      <w:r w:rsidRPr="006A14BF">
        <w:rPr>
          <w:i/>
          <w:color w:val="000000"/>
          <w:sz w:val="20"/>
        </w:rPr>
        <w:t>Ethical Responsiveness and the Politics of Difference</w:t>
      </w:r>
      <w:r>
        <w:rPr>
          <w:color w:val="000000"/>
          <w:sz w:val="20"/>
        </w:rPr>
        <w:t>. UK: Palgrave Macmillan. p.93-115. ISBN: 9783319939575.</w:t>
      </w:r>
    </w:p>
    <w:p w:rsidR="006A14BF" w:rsidRDefault="006A14BF" w:rsidP="006A14BF">
      <w:pPr>
        <w:spacing w:after="0"/>
        <w:rPr>
          <w:b/>
          <w:color w:val="000000"/>
          <w:sz w:val="20"/>
        </w:rPr>
      </w:pPr>
      <w:r w:rsidRPr="006A14BF">
        <w:rPr>
          <w:b/>
          <w:color w:val="000000"/>
          <w:sz w:val="20"/>
        </w:rPr>
        <w:t>Prinsloo, J.</w:t>
      </w:r>
    </w:p>
    <w:p w:rsidR="006A14BF" w:rsidRDefault="006A14BF" w:rsidP="006A14BF">
      <w:pPr>
        <w:spacing w:after="120"/>
        <w:rPr>
          <w:color w:val="000000"/>
          <w:sz w:val="20"/>
        </w:rPr>
      </w:pPr>
      <w:r w:rsidRPr="006A14BF">
        <w:rPr>
          <w:b/>
          <w:color w:val="000000"/>
          <w:sz w:val="20"/>
        </w:rPr>
        <w:t>Prinsloo, J.</w:t>
      </w:r>
      <w:r>
        <w:rPr>
          <w:color w:val="000000"/>
          <w:sz w:val="20"/>
        </w:rPr>
        <w:t xml:space="preserve"> (2018) (Con)textual gymnastics: critical discourse analysis. In: Tomaselli, K.G. (ed.). </w:t>
      </w:r>
      <w:r w:rsidRPr="006A14BF">
        <w:rPr>
          <w:i/>
          <w:color w:val="000000"/>
          <w:sz w:val="20"/>
        </w:rPr>
        <w:t>Making sense of Research</w:t>
      </w:r>
      <w:r>
        <w:rPr>
          <w:color w:val="000000"/>
          <w:sz w:val="20"/>
        </w:rPr>
        <w:t>. Pretoria: van Schaik. p.239-248. ISBN: 9780627036019.</w:t>
      </w:r>
    </w:p>
    <w:p w:rsidR="006A14BF" w:rsidRDefault="006A14BF" w:rsidP="006A14BF">
      <w:pPr>
        <w:spacing w:after="120"/>
        <w:rPr>
          <w:color w:val="000000"/>
          <w:sz w:val="20"/>
          <w:u w:val="single"/>
        </w:rPr>
      </w:pPr>
      <w:r w:rsidRPr="006A14BF">
        <w:rPr>
          <w:color w:val="000000"/>
          <w:sz w:val="20"/>
          <w:u w:val="single"/>
        </w:rPr>
        <w:t>Concerts, Exhibitions, Performances, Workshops, Events</w:t>
      </w:r>
    </w:p>
    <w:p w:rsidR="006A14BF" w:rsidRDefault="006A14BF" w:rsidP="006A14BF">
      <w:pPr>
        <w:spacing w:after="0"/>
        <w:rPr>
          <w:b/>
          <w:color w:val="000000"/>
          <w:sz w:val="20"/>
        </w:rPr>
      </w:pPr>
      <w:r w:rsidRPr="006A14BF">
        <w:rPr>
          <w:b/>
          <w:color w:val="000000"/>
          <w:sz w:val="20"/>
        </w:rPr>
        <w:t>Schoon, A.</w:t>
      </w:r>
    </w:p>
    <w:p w:rsidR="006A14BF" w:rsidRDefault="006A14BF" w:rsidP="006A14BF">
      <w:pPr>
        <w:spacing w:after="120"/>
        <w:rPr>
          <w:color w:val="000000"/>
          <w:sz w:val="20"/>
        </w:rPr>
      </w:pPr>
      <w:r w:rsidRPr="006A14BF">
        <w:rPr>
          <w:b/>
          <w:color w:val="000000"/>
          <w:sz w:val="20"/>
        </w:rPr>
        <w:t>Schoon, A.</w:t>
      </w:r>
      <w:r>
        <w:rPr>
          <w:color w:val="000000"/>
          <w:sz w:val="20"/>
        </w:rPr>
        <w:t xml:space="preserve"> Workshop Facilitator. Filmmaking with your mobile phone: How to shoot and edit fabulous demonstration videos with your phone. </w:t>
      </w:r>
      <w:r w:rsidRPr="006A14BF">
        <w:rPr>
          <w:i/>
          <w:color w:val="000000"/>
          <w:sz w:val="20"/>
        </w:rPr>
        <w:t>Colloquium on Multimodal Pedagogies</w:t>
      </w:r>
      <w:r>
        <w:rPr>
          <w:color w:val="000000"/>
          <w:sz w:val="20"/>
        </w:rPr>
        <w:t>. University of the Western Cape, Belville. South Africa. 13 August 2018.</w:t>
      </w:r>
    </w:p>
    <w:p w:rsidR="006A14BF" w:rsidRDefault="006A14BF" w:rsidP="006A14BF">
      <w:pPr>
        <w:spacing w:after="120"/>
        <w:rPr>
          <w:color w:val="000000"/>
          <w:sz w:val="20"/>
        </w:rPr>
      </w:pPr>
      <w:r w:rsidRPr="006A14BF">
        <w:rPr>
          <w:b/>
          <w:color w:val="000000"/>
          <w:sz w:val="20"/>
        </w:rPr>
        <w:t>Schoon, A.</w:t>
      </w:r>
      <w:r>
        <w:rPr>
          <w:color w:val="000000"/>
          <w:sz w:val="20"/>
        </w:rPr>
        <w:t xml:space="preserve"> and </w:t>
      </w:r>
      <w:proofErr w:type="spellStart"/>
      <w:r>
        <w:rPr>
          <w:color w:val="000000"/>
          <w:sz w:val="20"/>
        </w:rPr>
        <w:t>Bruintjies</w:t>
      </w:r>
      <w:proofErr w:type="spellEnd"/>
      <w:r>
        <w:rPr>
          <w:color w:val="000000"/>
          <w:sz w:val="20"/>
        </w:rPr>
        <w:t xml:space="preserve">, R. Workshop Facilitator. Afrofuturist Animation Workshop. </w:t>
      </w:r>
      <w:proofErr w:type="spellStart"/>
      <w:r w:rsidRPr="006A14BF">
        <w:rPr>
          <w:i/>
          <w:color w:val="000000"/>
          <w:sz w:val="20"/>
        </w:rPr>
        <w:t>Creativate</w:t>
      </w:r>
      <w:proofErr w:type="spellEnd"/>
      <w:r w:rsidRPr="006A14BF">
        <w:rPr>
          <w:i/>
          <w:color w:val="000000"/>
          <w:sz w:val="20"/>
        </w:rPr>
        <w:t>: National Arts Festival</w:t>
      </w:r>
      <w:r>
        <w:rPr>
          <w:color w:val="000000"/>
          <w:sz w:val="20"/>
        </w:rPr>
        <w:t xml:space="preserve">. Rhodes University, </w:t>
      </w:r>
      <w:proofErr w:type="spellStart"/>
      <w:r>
        <w:rPr>
          <w:color w:val="000000"/>
          <w:sz w:val="20"/>
        </w:rPr>
        <w:t>Makhanda</w:t>
      </w:r>
      <w:proofErr w:type="spellEnd"/>
      <w:r>
        <w:rPr>
          <w:color w:val="000000"/>
          <w:sz w:val="20"/>
        </w:rPr>
        <w:t xml:space="preserve"> (Grahamstown). South Africa. 29 - 30 June 2018.</w:t>
      </w:r>
    </w:p>
    <w:p w:rsidR="006A14BF" w:rsidRDefault="004F1846" w:rsidP="006A14BF">
      <w:pPr>
        <w:spacing w:after="120"/>
        <w:rPr>
          <w:color w:val="000000"/>
          <w:sz w:val="20"/>
          <w:u w:val="single"/>
        </w:rPr>
      </w:pPr>
      <w:r>
        <w:rPr>
          <w:color w:val="000000"/>
          <w:sz w:val="20"/>
          <w:u w:val="single"/>
        </w:rPr>
        <w:t>Other Publications</w:t>
      </w:r>
    </w:p>
    <w:p w:rsidR="006A14BF" w:rsidRDefault="006A14BF" w:rsidP="006A14BF">
      <w:pPr>
        <w:spacing w:after="0"/>
        <w:rPr>
          <w:b/>
          <w:color w:val="000000"/>
          <w:sz w:val="20"/>
        </w:rPr>
      </w:pPr>
      <w:r w:rsidRPr="006A14BF">
        <w:rPr>
          <w:b/>
          <w:color w:val="000000"/>
          <w:sz w:val="20"/>
        </w:rPr>
        <w:t>Bombi, T. and Garman, A.</w:t>
      </w:r>
    </w:p>
    <w:p w:rsidR="006A14BF" w:rsidRDefault="006A14BF" w:rsidP="006A14BF">
      <w:pPr>
        <w:spacing w:after="120"/>
        <w:rPr>
          <w:color w:val="000000"/>
          <w:sz w:val="20"/>
        </w:rPr>
      </w:pPr>
      <w:r w:rsidRPr="006A14BF">
        <w:rPr>
          <w:b/>
          <w:color w:val="000000"/>
          <w:sz w:val="20"/>
        </w:rPr>
        <w:t>Bombi, T.</w:t>
      </w:r>
      <w:r>
        <w:rPr>
          <w:color w:val="000000"/>
          <w:sz w:val="20"/>
        </w:rPr>
        <w:t xml:space="preserve">, </w:t>
      </w:r>
      <w:r w:rsidRPr="006A14BF">
        <w:rPr>
          <w:b/>
          <w:color w:val="000000"/>
          <w:sz w:val="20"/>
        </w:rPr>
        <w:t>Garman, A.</w:t>
      </w:r>
      <w:r>
        <w:rPr>
          <w:color w:val="000000"/>
          <w:sz w:val="20"/>
        </w:rPr>
        <w:t xml:space="preserve"> and </w:t>
      </w:r>
      <w:r w:rsidRPr="006A14BF">
        <w:rPr>
          <w:b/>
          <w:color w:val="000000"/>
          <w:sz w:val="20"/>
        </w:rPr>
        <w:t>Malila, V.</w:t>
      </w:r>
      <w:r>
        <w:rPr>
          <w:color w:val="000000"/>
          <w:sz w:val="20"/>
        </w:rPr>
        <w:t xml:space="preserve"> (2018) Young, black women storytellers and the reshaping of the</w:t>
      </w:r>
      <w:r w:rsidR="00AE2EB7">
        <w:rPr>
          <w:color w:val="000000"/>
          <w:sz w:val="20"/>
        </w:rPr>
        <w:t xml:space="preserve"> </w:t>
      </w:r>
      <w:r>
        <w:rPr>
          <w:color w:val="000000"/>
          <w:sz w:val="20"/>
        </w:rPr>
        <w:t xml:space="preserve">media space. In: </w:t>
      </w:r>
      <w:proofErr w:type="spellStart"/>
      <w:r>
        <w:rPr>
          <w:color w:val="000000"/>
          <w:sz w:val="20"/>
        </w:rPr>
        <w:t>Kanengoni</w:t>
      </w:r>
      <w:proofErr w:type="spellEnd"/>
      <w:r>
        <w:rPr>
          <w:color w:val="000000"/>
          <w:sz w:val="20"/>
        </w:rPr>
        <w:t xml:space="preserve">, A.D. (ed.). </w:t>
      </w:r>
      <w:r w:rsidRPr="006A14BF">
        <w:rPr>
          <w:i/>
          <w:color w:val="000000"/>
          <w:sz w:val="20"/>
        </w:rPr>
        <w:t>Young, black women storytellers and the reshaping of the</w:t>
      </w:r>
      <w:r w:rsidR="00AE2EB7">
        <w:rPr>
          <w:i/>
          <w:color w:val="000000"/>
          <w:sz w:val="20"/>
        </w:rPr>
        <w:t xml:space="preserve"> </w:t>
      </w:r>
      <w:r w:rsidRPr="006A14BF">
        <w:rPr>
          <w:i/>
          <w:color w:val="000000"/>
          <w:sz w:val="20"/>
        </w:rPr>
        <w:t>media space</w:t>
      </w:r>
      <w:r>
        <w:rPr>
          <w:color w:val="000000"/>
          <w:sz w:val="20"/>
        </w:rPr>
        <w:t>. 8th Ed. Johannesburg: OSISA.</w:t>
      </w:r>
    </w:p>
    <w:p w:rsidR="00AE2EB7" w:rsidRDefault="00AE2EB7" w:rsidP="00AE2EB7">
      <w:pPr>
        <w:spacing w:after="0"/>
        <w:rPr>
          <w:b/>
          <w:color w:val="000000"/>
          <w:sz w:val="20"/>
        </w:rPr>
      </w:pPr>
      <w:r w:rsidRPr="006A14BF">
        <w:rPr>
          <w:b/>
          <w:color w:val="000000"/>
          <w:sz w:val="20"/>
        </w:rPr>
        <w:t>Dugmore, H.</w:t>
      </w:r>
    </w:p>
    <w:p w:rsidR="00AE2EB7" w:rsidRDefault="00AE2EB7" w:rsidP="006A14BF">
      <w:pPr>
        <w:spacing w:after="120"/>
        <w:rPr>
          <w:color w:val="000000"/>
          <w:sz w:val="20"/>
        </w:rPr>
      </w:pPr>
      <w:r w:rsidRPr="006A14BF">
        <w:rPr>
          <w:b/>
          <w:color w:val="000000"/>
          <w:sz w:val="20"/>
        </w:rPr>
        <w:t>Dugmore, H.</w:t>
      </w:r>
      <w:r>
        <w:rPr>
          <w:color w:val="000000"/>
          <w:sz w:val="20"/>
        </w:rPr>
        <w:t xml:space="preserve"> (2018). In: Dugmore, H. (ed.). </w:t>
      </w:r>
      <w:r w:rsidRPr="006A14BF">
        <w:rPr>
          <w:i/>
          <w:color w:val="000000"/>
          <w:sz w:val="20"/>
        </w:rPr>
        <w:t>P</w:t>
      </w:r>
      <w:r>
        <w:rPr>
          <w:i/>
          <w:color w:val="000000"/>
          <w:sz w:val="20"/>
        </w:rPr>
        <w:t xml:space="preserve">aying The Piper: </w:t>
      </w:r>
      <w:r w:rsidRPr="006A14BF">
        <w:rPr>
          <w:i/>
          <w:color w:val="000000"/>
          <w:sz w:val="20"/>
        </w:rPr>
        <w:t>The sustainability of the news industry and journalism in South Africa in a time of digital transformation and political uncertainty</w:t>
      </w:r>
      <w:r>
        <w:rPr>
          <w:color w:val="000000"/>
          <w:sz w:val="20"/>
        </w:rPr>
        <w:t>. Grahamstown: Rhodes JMS.</w:t>
      </w:r>
    </w:p>
    <w:p w:rsidR="006A14BF" w:rsidRDefault="006A14BF" w:rsidP="006A14BF">
      <w:pPr>
        <w:spacing w:after="0"/>
        <w:rPr>
          <w:b/>
          <w:color w:val="000000"/>
          <w:sz w:val="20"/>
        </w:rPr>
      </w:pPr>
      <w:r w:rsidRPr="006A14BF">
        <w:rPr>
          <w:b/>
          <w:color w:val="000000"/>
          <w:sz w:val="20"/>
        </w:rPr>
        <w:t>Garman, A.</w:t>
      </w:r>
    </w:p>
    <w:p w:rsidR="006A14BF" w:rsidRDefault="006A14BF" w:rsidP="006A14BF">
      <w:pPr>
        <w:spacing w:after="120"/>
        <w:rPr>
          <w:color w:val="000000"/>
          <w:sz w:val="20"/>
        </w:rPr>
      </w:pPr>
      <w:r w:rsidRPr="006A14BF">
        <w:rPr>
          <w:b/>
          <w:color w:val="000000"/>
          <w:sz w:val="20"/>
        </w:rPr>
        <w:t>Garman, A.</w:t>
      </w:r>
      <w:r>
        <w:rPr>
          <w:color w:val="000000"/>
          <w:sz w:val="20"/>
        </w:rPr>
        <w:t xml:space="preserve"> (2018) South African journalism</w:t>
      </w:r>
      <w:r w:rsidR="00AE2EB7">
        <w:rPr>
          <w:rFonts w:ascii="Calibri" w:hAnsi="Calibri" w:cs="Calibri"/>
          <w:color w:val="000000"/>
          <w:sz w:val="20"/>
        </w:rPr>
        <w:t>’</w:t>
      </w:r>
      <w:r>
        <w:rPr>
          <w:color w:val="000000"/>
          <w:sz w:val="20"/>
        </w:rPr>
        <w:t>s problems are bigger than ethics: they</w:t>
      </w:r>
      <w:r w:rsidR="00AE2EB7">
        <w:rPr>
          <w:rFonts w:ascii="Calibri" w:hAnsi="Calibri" w:cs="Calibri"/>
          <w:color w:val="000000"/>
          <w:sz w:val="20"/>
        </w:rPr>
        <w:t>’</w:t>
      </w:r>
      <w:r>
        <w:rPr>
          <w:color w:val="000000"/>
          <w:sz w:val="20"/>
        </w:rPr>
        <w:t xml:space="preserve">re about ethos. In: </w:t>
      </w:r>
      <w:r w:rsidRPr="006A14BF">
        <w:rPr>
          <w:i/>
          <w:color w:val="000000"/>
          <w:sz w:val="20"/>
        </w:rPr>
        <w:t>South African journalism</w:t>
      </w:r>
      <w:r w:rsidR="00AE2EB7">
        <w:rPr>
          <w:rFonts w:ascii="Calibri" w:hAnsi="Calibri" w:cs="Calibri"/>
          <w:i/>
          <w:color w:val="000000"/>
          <w:sz w:val="20"/>
        </w:rPr>
        <w:t>’</w:t>
      </w:r>
      <w:r w:rsidRPr="006A14BF">
        <w:rPr>
          <w:i/>
          <w:color w:val="000000"/>
          <w:sz w:val="20"/>
        </w:rPr>
        <w:t>s problems are bigger than ethics: they</w:t>
      </w:r>
      <w:r w:rsidR="00AE2EB7">
        <w:rPr>
          <w:rFonts w:ascii="Calibri" w:hAnsi="Calibri" w:cs="Calibri"/>
          <w:i/>
          <w:color w:val="000000"/>
          <w:sz w:val="20"/>
        </w:rPr>
        <w:t>’</w:t>
      </w:r>
      <w:r w:rsidRPr="006A14BF">
        <w:rPr>
          <w:i/>
          <w:color w:val="000000"/>
          <w:sz w:val="20"/>
        </w:rPr>
        <w:t>re about ethos</w:t>
      </w:r>
      <w:r>
        <w:rPr>
          <w:color w:val="000000"/>
          <w:sz w:val="20"/>
        </w:rPr>
        <w:t>. South Africa: The Conversation.</w:t>
      </w:r>
    </w:p>
    <w:p w:rsidR="006A14BF" w:rsidRDefault="006A14BF" w:rsidP="006A14BF">
      <w:pPr>
        <w:spacing w:after="0"/>
        <w:rPr>
          <w:b/>
          <w:color w:val="000000"/>
          <w:sz w:val="20"/>
        </w:rPr>
      </w:pPr>
      <w:r w:rsidRPr="006A14BF">
        <w:rPr>
          <w:b/>
          <w:color w:val="000000"/>
          <w:sz w:val="20"/>
        </w:rPr>
        <w:t>Garman, A. and Amner, R.</w:t>
      </w:r>
    </w:p>
    <w:p w:rsidR="006A14BF" w:rsidRDefault="006A14BF" w:rsidP="006A14BF">
      <w:pPr>
        <w:spacing w:after="120"/>
        <w:rPr>
          <w:color w:val="000000"/>
          <w:sz w:val="20"/>
        </w:rPr>
      </w:pPr>
      <w:r w:rsidRPr="006A14BF">
        <w:rPr>
          <w:b/>
          <w:color w:val="000000"/>
          <w:sz w:val="20"/>
        </w:rPr>
        <w:t>Garman, A.</w:t>
      </w:r>
      <w:r>
        <w:rPr>
          <w:color w:val="000000"/>
          <w:sz w:val="20"/>
        </w:rPr>
        <w:t xml:space="preserve"> and </w:t>
      </w:r>
      <w:r w:rsidRPr="006A14BF">
        <w:rPr>
          <w:b/>
          <w:color w:val="000000"/>
          <w:sz w:val="20"/>
        </w:rPr>
        <w:t>Amner, R.</w:t>
      </w:r>
      <w:r>
        <w:rPr>
          <w:color w:val="000000"/>
          <w:sz w:val="20"/>
        </w:rPr>
        <w:t xml:space="preserve"> (2018) Journalists as Democratic Communication Professionals. In: Lee, P. (ed.). </w:t>
      </w:r>
      <w:r w:rsidRPr="006A14BF">
        <w:rPr>
          <w:i/>
          <w:color w:val="000000"/>
          <w:sz w:val="20"/>
        </w:rPr>
        <w:t>Journalists as Democratic Communication Professionals</w:t>
      </w:r>
      <w:r>
        <w:rPr>
          <w:color w:val="000000"/>
          <w:sz w:val="20"/>
        </w:rPr>
        <w:t>. USA: WACC Global.</w:t>
      </w:r>
    </w:p>
    <w:p w:rsidR="006A14BF" w:rsidRDefault="006A14BF" w:rsidP="006A14BF">
      <w:pPr>
        <w:spacing w:after="120"/>
        <w:rPr>
          <w:color w:val="000000"/>
          <w:sz w:val="20"/>
          <w:u w:val="single"/>
        </w:rPr>
      </w:pPr>
      <w:r w:rsidRPr="006A14BF">
        <w:rPr>
          <w:color w:val="000000"/>
          <w:sz w:val="20"/>
          <w:u w:val="single"/>
        </w:rPr>
        <w:t>International Visits</w:t>
      </w:r>
    </w:p>
    <w:p w:rsidR="006A14BF" w:rsidRDefault="006A14BF" w:rsidP="006A14BF">
      <w:pPr>
        <w:spacing w:after="0"/>
        <w:rPr>
          <w:b/>
          <w:color w:val="000000"/>
          <w:sz w:val="20"/>
        </w:rPr>
      </w:pPr>
      <w:r w:rsidRPr="006A14BF">
        <w:rPr>
          <w:b/>
          <w:color w:val="000000"/>
          <w:sz w:val="20"/>
        </w:rPr>
        <w:t>Dugmore, H.</w:t>
      </w:r>
    </w:p>
    <w:p w:rsidR="006A14BF" w:rsidRDefault="006A14BF" w:rsidP="006A14BF">
      <w:pPr>
        <w:spacing w:after="120"/>
        <w:rPr>
          <w:color w:val="000000"/>
          <w:sz w:val="20"/>
        </w:rPr>
      </w:pPr>
      <w:r w:rsidRPr="006A14BF">
        <w:rPr>
          <w:b/>
          <w:color w:val="000000"/>
          <w:sz w:val="20"/>
        </w:rPr>
        <w:t>Dugmore, H.</w:t>
      </w:r>
      <w:r>
        <w:rPr>
          <w:color w:val="000000"/>
          <w:sz w:val="20"/>
        </w:rPr>
        <w:t xml:space="preserve"> Queensland University of Technology, Brisbane, Australia. </w:t>
      </w:r>
      <w:r w:rsidRPr="006A14BF">
        <w:rPr>
          <w:i/>
          <w:color w:val="000000"/>
          <w:sz w:val="20"/>
        </w:rPr>
        <w:t>Philanthropically funded journalism and the future of public interest journalism in developing countries: a case study of three South African media organisations</w:t>
      </w:r>
      <w:r>
        <w:rPr>
          <w:color w:val="000000"/>
          <w:sz w:val="20"/>
        </w:rPr>
        <w:t>. 1 January - 31 December 2018.</w:t>
      </w:r>
    </w:p>
    <w:p w:rsidR="006A14BF" w:rsidRDefault="006A14BF" w:rsidP="006A14BF">
      <w:pPr>
        <w:spacing w:after="120"/>
        <w:rPr>
          <w:color w:val="000000"/>
          <w:sz w:val="20"/>
          <w:u w:val="single"/>
        </w:rPr>
      </w:pPr>
      <w:r w:rsidRPr="006A14BF">
        <w:rPr>
          <w:color w:val="000000"/>
          <w:sz w:val="20"/>
          <w:u w:val="single"/>
        </w:rPr>
        <w:t>Peer Reviewed Subsidy-Earning Journal Research Publications</w:t>
      </w:r>
    </w:p>
    <w:p w:rsidR="006A14BF" w:rsidRDefault="006A14BF" w:rsidP="006A14BF">
      <w:pPr>
        <w:spacing w:after="0"/>
        <w:rPr>
          <w:b/>
          <w:color w:val="000000"/>
          <w:sz w:val="20"/>
        </w:rPr>
      </w:pPr>
      <w:r w:rsidRPr="006A14BF">
        <w:rPr>
          <w:b/>
          <w:color w:val="000000"/>
          <w:sz w:val="20"/>
        </w:rPr>
        <w:t>Dugmore, H.</w:t>
      </w:r>
    </w:p>
    <w:p w:rsidR="006A14BF" w:rsidRDefault="006A14BF" w:rsidP="006A14BF">
      <w:pPr>
        <w:spacing w:after="120"/>
        <w:rPr>
          <w:color w:val="000000"/>
          <w:sz w:val="20"/>
        </w:rPr>
      </w:pPr>
      <w:proofErr w:type="spellStart"/>
      <w:r>
        <w:rPr>
          <w:color w:val="000000"/>
          <w:sz w:val="20"/>
        </w:rPr>
        <w:t>Okop</w:t>
      </w:r>
      <w:proofErr w:type="spellEnd"/>
      <w:r>
        <w:rPr>
          <w:color w:val="000000"/>
          <w:sz w:val="20"/>
        </w:rPr>
        <w:t xml:space="preserve">, K.J., Lambert, E.V., </w:t>
      </w:r>
      <w:proofErr w:type="spellStart"/>
      <w:r>
        <w:rPr>
          <w:color w:val="000000"/>
          <w:sz w:val="20"/>
        </w:rPr>
        <w:t>Alaba</w:t>
      </w:r>
      <w:proofErr w:type="spellEnd"/>
      <w:r>
        <w:rPr>
          <w:color w:val="000000"/>
          <w:sz w:val="20"/>
        </w:rPr>
        <w:t xml:space="preserve">, O., Levitt, N.S., Luke, A., Dugas, L., Dover, R.V.H., </w:t>
      </w:r>
      <w:proofErr w:type="spellStart"/>
      <w:r>
        <w:rPr>
          <w:color w:val="000000"/>
          <w:sz w:val="20"/>
        </w:rPr>
        <w:t>Kroff</w:t>
      </w:r>
      <w:proofErr w:type="spellEnd"/>
      <w:r>
        <w:rPr>
          <w:color w:val="000000"/>
          <w:sz w:val="20"/>
        </w:rPr>
        <w:t xml:space="preserve">, J., </w:t>
      </w:r>
      <w:proofErr w:type="spellStart"/>
      <w:r>
        <w:rPr>
          <w:color w:val="000000"/>
          <w:sz w:val="20"/>
        </w:rPr>
        <w:t>Micklesfield</w:t>
      </w:r>
      <w:proofErr w:type="spellEnd"/>
      <w:r>
        <w:rPr>
          <w:color w:val="000000"/>
          <w:sz w:val="20"/>
        </w:rPr>
        <w:t xml:space="preserve">, L.K., </w:t>
      </w:r>
      <w:r w:rsidRPr="006A14BF">
        <w:rPr>
          <w:b/>
          <w:color w:val="000000"/>
          <w:sz w:val="20"/>
        </w:rPr>
        <w:t>Dugmore, H.</w:t>
      </w:r>
      <w:r>
        <w:rPr>
          <w:color w:val="000000"/>
          <w:sz w:val="20"/>
        </w:rPr>
        <w:t xml:space="preserve"> and et al., e.t. (2018) Sugar-sweetened beverage intake and relative weight gain among South African adults living in resource-poor communities longitudinal data from the STOP-SA study. </w:t>
      </w:r>
      <w:r w:rsidRPr="006A14BF">
        <w:rPr>
          <w:i/>
          <w:color w:val="000000"/>
          <w:sz w:val="20"/>
        </w:rPr>
        <w:t>I</w:t>
      </w:r>
      <w:r w:rsidR="00AE2EB7">
        <w:rPr>
          <w:i/>
          <w:color w:val="000000"/>
          <w:sz w:val="20"/>
        </w:rPr>
        <w:t xml:space="preserve">nternational Journal of Obesity. </w:t>
      </w:r>
      <w:r w:rsidR="00AE2EB7">
        <w:rPr>
          <w:color w:val="000000"/>
          <w:sz w:val="20"/>
        </w:rPr>
        <w:t>2018</w:t>
      </w:r>
      <w:r>
        <w:rPr>
          <w:color w:val="000000"/>
          <w:sz w:val="20"/>
        </w:rPr>
        <w:t>. p.1-12.</w:t>
      </w:r>
    </w:p>
    <w:p w:rsidR="006A14BF" w:rsidRDefault="006A14BF" w:rsidP="006A14BF">
      <w:pPr>
        <w:spacing w:after="0"/>
        <w:rPr>
          <w:b/>
          <w:color w:val="000000"/>
          <w:sz w:val="20"/>
        </w:rPr>
      </w:pPr>
      <w:r w:rsidRPr="006A14BF">
        <w:rPr>
          <w:b/>
          <w:color w:val="000000"/>
          <w:sz w:val="20"/>
        </w:rPr>
        <w:t>Prinsloo, J.</w:t>
      </w:r>
    </w:p>
    <w:p w:rsidR="006A14BF" w:rsidRDefault="006A14BF" w:rsidP="006A14BF">
      <w:pPr>
        <w:spacing w:after="120"/>
        <w:rPr>
          <w:color w:val="000000"/>
          <w:sz w:val="20"/>
        </w:rPr>
      </w:pPr>
      <w:r w:rsidRPr="006A14BF">
        <w:rPr>
          <w:b/>
          <w:color w:val="000000"/>
          <w:sz w:val="20"/>
        </w:rPr>
        <w:t>Prinsloo, J.</w:t>
      </w:r>
      <w:r>
        <w:rPr>
          <w:color w:val="000000"/>
          <w:sz w:val="20"/>
        </w:rPr>
        <w:t xml:space="preserve"> (2018) Editorial:  Issue theme - Land, Violence and Women's Bodies. </w:t>
      </w:r>
      <w:r w:rsidRPr="006A14BF">
        <w:rPr>
          <w:i/>
          <w:color w:val="000000"/>
          <w:sz w:val="20"/>
        </w:rPr>
        <w:t>Agenda</w:t>
      </w:r>
      <w:r>
        <w:rPr>
          <w:color w:val="000000"/>
          <w:sz w:val="20"/>
        </w:rPr>
        <w:t>. 32 (4). p.1-2.</w:t>
      </w:r>
    </w:p>
    <w:p w:rsidR="006A14BF" w:rsidRDefault="006A14BF" w:rsidP="006A14BF">
      <w:pPr>
        <w:spacing w:after="0"/>
        <w:rPr>
          <w:b/>
          <w:color w:val="000000"/>
          <w:sz w:val="20"/>
        </w:rPr>
      </w:pPr>
      <w:r w:rsidRPr="006A14BF">
        <w:rPr>
          <w:b/>
          <w:color w:val="000000"/>
          <w:sz w:val="20"/>
        </w:rPr>
        <w:t>Santos, P.</w:t>
      </w:r>
    </w:p>
    <w:p w:rsidR="006A14BF" w:rsidRDefault="006A14BF" w:rsidP="006A14BF">
      <w:pPr>
        <w:spacing w:after="120"/>
        <w:rPr>
          <w:color w:val="000000"/>
          <w:sz w:val="20"/>
        </w:rPr>
      </w:pPr>
      <w:r w:rsidRPr="006A14BF">
        <w:rPr>
          <w:b/>
          <w:color w:val="000000"/>
          <w:sz w:val="20"/>
        </w:rPr>
        <w:t>Santos, P.</w:t>
      </w:r>
      <w:r>
        <w:rPr>
          <w:color w:val="000000"/>
          <w:sz w:val="20"/>
        </w:rPr>
        <w:t xml:space="preserve"> (2018) Agonistic Dysfunction on Facebook in Zimbabwe: A Discourse Ethics Perspective. </w:t>
      </w:r>
      <w:r w:rsidRPr="006A14BF">
        <w:rPr>
          <w:i/>
          <w:color w:val="000000"/>
          <w:sz w:val="20"/>
        </w:rPr>
        <w:t>African Journalism Studies</w:t>
      </w:r>
      <w:r>
        <w:rPr>
          <w:color w:val="000000"/>
          <w:sz w:val="20"/>
        </w:rPr>
        <w:t>. 2018 (2018). p.1-19.</w:t>
      </w:r>
    </w:p>
    <w:p w:rsidR="006A14BF" w:rsidRDefault="006A14BF" w:rsidP="006A14BF">
      <w:pPr>
        <w:spacing w:after="0"/>
        <w:rPr>
          <w:b/>
          <w:color w:val="000000"/>
          <w:sz w:val="20"/>
        </w:rPr>
      </w:pPr>
      <w:r w:rsidRPr="006A14BF">
        <w:rPr>
          <w:b/>
          <w:color w:val="000000"/>
          <w:sz w:val="20"/>
        </w:rPr>
        <w:t>Sepotokele, T.</w:t>
      </w:r>
    </w:p>
    <w:p w:rsidR="006A14BF" w:rsidRDefault="006A14BF" w:rsidP="006A14BF">
      <w:pPr>
        <w:spacing w:after="120"/>
        <w:rPr>
          <w:color w:val="000000"/>
          <w:sz w:val="20"/>
        </w:rPr>
      </w:pPr>
      <w:r w:rsidRPr="006A14BF">
        <w:rPr>
          <w:b/>
          <w:color w:val="000000"/>
          <w:sz w:val="20"/>
        </w:rPr>
        <w:t>Sepotokele, T.</w:t>
      </w:r>
      <w:r>
        <w:rPr>
          <w:color w:val="000000"/>
          <w:sz w:val="20"/>
        </w:rPr>
        <w:t xml:space="preserve"> (2018) Interview: Women's struggle for land rights in the former homelands: </w:t>
      </w:r>
      <w:proofErr w:type="spellStart"/>
      <w:r>
        <w:rPr>
          <w:color w:val="000000"/>
          <w:sz w:val="20"/>
        </w:rPr>
        <w:t>Aninka</w:t>
      </w:r>
      <w:proofErr w:type="spellEnd"/>
      <w:r>
        <w:rPr>
          <w:color w:val="000000"/>
          <w:sz w:val="20"/>
        </w:rPr>
        <w:t xml:space="preserve"> </w:t>
      </w:r>
      <w:proofErr w:type="spellStart"/>
      <w:r>
        <w:rPr>
          <w:color w:val="000000"/>
          <w:sz w:val="20"/>
        </w:rPr>
        <w:t>Claassens</w:t>
      </w:r>
      <w:proofErr w:type="spellEnd"/>
      <w:r>
        <w:rPr>
          <w:color w:val="000000"/>
          <w:sz w:val="20"/>
        </w:rPr>
        <w:t xml:space="preserve"> speaks to Tsholofelo Sepotokele. </w:t>
      </w:r>
      <w:r w:rsidRPr="006A14BF">
        <w:rPr>
          <w:i/>
          <w:color w:val="000000"/>
          <w:sz w:val="20"/>
        </w:rPr>
        <w:t>Agenda</w:t>
      </w:r>
      <w:r>
        <w:rPr>
          <w:color w:val="000000"/>
          <w:sz w:val="20"/>
        </w:rPr>
        <w:t>. 32 (4). p.96-102.</w:t>
      </w:r>
    </w:p>
    <w:p w:rsidR="006A14BF" w:rsidRDefault="006A14BF" w:rsidP="006A14BF">
      <w:pPr>
        <w:spacing w:after="120"/>
        <w:rPr>
          <w:color w:val="000000"/>
          <w:sz w:val="20"/>
          <w:u w:val="single"/>
        </w:rPr>
      </w:pPr>
      <w:r w:rsidRPr="006A14BF">
        <w:rPr>
          <w:color w:val="000000"/>
          <w:sz w:val="20"/>
          <w:u w:val="single"/>
        </w:rPr>
        <w:t>Peer-reviewed Proceedings</w:t>
      </w:r>
    </w:p>
    <w:p w:rsidR="006A14BF" w:rsidRDefault="006A14BF" w:rsidP="006A14BF">
      <w:pPr>
        <w:spacing w:after="0"/>
        <w:rPr>
          <w:b/>
          <w:color w:val="000000"/>
          <w:sz w:val="20"/>
        </w:rPr>
      </w:pPr>
      <w:r w:rsidRPr="006A14BF">
        <w:rPr>
          <w:b/>
          <w:color w:val="000000"/>
          <w:sz w:val="20"/>
        </w:rPr>
        <w:t>Dalvit, L.</w:t>
      </w:r>
    </w:p>
    <w:p w:rsidR="006A14BF" w:rsidRDefault="006A14BF" w:rsidP="006A14BF">
      <w:pPr>
        <w:spacing w:after="120"/>
        <w:rPr>
          <w:color w:val="000000"/>
          <w:sz w:val="20"/>
        </w:rPr>
      </w:pPr>
      <w:r w:rsidRPr="006A14BF">
        <w:rPr>
          <w:b/>
          <w:color w:val="000000"/>
          <w:sz w:val="20"/>
        </w:rPr>
        <w:t>Dalvit, L.</w:t>
      </w:r>
      <w:r>
        <w:rPr>
          <w:color w:val="000000"/>
          <w:sz w:val="20"/>
        </w:rPr>
        <w:t xml:space="preserve"> Abstract: The Red and the Blue: Narratives and Experiences of ICT Integration in South African Marginalised Schools. </w:t>
      </w:r>
      <w:r w:rsidRPr="006A14BF">
        <w:rPr>
          <w:i/>
          <w:color w:val="000000"/>
          <w:sz w:val="20"/>
        </w:rPr>
        <w:t>12th International Technology, Education and Development Conference - Rethinking Learning in a Connected Age</w:t>
      </w:r>
      <w:r w:rsidR="00AE2EB7">
        <w:rPr>
          <w:color w:val="000000"/>
          <w:sz w:val="20"/>
        </w:rPr>
        <w:t>.</w:t>
      </w:r>
      <w:r>
        <w:rPr>
          <w:color w:val="000000"/>
          <w:sz w:val="20"/>
        </w:rPr>
        <w:t xml:space="preserve"> Valencia. Spain. March 2018.</w:t>
      </w:r>
    </w:p>
    <w:p w:rsidR="006A14BF" w:rsidRDefault="006A14BF" w:rsidP="006A14BF">
      <w:pPr>
        <w:spacing w:after="120"/>
        <w:rPr>
          <w:color w:val="000000"/>
          <w:sz w:val="20"/>
        </w:rPr>
      </w:pPr>
      <w:r w:rsidRPr="006A14BF">
        <w:rPr>
          <w:b/>
          <w:color w:val="000000"/>
          <w:sz w:val="20"/>
        </w:rPr>
        <w:t>Dalvit, L.</w:t>
      </w:r>
      <w:r>
        <w:rPr>
          <w:color w:val="000000"/>
          <w:sz w:val="20"/>
        </w:rPr>
        <w:t xml:space="preserve"> Abstract: Critical Pedagogy 2.0: Reflection on Teaching Digital Media and Education at a South African University. </w:t>
      </w:r>
      <w:r w:rsidRPr="006A14BF">
        <w:rPr>
          <w:i/>
          <w:color w:val="000000"/>
          <w:sz w:val="20"/>
        </w:rPr>
        <w:t>12th International Technology, Education and Development Conference - Rethinking Learning in a Connected Age</w:t>
      </w:r>
      <w:r w:rsidR="00AE2EB7">
        <w:rPr>
          <w:color w:val="000000"/>
          <w:sz w:val="20"/>
        </w:rPr>
        <w:t xml:space="preserve">. </w:t>
      </w:r>
      <w:proofErr w:type="spellStart"/>
      <w:r>
        <w:rPr>
          <w:color w:val="000000"/>
          <w:sz w:val="20"/>
        </w:rPr>
        <w:t>Valenica</w:t>
      </w:r>
      <w:proofErr w:type="spellEnd"/>
      <w:r>
        <w:rPr>
          <w:color w:val="000000"/>
          <w:sz w:val="20"/>
        </w:rPr>
        <w:t>. Spain. March 2018.</w:t>
      </w:r>
    </w:p>
    <w:p w:rsidR="006A14BF" w:rsidRDefault="006A14BF" w:rsidP="006A14BF">
      <w:pPr>
        <w:spacing w:after="120"/>
        <w:rPr>
          <w:color w:val="000000"/>
          <w:sz w:val="20"/>
          <w:u w:val="single"/>
        </w:rPr>
      </w:pPr>
      <w:r w:rsidRPr="006A14BF">
        <w:rPr>
          <w:color w:val="000000"/>
          <w:sz w:val="20"/>
          <w:u w:val="single"/>
        </w:rPr>
        <w:t>Research Papers Presented at Academic/Scientific Conferences (Non-peer-reviewed Proceedings)</w:t>
      </w:r>
    </w:p>
    <w:p w:rsidR="006A14BF" w:rsidRDefault="006A14BF" w:rsidP="006A14BF">
      <w:pPr>
        <w:spacing w:after="0"/>
        <w:rPr>
          <w:b/>
          <w:color w:val="000000"/>
          <w:sz w:val="20"/>
        </w:rPr>
      </w:pPr>
      <w:r w:rsidRPr="006A14BF">
        <w:rPr>
          <w:b/>
          <w:color w:val="000000"/>
          <w:sz w:val="20"/>
        </w:rPr>
        <w:t>Boshoff, P.</w:t>
      </w:r>
    </w:p>
    <w:p w:rsidR="006A14BF" w:rsidRDefault="006A14BF" w:rsidP="006A14BF">
      <w:pPr>
        <w:spacing w:after="120"/>
        <w:rPr>
          <w:color w:val="000000"/>
          <w:sz w:val="20"/>
        </w:rPr>
      </w:pPr>
      <w:r w:rsidRPr="006A14BF">
        <w:rPr>
          <w:b/>
          <w:color w:val="000000"/>
          <w:sz w:val="20"/>
        </w:rPr>
        <w:t>Boshoff, P.</w:t>
      </w:r>
      <w:r>
        <w:rPr>
          <w:color w:val="000000"/>
          <w:sz w:val="20"/>
        </w:rPr>
        <w:t xml:space="preserve"> Platforms at a Crossroad: Letter Writers to the Daily Sun and the Challenges of Facebook. </w:t>
      </w:r>
      <w:r w:rsidRPr="006A14BF">
        <w:rPr>
          <w:i/>
          <w:color w:val="000000"/>
          <w:sz w:val="20"/>
        </w:rPr>
        <w:t>SACOMM (South African Communications Association)</w:t>
      </w:r>
      <w:r>
        <w:rPr>
          <w:color w:val="000000"/>
          <w:sz w:val="20"/>
        </w:rPr>
        <w:t xml:space="preserve">. University of </w:t>
      </w:r>
      <w:r w:rsidR="00AE2EB7">
        <w:rPr>
          <w:color w:val="000000"/>
          <w:sz w:val="20"/>
        </w:rPr>
        <w:t>Johannesburg</w:t>
      </w:r>
      <w:r>
        <w:rPr>
          <w:color w:val="000000"/>
          <w:sz w:val="20"/>
        </w:rPr>
        <w:t>, Johannesburg. South Africa. September 2018.</w:t>
      </w:r>
    </w:p>
    <w:p w:rsidR="006A14BF" w:rsidRDefault="006A14BF" w:rsidP="006A14BF">
      <w:pPr>
        <w:spacing w:after="120"/>
        <w:rPr>
          <w:color w:val="000000"/>
          <w:sz w:val="20"/>
        </w:rPr>
      </w:pPr>
      <w:r w:rsidRPr="006A14BF">
        <w:rPr>
          <w:b/>
          <w:color w:val="000000"/>
          <w:sz w:val="20"/>
        </w:rPr>
        <w:t>Boshoff, P.</w:t>
      </w:r>
      <w:r>
        <w:rPr>
          <w:color w:val="000000"/>
          <w:sz w:val="20"/>
        </w:rPr>
        <w:t xml:space="preserve"> Mothers of shame: abortion, baby-dumping and infanticide in the Daily Sun. </w:t>
      </w:r>
      <w:r w:rsidRPr="006A14BF">
        <w:rPr>
          <w:i/>
          <w:color w:val="000000"/>
          <w:sz w:val="20"/>
        </w:rPr>
        <w:t>Abortion and reproductive justice conference</w:t>
      </w:r>
      <w:r w:rsidR="00AE2EB7">
        <w:rPr>
          <w:color w:val="000000"/>
          <w:sz w:val="20"/>
        </w:rPr>
        <w:t>. Rhodes University</w:t>
      </w:r>
      <w:r>
        <w:rPr>
          <w:color w:val="000000"/>
          <w:sz w:val="20"/>
        </w:rPr>
        <w:t>, Grahamstown. South Africa. July 2018.</w:t>
      </w:r>
    </w:p>
    <w:p w:rsidR="006A14BF" w:rsidRDefault="006A14BF" w:rsidP="006A14BF">
      <w:pPr>
        <w:spacing w:after="0"/>
        <w:rPr>
          <w:b/>
          <w:color w:val="000000"/>
          <w:sz w:val="20"/>
        </w:rPr>
      </w:pPr>
      <w:r w:rsidRPr="006A14BF">
        <w:rPr>
          <w:b/>
          <w:color w:val="000000"/>
          <w:sz w:val="20"/>
        </w:rPr>
        <w:t>Dalvit, L.</w:t>
      </w:r>
    </w:p>
    <w:p w:rsidR="006A14BF" w:rsidRDefault="006A14BF" w:rsidP="006A14BF">
      <w:pPr>
        <w:spacing w:after="120"/>
        <w:rPr>
          <w:color w:val="000000"/>
          <w:sz w:val="20"/>
        </w:rPr>
      </w:pPr>
      <w:r w:rsidRPr="006A14BF">
        <w:rPr>
          <w:b/>
          <w:color w:val="000000"/>
          <w:sz w:val="20"/>
        </w:rPr>
        <w:t>Dalvit, L.</w:t>
      </w:r>
      <w:r w:rsidR="00AE2EB7">
        <w:rPr>
          <w:color w:val="000000"/>
          <w:sz w:val="20"/>
        </w:rPr>
        <w:t xml:space="preserve"> Co-creation or creolisation? T</w:t>
      </w:r>
      <w:r>
        <w:rPr>
          <w:color w:val="000000"/>
          <w:sz w:val="20"/>
        </w:rPr>
        <w:t xml:space="preserve">he politics of digital participation in a South African Living Lab. </w:t>
      </w:r>
      <w:r w:rsidRPr="006A14BF">
        <w:rPr>
          <w:i/>
          <w:color w:val="000000"/>
          <w:sz w:val="20"/>
        </w:rPr>
        <w:t xml:space="preserve">STS Italia Conference: Technoscience from below. </w:t>
      </w:r>
      <w:r>
        <w:rPr>
          <w:color w:val="000000"/>
          <w:sz w:val="20"/>
        </w:rPr>
        <w:t xml:space="preserve">University of </w:t>
      </w:r>
      <w:proofErr w:type="spellStart"/>
      <w:r>
        <w:rPr>
          <w:color w:val="000000"/>
          <w:sz w:val="20"/>
        </w:rPr>
        <w:t>Paduva</w:t>
      </w:r>
      <w:proofErr w:type="spellEnd"/>
      <w:r>
        <w:rPr>
          <w:color w:val="000000"/>
          <w:sz w:val="20"/>
        </w:rPr>
        <w:t xml:space="preserve">, </w:t>
      </w:r>
      <w:proofErr w:type="spellStart"/>
      <w:r>
        <w:rPr>
          <w:color w:val="000000"/>
          <w:sz w:val="20"/>
        </w:rPr>
        <w:t>Paduva</w:t>
      </w:r>
      <w:proofErr w:type="spellEnd"/>
      <w:r>
        <w:rPr>
          <w:color w:val="000000"/>
          <w:sz w:val="20"/>
        </w:rPr>
        <w:t>. Italy. June 2018.</w:t>
      </w:r>
    </w:p>
    <w:p w:rsidR="006A14BF" w:rsidRDefault="006A14BF" w:rsidP="006A14BF">
      <w:pPr>
        <w:spacing w:after="0"/>
        <w:rPr>
          <w:b/>
          <w:color w:val="000000"/>
          <w:sz w:val="20"/>
        </w:rPr>
      </w:pPr>
      <w:r w:rsidRPr="006A14BF">
        <w:rPr>
          <w:b/>
          <w:color w:val="000000"/>
          <w:sz w:val="20"/>
        </w:rPr>
        <w:t>Dugmore, H.</w:t>
      </w:r>
    </w:p>
    <w:p w:rsidR="006A14BF" w:rsidRDefault="006A14BF" w:rsidP="006A14BF">
      <w:pPr>
        <w:spacing w:after="120"/>
        <w:rPr>
          <w:color w:val="000000"/>
          <w:sz w:val="20"/>
        </w:rPr>
      </w:pPr>
      <w:r w:rsidRPr="006A14BF">
        <w:rPr>
          <w:b/>
          <w:color w:val="000000"/>
          <w:sz w:val="20"/>
        </w:rPr>
        <w:t>Dugmore, H.</w:t>
      </w:r>
      <w:r>
        <w:rPr>
          <w:color w:val="000000"/>
          <w:sz w:val="20"/>
        </w:rPr>
        <w:t xml:space="preserve"> Philanthropically Funded, Syndicated, Explainer</w:t>
      </w:r>
      <w:r w:rsidR="00AE2EB7">
        <w:rPr>
          <w:rFonts w:ascii="Calibri" w:hAnsi="Calibri" w:cs="Calibri"/>
          <w:color w:val="000000"/>
          <w:sz w:val="20"/>
        </w:rPr>
        <w:t xml:space="preserve"> </w:t>
      </w:r>
      <w:r>
        <w:rPr>
          <w:color w:val="000000"/>
          <w:sz w:val="20"/>
        </w:rPr>
        <w:t xml:space="preserve">Journalism and the Future of Public Interest Journalism in Developing Countries. </w:t>
      </w:r>
      <w:r w:rsidRPr="006A14BF">
        <w:rPr>
          <w:i/>
          <w:color w:val="000000"/>
          <w:sz w:val="20"/>
        </w:rPr>
        <w:t>W</w:t>
      </w:r>
      <w:r w:rsidR="00AE2EB7">
        <w:rPr>
          <w:i/>
          <w:color w:val="000000"/>
          <w:sz w:val="20"/>
        </w:rPr>
        <w:t xml:space="preserve">orld Media Economics and Management Conference. </w:t>
      </w:r>
      <w:r>
        <w:rPr>
          <w:color w:val="000000"/>
          <w:sz w:val="20"/>
        </w:rPr>
        <w:t>Cape Town. South Africa. April 2018.</w:t>
      </w:r>
    </w:p>
    <w:p w:rsidR="006A14BF" w:rsidRDefault="006A14BF" w:rsidP="006A14BF">
      <w:pPr>
        <w:spacing w:after="0"/>
        <w:rPr>
          <w:b/>
          <w:color w:val="000000"/>
          <w:sz w:val="20"/>
        </w:rPr>
      </w:pPr>
      <w:r w:rsidRPr="006A14BF">
        <w:rPr>
          <w:b/>
          <w:color w:val="000000"/>
          <w:sz w:val="20"/>
        </w:rPr>
        <w:t>Prinsloo, J.</w:t>
      </w:r>
    </w:p>
    <w:p w:rsidR="006A14BF" w:rsidRDefault="006A14BF" w:rsidP="006A14BF">
      <w:pPr>
        <w:spacing w:after="120"/>
        <w:rPr>
          <w:color w:val="000000"/>
          <w:sz w:val="20"/>
        </w:rPr>
      </w:pPr>
      <w:r w:rsidRPr="006A14BF">
        <w:rPr>
          <w:b/>
          <w:color w:val="000000"/>
          <w:sz w:val="20"/>
        </w:rPr>
        <w:t>Prinsloo, J.</w:t>
      </w:r>
      <w:r>
        <w:rPr>
          <w:color w:val="000000"/>
          <w:sz w:val="20"/>
        </w:rPr>
        <w:t xml:space="preserve"> Learning from our teaching: reflections on an environmental justice school for activists in South Africa. </w:t>
      </w:r>
      <w:r w:rsidRPr="006A14BF">
        <w:rPr>
          <w:i/>
          <w:color w:val="000000"/>
          <w:sz w:val="20"/>
        </w:rPr>
        <w:t>Popular Education Network 2018</w:t>
      </w:r>
      <w:r>
        <w:rPr>
          <w:color w:val="000000"/>
          <w:sz w:val="20"/>
        </w:rPr>
        <w:t xml:space="preserve">. </w:t>
      </w:r>
      <w:proofErr w:type="spellStart"/>
      <w:r>
        <w:rPr>
          <w:color w:val="000000"/>
          <w:sz w:val="20"/>
        </w:rPr>
        <w:t>Goedgedacht</w:t>
      </w:r>
      <w:proofErr w:type="spellEnd"/>
      <w:r>
        <w:rPr>
          <w:color w:val="000000"/>
          <w:sz w:val="20"/>
        </w:rPr>
        <w:t>, Cape Town. South Africa. June 2018.</w:t>
      </w:r>
    </w:p>
    <w:p w:rsidR="006A14BF" w:rsidRDefault="006A14BF" w:rsidP="006A14BF">
      <w:pPr>
        <w:spacing w:after="0"/>
        <w:rPr>
          <w:b/>
          <w:color w:val="000000"/>
          <w:sz w:val="20"/>
        </w:rPr>
      </w:pPr>
      <w:r w:rsidRPr="006A14BF">
        <w:rPr>
          <w:b/>
          <w:color w:val="000000"/>
          <w:sz w:val="20"/>
        </w:rPr>
        <w:t>Schoon, A.</w:t>
      </w:r>
    </w:p>
    <w:p w:rsidR="006A14BF" w:rsidRDefault="006A14BF" w:rsidP="006A14BF">
      <w:pPr>
        <w:spacing w:after="120"/>
        <w:rPr>
          <w:color w:val="000000"/>
          <w:sz w:val="20"/>
        </w:rPr>
      </w:pPr>
      <w:r w:rsidRPr="006A14BF">
        <w:rPr>
          <w:b/>
          <w:color w:val="000000"/>
          <w:sz w:val="20"/>
        </w:rPr>
        <w:t>Schoon, A.</w:t>
      </w:r>
      <w:r>
        <w:rPr>
          <w:color w:val="000000"/>
          <w:sz w:val="20"/>
        </w:rPr>
        <w:t xml:space="preserve"> Film making and the art of seeing. </w:t>
      </w:r>
      <w:r w:rsidRPr="006A14BF">
        <w:rPr>
          <w:i/>
          <w:color w:val="000000"/>
          <w:sz w:val="20"/>
        </w:rPr>
        <w:t>Colloquium on Multimodal Pedagogies in Higher Education</w:t>
      </w:r>
      <w:r>
        <w:rPr>
          <w:color w:val="000000"/>
          <w:sz w:val="20"/>
        </w:rPr>
        <w:t>. University of the Western Cape, Belville. South Africa. August 2018.</w:t>
      </w:r>
    </w:p>
    <w:p w:rsidR="006D6905" w:rsidRPr="006A14BF" w:rsidRDefault="006A14BF" w:rsidP="006A14BF">
      <w:pPr>
        <w:spacing w:after="120"/>
        <w:rPr>
          <w:color w:val="000000"/>
          <w:sz w:val="20"/>
        </w:rPr>
      </w:pPr>
      <w:r w:rsidRPr="006A14BF">
        <w:rPr>
          <w:b/>
          <w:color w:val="000000"/>
          <w:sz w:val="20"/>
        </w:rPr>
        <w:t>Schoon, A.</w:t>
      </w:r>
      <w:r>
        <w:rPr>
          <w:color w:val="000000"/>
          <w:sz w:val="20"/>
        </w:rPr>
        <w:t xml:space="preserve"> Digital media practices of the less-connected in South Africa - from backyard </w:t>
      </w:r>
      <w:r w:rsidR="00AE2EB7">
        <w:rPr>
          <w:color w:val="000000"/>
          <w:sz w:val="20"/>
        </w:rPr>
        <w:t xml:space="preserve">rooms to global </w:t>
      </w:r>
      <w:r w:rsidR="00E85F03">
        <w:rPr>
          <w:color w:val="000000"/>
          <w:sz w:val="20"/>
        </w:rPr>
        <w:t>BRICS networks</w:t>
      </w:r>
      <w:r>
        <w:rPr>
          <w:color w:val="000000"/>
          <w:sz w:val="20"/>
        </w:rPr>
        <w:t xml:space="preserve">. </w:t>
      </w:r>
      <w:r w:rsidRPr="006A14BF">
        <w:rPr>
          <w:i/>
          <w:color w:val="000000"/>
          <w:sz w:val="20"/>
        </w:rPr>
        <w:t>BRICS Media in the Digital Age Symposium</w:t>
      </w:r>
      <w:r>
        <w:rPr>
          <w:color w:val="000000"/>
          <w:sz w:val="20"/>
        </w:rPr>
        <w:t>. University of Cape Town, Cape Town. South Africa. September 2018.</w:t>
      </w:r>
    </w:p>
    <w:sectPr w:rsidR="006D6905" w:rsidRPr="006A1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BF"/>
    <w:rsid w:val="00023608"/>
    <w:rsid w:val="00026004"/>
    <w:rsid w:val="0003789D"/>
    <w:rsid w:val="00084601"/>
    <w:rsid w:val="000F62C9"/>
    <w:rsid w:val="00123E66"/>
    <w:rsid w:val="00152F26"/>
    <w:rsid w:val="001B7887"/>
    <w:rsid w:val="002267B4"/>
    <w:rsid w:val="00227B88"/>
    <w:rsid w:val="00232F0E"/>
    <w:rsid w:val="002629EE"/>
    <w:rsid w:val="002A25A9"/>
    <w:rsid w:val="002F3C55"/>
    <w:rsid w:val="0031341C"/>
    <w:rsid w:val="00343928"/>
    <w:rsid w:val="00345194"/>
    <w:rsid w:val="003B69DB"/>
    <w:rsid w:val="00410023"/>
    <w:rsid w:val="004603DB"/>
    <w:rsid w:val="004801BE"/>
    <w:rsid w:val="00481A7C"/>
    <w:rsid w:val="004914FD"/>
    <w:rsid w:val="0049420B"/>
    <w:rsid w:val="004B1B33"/>
    <w:rsid w:val="004E3B1A"/>
    <w:rsid w:val="004E5199"/>
    <w:rsid w:val="004F1846"/>
    <w:rsid w:val="00572C97"/>
    <w:rsid w:val="005917C9"/>
    <w:rsid w:val="005F6193"/>
    <w:rsid w:val="00606747"/>
    <w:rsid w:val="006A14BF"/>
    <w:rsid w:val="006D00BD"/>
    <w:rsid w:val="006D6905"/>
    <w:rsid w:val="00700697"/>
    <w:rsid w:val="007303BC"/>
    <w:rsid w:val="00754727"/>
    <w:rsid w:val="007A5D2F"/>
    <w:rsid w:val="0080578B"/>
    <w:rsid w:val="00822CB7"/>
    <w:rsid w:val="00872C5E"/>
    <w:rsid w:val="00907EFD"/>
    <w:rsid w:val="00931A45"/>
    <w:rsid w:val="00945C33"/>
    <w:rsid w:val="009B0B23"/>
    <w:rsid w:val="00A527F2"/>
    <w:rsid w:val="00A979FF"/>
    <w:rsid w:val="00AA0281"/>
    <w:rsid w:val="00AC3158"/>
    <w:rsid w:val="00AE2EB7"/>
    <w:rsid w:val="00AF633C"/>
    <w:rsid w:val="00B03393"/>
    <w:rsid w:val="00B07EAB"/>
    <w:rsid w:val="00B27BF1"/>
    <w:rsid w:val="00B66360"/>
    <w:rsid w:val="00B70B5D"/>
    <w:rsid w:val="00B735AE"/>
    <w:rsid w:val="00B82877"/>
    <w:rsid w:val="00BB5CB8"/>
    <w:rsid w:val="00BD6CD1"/>
    <w:rsid w:val="00BE42D5"/>
    <w:rsid w:val="00BE6050"/>
    <w:rsid w:val="00C710AF"/>
    <w:rsid w:val="00C86DD4"/>
    <w:rsid w:val="00C918F5"/>
    <w:rsid w:val="00CE30F2"/>
    <w:rsid w:val="00CF7B49"/>
    <w:rsid w:val="00D10B21"/>
    <w:rsid w:val="00D673E3"/>
    <w:rsid w:val="00D94910"/>
    <w:rsid w:val="00DC4158"/>
    <w:rsid w:val="00DC56E1"/>
    <w:rsid w:val="00E16DBE"/>
    <w:rsid w:val="00E85F03"/>
    <w:rsid w:val="00EA5301"/>
    <w:rsid w:val="00EF4611"/>
    <w:rsid w:val="00F54F22"/>
    <w:rsid w:val="00F80365"/>
    <w:rsid w:val="00F945E0"/>
    <w:rsid w:val="00F96C11"/>
    <w:rsid w:val="00F972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7DBE0-1478-4D92-9A6E-62261FAD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789D"/>
    <w:rPr>
      <w:color w:val="0563C1" w:themeColor="hyperlink"/>
      <w:u w:val="single"/>
    </w:rPr>
  </w:style>
  <w:style w:type="paragraph" w:styleId="BalloonText">
    <w:name w:val="Balloon Text"/>
    <w:basedOn w:val="Normal"/>
    <w:link w:val="BalloonTextChar"/>
    <w:uiPriority w:val="99"/>
    <w:semiHidden/>
    <w:unhideWhenUsed/>
    <w:rsid w:val="001B7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3653">
      <w:bodyDiv w:val="1"/>
      <w:marLeft w:val="0"/>
      <w:marRight w:val="0"/>
      <w:marTop w:val="0"/>
      <w:marBottom w:val="0"/>
      <w:divBdr>
        <w:top w:val="none" w:sz="0" w:space="0" w:color="auto"/>
        <w:left w:val="none" w:sz="0" w:space="0" w:color="auto"/>
        <w:bottom w:val="none" w:sz="0" w:space="0" w:color="auto"/>
        <w:right w:val="none" w:sz="0" w:space="0" w:color="auto"/>
      </w:divBdr>
    </w:div>
    <w:div w:id="120271242">
      <w:bodyDiv w:val="1"/>
      <w:marLeft w:val="0"/>
      <w:marRight w:val="0"/>
      <w:marTop w:val="0"/>
      <w:marBottom w:val="0"/>
      <w:divBdr>
        <w:top w:val="none" w:sz="0" w:space="0" w:color="auto"/>
        <w:left w:val="none" w:sz="0" w:space="0" w:color="auto"/>
        <w:bottom w:val="none" w:sz="0" w:space="0" w:color="auto"/>
        <w:right w:val="none" w:sz="0" w:space="0" w:color="auto"/>
      </w:divBdr>
    </w:div>
    <w:div w:id="341586572">
      <w:bodyDiv w:val="1"/>
      <w:marLeft w:val="0"/>
      <w:marRight w:val="0"/>
      <w:marTop w:val="0"/>
      <w:marBottom w:val="0"/>
      <w:divBdr>
        <w:top w:val="none" w:sz="0" w:space="0" w:color="auto"/>
        <w:left w:val="none" w:sz="0" w:space="0" w:color="auto"/>
        <w:bottom w:val="none" w:sz="0" w:space="0" w:color="auto"/>
        <w:right w:val="none" w:sz="0" w:space="0" w:color="auto"/>
      </w:divBdr>
    </w:div>
    <w:div w:id="353924984">
      <w:bodyDiv w:val="1"/>
      <w:marLeft w:val="0"/>
      <w:marRight w:val="0"/>
      <w:marTop w:val="0"/>
      <w:marBottom w:val="0"/>
      <w:divBdr>
        <w:top w:val="none" w:sz="0" w:space="0" w:color="auto"/>
        <w:left w:val="none" w:sz="0" w:space="0" w:color="auto"/>
        <w:bottom w:val="none" w:sz="0" w:space="0" w:color="auto"/>
        <w:right w:val="none" w:sz="0" w:space="0" w:color="auto"/>
      </w:divBdr>
    </w:div>
    <w:div w:id="450175839">
      <w:bodyDiv w:val="1"/>
      <w:marLeft w:val="0"/>
      <w:marRight w:val="0"/>
      <w:marTop w:val="0"/>
      <w:marBottom w:val="0"/>
      <w:divBdr>
        <w:top w:val="none" w:sz="0" w:space="0" w:color="auto"/>
        <w:left w:val="none" w:sz="0" w:space="0" w:color="auto"/>
        <w:bottom w:val="none" w:sz="0" w:space="0" w:color="auto"/>
        <w:right w:val="none" w:sz="0" w:space="0" w:color="auto"/>
      </w:divBdr>
    </w:div>
    <w:div w:id="809829650">
      <w:bodyDiv w:val="1"/>
      <w:marLeft w:val="0"/>
      <w:marRight w:val="0"/>
      <w:marTop w:val="0"/>
      <w:marBottom w:val="0"/>
      <w:divBdr>
        <w:top w:val="none" w:sz="0" w:space="0" w:color="auto"/>
        <w:left w:val="none" w:sz="0" w:space="0" w:color="auto"/>
        <w:bottom w:val="none" w:sz="0" w:space="0" w:color="auto"/>
        <w:right w:val="none" w:sz="0" w:space="0" w:color="auto"/>
      </w:divBdr>
    </w:div>
    <w:div w:id="818691325">
      <w:bodyDiv w:val="1"/>
      <w:marLeft w:val="0"/>
      <w:marRight w:val="0"/>
      <w:marTop w:val="0"/>
      <w:marBottom w:val="0"/>
      <w:divBdr>
        <w:top w:val="none" w:sz="0" w:space="0" w:color="auto"/>
        <w:left w:val="none" w:sz="0" w:space="0" w:color="auto"/>
        <w:bottom w:val="none" w:sz="0" w:space="0" w:color="auto"/>
        <w:right w:val="none" w:sz="0" w:space="0" w:color="auto"/>
      </w:divBdr>
    </w:div>
    <w:div w:id="819347157">
      <w:bodyDiv w:val="1"/>
      <w:marLeft w:val="0"/>
      <w:marRight w:val="0"/>
      <w:marTop w:val="0"/>
      <w:marBottom w:val="0"/>
      <w:divBdr>
        <w:top w:val="none" w:sz="0" w:space="0" w:color="auto"/>
        <w:left w:val="none" w:sz="0" w:space="0" w:color="auto"/>
        <w:bottom w:val="none" w:sz="0" w:space="0" w:color="auto"/>
        <w:right w:val="none" w:sz="0" w:space="0" w:color="auto"/>
      </w:divBdr>
    </w:div>
    <w:div w:id="859590032">
      <w:bodyDiv w:val="1"/>
      <w:marLeft w:val="0"/>
      <w:marRight w:val="0"/>
      <w:marTop w:val="0"/>
      <w:marBottom w:val="0"/>
      <w:divBdr>
        <w:top w:val="none" w:sz="0" w:space="0" w:color="auto"/>
        <w:left w:val="none" w:sz="0" w:space="0" w:color="auto"/>
        <w:bottom w:val="none" w:sz="0" w:space="0" w:color="auto"/>
        <w:right w:val="none" w:sz="0" w:space="0" w:color="auto"/>
      </w:divBdr>
    </w:div>
    <w:div w:id="1301422482">
      <w:bodyDiv w:val="1"/>
      <w:marLeft w:val="0"/>
      <w:marRight w:val="0"/>
      <w:marTop w:val="0"/>
      <w:marBottom w:val="0"/>
      <w:divBdr>
        <w:top w:val="none" w:sz="0" w:space="0" w:color="auto"/>
        <w:left w:val="none" w:sz="0" w:space="0" w:color="auto"/>
        <w:bottom w:val="none" w:sz="0" w:space="0" w:color="auto"/>
        <w:right w:val="none" w:sz="0" w:space="0" w:color="auto"/>
      </w:divBdr>
    </w:div>
    <w:div w:id="1510022512">
      <w:bodyDiv w:val="1"/>
      <w:marLeft w:val="0"/>
      <w:marRight w:val="0"/>
      <w:marTop w:val="0"/>
      <w:marBottom w:val="0"/>
      <w:divBdr>
        <w:top w:val="none" w:sz="0" w:space="0" w:color="auto"/>
        <w:left w:val="none" w:sz="0" w:space="0" w:color="auto"/>
        <w:bottom w:val="none" w:sz="0" w:space="0" w:color="auto"/>
        <w:right w:val="none" w:sz="0" w:space="0" w:color="auto"/>
      </w:divBdr>
    </w:div>
    <w:div w:id="1678537276">
      <w:bodyDiv w:val="1"/>
      <w:marLeft w:val="0"/>
      <w:marRight w:val="0"/>
      <w:marTop w:val="0"/>
      <w:marBottom w:val="0"/>
      <w:divBdr>
        <w:top w:val="none" w:sz="0" w:space="0" w:color="auto"/>
        <w:left w:val="none" w:sz="0" w:space="0" w:color="auto"/>
        <w:bottom w:val="none" w:sz="0" w:space="0" w:color="auto"/>
        <w:right w:val="none" w:sz="0" w:space="0" w:color="auto"/>
      </w:divBdr>
    </w:div>
    <w:div w:id="1712150919">
      <w:bodyDiv w:val="1"/>
      <w:marLeft w:val="0"/>
      <w:marRight w:val="0"/>
      <w:marTop w:val="0"/>
      <w:marBottom w:val="0"/>
      <w:divBdr>
        <w:top w:val="none" w:sz="0" w:space="0" w:color="auto"/>
        <w:left w:val="none" w:sz="0" w:space="0" w:color="auto"/>
        <w:bottom w:val="none" w:sz="0" w:space="0" w:color="auto"/>
        <w:right w:val="none" w:sz="0" w:space="0" w:color="auto"/>
      </w:divBdr>
    </w:div>
    <w:div w:id="1758208400">
      <w:bodyDiv w:val="1"/>
      <w:marLeft w:val="0"/>
      <w:marRight w:val="0"/>
      <w:marTop w:val="0"/>
      <w:marBottom w:val="0"/>
      <w:divBdr>
        <w:top w:val="none" w:sz="0" w:space="0" w:color="auto"/>
        <w:left w:val="none" w:sz="0" w:space="0" w:color="auto"/>
        <w:bottom w:val="none" w:sz="0" w:space="0" w:color="auto"/>
        <w:right w:val="none" w:sz="0" w:space="0" w:color="auto"/>
      </w:divBdr>
    </w:div>
    <w:div w:id="1983272943">
      <w:bodyDiv w:val="1"/>
      <w:marLeft w:val="0"/>
      <w:marRight w:val="0"/>
      <w:marTop w:val="0"/>
      <w:marBottom w:val="0"/>
      <w:divBdr>
        <w:top w:val="none" w:sz="0" w:space="0" w:color="auto"/>
        <w:left w:val="none" w:sz="0" w:space="0" w:color="auto"/>
        <w:bottom w:val="none" w:sz="0" w:space="0" w:color="auto"/>
        <w:right w:val="none" w:sz="0" w:space="0" w:color="auto"/>
      </w:divBdr>
    </w:div>
    <w:div w:id="20972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EB630-83F8-4A8F-8867-C0FCDE94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Macgregor</dc:creator>
  <cp:keywords/>
  <dc:description/>
  <cp:lastModifiedBy>Anthea Garman</cp:lastModifiedBy>
  <cp:revision>4</cp:revision>
  <dcterms:created xsi:type="dcterms:W3CDTF">2019-06-14T13:20:00Z</dcterms:created>
  <dcterms:modified xsi:type="dcterms:W3CDTF">2020-03-09T12:56:00Z</dcterms:modified>
</cp:coreProperties>
</file>