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53" w:rsidRPr="00C71C4A" w:rsidRDefault="00947253" w:rsidP="00F44258">
      <w:pPr>
        <w:spacing w:after="0"/>
        <w:ind w:firstLine="360"/>
        <w:jc w:val="center"/>
        <w:rPr>
          <w:rFonts w:ascii="Arial Black" w:hAnsi="Arial Black" w:cs="Tahoma"/>
          <w:b/>
          <w:color w:val="0070C0"/>
          <w:sz w:val="40"/>
          <w:szCs w:val="40"/>
        </w:rPr>
      </w:pPr>
      <w:r w:rsidRPr="00C71C4A">
        <w:rPr>
          <w:rFonts w:ascii="Arial Black" w:hAnsi="Arial Black" w:cs="Tahoma"/>
          <w:b/>
          <w:color w:val="0070C0"/>
          <w:sz w:val="40"/>
          <w:szCs w:val="40"/>
          <w:u w:val="single"/>
        </w:rPr>
        <w:t>HONOURS AND MASTERS</w:t>
      </w:r>
    </w:p>
    <w:p w:rsidR="00947253" w:rsidRPr="00C71C4A" w:rsidRDefault="003A3611" w:rsidP="00B069AF">
      <w:pPr>
        <w:spacing w:after="0"/>
        <w:ind w:firstLine="360"/>
        <w:jc w:val="center"/>
        <w:rPr>
          <w:rFonts w:ascii="Arial Black" w:hAnsi="Arial Black" w:cs="Tahoma"/>
          <w:b/>
          <w:sz w:val="36"/>
          <w:szCs w:val="36"/>
        </w:rPr>
      </w:pPr>
      <w:r>
        <w:rPr>
          <w:rFonts w:ascii="Arial Black" w:hAnsi="Arial Black" w:cs="Tahoma"/>
          <w:b/>
          <w:sz w:val="36"/>
          <w:szCs w:val="36"/>
        </w:rPr>
        <w:t>2015</w:t>
      </w:r>
    </w:p>
    <w:p w:rsidR="00033ED4" w:rsidRPr="00033ED4" w:rsidRDefault="00033ED4" w:rsidP="00B069AF">
      <w:pPr>
        <w:spacing w:after="0"/>
        <w:ind w:firstLine="360"/>
        <w:jc w:val="center"/>
        <w:rPr>
          <w:rFonts w:ascii="Arial Black" w:hAnsi="Arial Black" w:cs="Tahoma"/>
          <w:b/>
          <w:color w:val="FF0000"/>
          <w:sz w:val="24"/>
          <w:szCs w:val="24"/>
        </w:rPr>
      </w:pPr>
    </w:p>
    <w:p w:rsidR="00947253" w:rsidRPr="00033ED4" w:rsidRDefault="00C71C4A" w:rsidP="00033ED4">
      <w:pPr>
        <w:rPr>
          <w:rFonts w:ascii="Arial Black" w:hAnsi="Arial Black" w:cs="Tahoma"/>
          <w:b/>
          <w:color w:val="00B050"/>
          <w:sz w:val="32"/>
          <w:szCs w:val="32"/>
        </w:rPr>
      </w:pPr>
      <w:r w:rsidRPr="00C71C4A">
        <w:rPr>
          <w:rFonts w:ascii="Arial Black" w:hAnsi="Arial Black" w:cs="Tahoma"/>
          <w:b/>
          <w:color w:val="FF0000"/>
          <w:sz w:val="32"/>
          <w:szCs w:val="32"/>
          <w:bdr w:val="single" w:sz="4" w:space="0" w:color="auto"/>
        </w:rPr>
        <w:t xml:space="preserve">SEMESTER </w:t>
      </w:r>
      <w:r w:rsidR="00033ED4" w:rsidRPr="00C71C4A">
        <w:rPr>
          <w:rFonts w:ascii="Arial Black" w:hAnsi="Arial Black" w:cs="Tahoma"/>
          <w:b/>
          <w:color w:val="FF0000"/>
          <w:sz w:val="32"/>
          <w:szCs w:val="32"/>
          <w:bdr w:val="single" w:sz="4" w:space="0" w:color="auto"/>
        </w:rPr>
        <w:t>1</w:t>
      </w:r>
      <w:r w:rsidR="00F44258"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 w:rsidR="00F44258"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 w:rsidR="00F44258"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 w:rsidR="00F44258"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 w:rsidR="009B3F62">
        <w:rPr>
          <w:rFonts w:ascii="Arial Black" w:hAnsi="Arial Black" w:cs="Tahoma"/>
          <w:b/>
          <w:color w:val="00B050"/>
          <w:sz w:val="28"/>
          <w:szCs w:val="28"/>
        </w:rPr>
        <w:tab/>
      </w:r>
      <w:proofErr w:type="gramStart"/>
      <w:r w:rsidR="00033ED4" w:rsidRPr="00C71C4A">
        <w:rPr>
          <w:rFonts w:ascii="Arial Black" w:hAnsi="Arial Black" w:cs="Tahoma"/>
          <w:b/>
          <w:color w:val="FF0000"/>
          <w:sz w:val="32"/>
          <w:szCs w:val="32"/>
          <w:bdr w:val="single" w:sz="4" w:space="0" w:color="auto"/>
        </w:rPr>
        <w:t>SEMESTER  2</w:t>
      </w:r>
      <w:proofErr w:type="gramEnd"/>
    </w:p>
    <w:p w:rsidR="00C516FF" w:rsidRDefault="00947253" w:rsidP="00C516FF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Qualitative Research Method</w:t>
      </w:r>
      <w:r w:rsidR="00E020F8">
        <w:rPr>
          <w:rFonts w:ascii="Tahoma" w:hAnsi="Tahoma" w:cs="Tahoma"/>
          <w:b/>
        </w:rPr>
        <w:t>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15D44"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proofErr w:type="gramStart"/>
      <w:r w:rsidR="00C516FF">
        <w:rPr>
          <w:rFonts w:ascii="Tahoma" w:hAnsi="Tahoma" w:cs="Tahoma"/>
          <w:b/>
        </w:rPr>
        <w:t>The</w:t>
      </w:r>
      <w:proofErr w:type="gramEnd"/>
      <w:r w:rsidR="00C516FF">
        <w:rPr>
          <w:rFonts w:ascii="Tahoma" w:hAnsi="Tahoma" w:cs="Tahoma"/>
          <w:b/>
        </w:rPr>
        <w:t xml:space="preserve"> Politics of Social Policy </w:t>
      </w:r>
    </w:p>
    <w:p w:rsidR="00C516FF" w:rsidRDefault="00C516FF" w:rsidP="00C516FF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Lecturer: </w:t>
      </w:r>
      <w:r>
        <w:rPr>
          <w:rFonts w:ascii="Tahoma" w:hAnsi="Tahoma" w:cs="Tahoma"/>
        </w:rPr>
        <w:tab/>
        <w:t xml:space="preserve">Prof. Louise Vincent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Lecturer: </w:t>
      </w:r>
      <w:r>
        <w:rPr>
          <w:rFonts w:ascii="Tahoma" w:hAnsi="Tahoma" w:cs="Tahoma"/>
        </w:rPr>
        <w:tab/>
        <w:t>Prof. R. van Niekerk</w:t>
      </w:r>
    </w:p>
    <w:p w:rsidR="00C516FF" w:rsidRDefault="00C516FF" w:rsidP="00C516FF">
      <w:pPr>
        <w:spacing w:after="0" w:line="240" w:lineRule="auto"/>
        <w:ind w:left="4320" w:firstLine="720"/>
        <w:rPr>
          <w:rFonts w:ascii="Tahoma" w:hAnsi="Tahoma" w:cs="Tahoma"/>
          <w:b/>
        </w:rPr>
      </w:pPr>
    </w:p>
    <w:p w:rsidR="00CB1210" w:rsidRPr="00CB1210" w:rsidRDefault="00CB1210" w:rsidP="00CB1210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Foreign Policy (Term 2</w:t>
      </w:r>
      <w:r w:rsidR="00AE2D18">
        <w:rPr>
          <w:rFonts w:ascii="Tahoma" w:hAnsi="Tahoma" w:cs="Tahoma"/>
          <w:b/>
        </w:rPr>
        <w:t>)</w:t>
      </w:r>
      <w:r w:rsidR="00C516FF">
        <w:rPr>
          <w:rFonts w:ascii="Tahoma" w:hAnsi="Tahoma" w:cs="Tahoma"/>
          <w:b/>
        </w:rPr>
        <w:tab/>
      </w:r>
      <w:r w:rsidR="00947253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Foreign Policy (Term 3)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</w:r>
      <w:r w:rsidR="00947253">
        <w:rPr>
          <w:rFonts w:ascii="Tahoma" w:hAnsi="Tahoma" w:cs="Tahoma"/>
        </w:rPr>
        <w:tab/>
      </w:r>
      <w:r w:rsidR="00AE2D18">
        <w:rPr>
          <w:rFonts w:ascii="Tahoma" w:hAnsi="Tahoma" w:cs="Tahoma"/>
        </w:rPr>
        <w:tab/>
      </w:r>
    </w:p>
    <w:p w:rsidR="00947253" w:rsidRPr="00CB1210" w:rsidRDefault="00AE2D18" w:rsidP="00CB1210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Lecturer:</w:t>
      </w:r>
      <w:r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>Prof. P. Bischoff</w:t>
      </w:r>
      <w:r w:rsidR="00815D44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 xml:space="preserve">Lecturer: </w:t>
      </w:r>
      <w:r w:rsidR="00CB1210">
        <w:rPr>
          <w:rFonts w:ascii="Tahoma" w:hAnsi="Tahoma" w:cs="Tahoma"/>
        </w:rPr>
        <w:tab/>
        <w:t>Prof P. Bischoff</w:t>
      </w:r>
      <w:r w:rsidR="00CB1210">
        <w:rPr>
          <w:rFonts w:ascii="Tahoma" w:hAnsi="Tahoma" w:cs="Tahoma"/>
          <w:b/>
        </w:rPr>
        <w:tab/>
      </w:r>
    </w:p>
    <w:p w:rsidR="003A3611" w:rsidRDefault="00F44258" w:rsidP="00AE2D18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="00AE2D18">
        <w:rPr>
          <w:rFonts w:ascii="Tahoma" w:hAnsi="Tahoma" w:cs="Tahoma"/>
          <w:b/>
        </w:rPr>
        <w:tab/>
      </w:r>
      <w:r w:rsidR="00C516FF">
        <w:rPr>
          <w:rFonts w:ascii="Tahoma" w:hAnsi="Tahoma" w:cs="Tahoma"/>
          <w:b/>
        </w:rPr>
        <w:tab/>
      </w:r>
    </w:p>
    <w:p w:rsidR="00AE2D18" w:rsidRDefault="00AE2D18" w:rsidP="00AE2D18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Understanding Domination</w:t>
      </w:r>
      <w:r w:rsidRPr="00AE2D1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9B3F62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>Politics of the Body</w:t>
      </w:r>
    </w:p>
    <w:p w:rsidR="003F2D0A" w:rsidRDefault="00AE2D18" w:rsidP="00AE2D18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Lecturer: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Dr</w:t>
      </w:r>
      <w:proofErr w:type="spellEnd"/>
      <w:r>
        <w:rPr>
          <w:rFonts w:ascii="Tahoma" w:hAnsi="Tahoma" w:cs="Tahoma"/>
        </w:rPr>
        <w:t xml:space="preserve"> T. </w:t>
      </w:r>
      <w:proofErr w:type="spellStart"/>
      <w:r>
        <w:rPr>
          <w:rFonts w:ascii="Tahoma" w:hAnsi="Tahoma" w:cs="Tahoma"/>
        </w:rPr>
        <w:t>Fluxman</w:t>
      </w:r>
      <w:proofErr w:type="spellEnd"/>
      <w:r>
        <w:rPr>
          <w:rFonts w:ascii="Tahoma" w:hAnsi="Tahoma" w:cs="Tahoma"/>
          <w:b/>
        </w:rPr>
        <w:tab/>
      </w:r>
      <w:r w:rsidR="00947253" w:rsidRPr="00882884">
        <w:rPr>
          <w:rFonts w:ascii="Tahoma" w:hAnsi="Tahoma" w:cs="Tahoma"/>
          <w:b/>
        </w:rPr>
        <w:tab/>
      </w:r>
      <w:r w:rsidR="00780BE6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9B3F62">
        <w:rPr>
          <w:rFonts w:ascii="Tahoma" w:hAnsi="Tahoma" w:cs="Tahoma"/>
          <w:b/>
        </w:rPr>
        <w:tab/>
      </w:r>
      <w:r w:rsidRPr="00882884">
        <w:rPr>
          <w:rFonts w:ascii="Tahoma" w:hAnsi="Tahoma" w:cs="Tahoma"/>
        </w:rPr>
        <w:t>Lecturer:</w:t>
      </w:r>
      <w:r>
        <w:rPr>
          <w:rFonts w:ascii="Tahoma" w:hAnsi="Tahoma" w:cs="Tahoma"/>
        </w:rPr>
        <w:tab/>
        <w:t>Prof. L. Vincent</w:t>
      </w:r>
      <w:r w:rsidR="00780BE6">
        <w:rPr>
          <w:rFonts w:ascii="Tahoma" w:hAnsi="Tahoma" w:cs="Tahoma"/>
          <w:b/>
        </w:rPr>
        <w:tab/>
      </w:r>
      <w:r w:rsidR="003F2D0A">
        <w:rPr>
          <w:rFonts w:ascii="Tahoma" w:hAnsi="Tahoma" w:cs="Tahoma"/>
          <w:b/>
        </w:rPr>
        <w:t xml:space="preserve"> </w:t>
      </w:r>
    </w:p>
    <w:p w:rsidR="003F2D0A" w:rsidRDefault="003F2D0A" w:rsidP="003F2D0A">
      <w:pPr>
        <w:spacing w:after="0" w:line="240" w:lineRule="auto"/>
        <w:ind w:left="4320" w:firstLine="720"/>
        <w:rPr>
          <w:rFonts w:ascii="Tahoma" w:hAnsi="Tahoma" w:cs="Tahoma"/>
          <w:b/>
        </w:rPr>
      </w:pPr>
    </w:p>
    <w:p w:rsidR="00947253" w:rsidRPr="00882884" w:rsidRDefault="00AE2D18" w:rsidP="00AE2D18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  <w:r w:rsidR="003A3611">
        <w:rPr>
          <w:rFonts w:ascii="Tahoma" w:hAnsi="Tahoma" w:cs="Tahoma"/>
          <w:b/>
        </w:rPr>
        <w:t>frican and the New Wars</w:t>
      </w:r>
      <w:r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9B3F62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>African Political Economy</w:t>
      </w:r>
    </w:p>
    <w:p w:rsidR="00AE2D18" w:rsidRDefault="00C516FF" w:rsidP="00AE2D1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3A3611">
        <w:rPr>
          <w:rFonts w:ascii="Tahoma" w:hAnsi="Tahoma" w:cs="Tahoma"/>
        </w:rPr>
        <w:t xml:space="preserve">ecturer: Ms S. </w:t>
      </w:r>
      <w:proofErr w:type="spellStart"/>
      <w:r w:rsidR="003A3611">
        <w:rPr>
          <w:rFonts w:ascii="Tahoma" w:hAnsi="Tahoma" w:cs="Tahoma"/>
        </w:rPr>
        <w:t>Magadla</w:t>
      </w:r>
      <w:proofErr w:type="spellEnd"/>
      <w:r w:rsidR="00947253">
        <w:rPr>
          <w:rFonts w:ascii="Tahoma" w:hAnsi="Tahoma" w:cs="Tahoma"/>
        </w:rPr>
        <w:tab/>
      </w:r>
      <w:r w:rsidR="00815D44">
        <w:rPr>
          <w:rFonts w:ascii="Tahoma" w:hAnsi="Tahoma" w:cs="Tahoma"/>
        </w:rPr>
        <w:tab/>
      </w:r>
      <w:r w:rsidR="00AE2D18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 xml:space="preserve">Lecturer: </w:t>
      </w:r>
      <w:r w:rsidR="00CB1210">
        <w:rPr>
          <w:rFonts w:ascii="Tahoma" w:hAnsi="Tahoma" w:cs="Tahoma"/>
        </w:rPr>
        <w:tab/>
      </w:r>
      <w:proofErr w:type="spellStart"/>
      <w:r w:rsidR="00CB1210">
        <w:rPr>
          <w:rFonts w:ascii="Tahoma" w:hAnsi="Tahoma" w:cs="Tahoma"/>
        </w:rPr>
        <w:t>Dr</w:t>
      </w:r>
      <w:proofErr w:type="spellEnd"/>
      <w:r w:rsidR="00CB1210">
        <w:rPr>
          <w:rFonts w:ascii="Tahoma" w:hAnsi="Tahoma" w:cs="Tahoma"/>
        </w:rPr>
        <w:t xml:space="preserve"> S. Matthews</w:t>
      </w:r>
    </w:p>
    <w:p w:rsidR="00947253" w:rsidRDefault="003F2D0A" w:rsidP="00815D4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815D44" w:rsidRPr="00861309" w:rsidRDefault="003A3611" w:rsidP="00815D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IR Towards Global Governance</w:t>
      </w:r>
      <w:r w:rsidR="00815D44">
        <w:rPr>
          <w:rFonts w:ascii="Tahoma" w:hAnsi="Tahoma" w:cs="Tahoma"/>
          <w:b/>
        </w:rPr>
        <w:tab/>
      </w:r>
      <w:r w:rsidR="00815D44">
        <w:rPr>
          <w:rFonts w:ascii="Tahoma" w:hAnsi="Tahoma" w:cs="Tahoma"/>
          <w:b/>
        </w:rPr>
        <w:tab/>
      </w:r>
      <w:r w:rsidR="00815D44">
        <w:rPr>
          <w:rFonts w:ascii="Tahoma" w:hAnsi="Tahoma" w:cs="Tahoma"/>
          <w:b/>
        </w:rPr>
        <w:tab/>
      </w:r>
      <w:r w:rsidR="009B3F62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>Politics of Collective Action</w:t>
      </w:r>
      <w:r w:rsidR="00AE2D18">
        <w:rPr>
          <w:rFonts w:ascii="Tahoma" w:hAnsi="Tahoma" w:cs="Tahoma"/>
          <w:b/>
        </w:rPr>
        <w:t xml:space="preserve"> </w:t>
      </w:r>
    </w:p>
    <w:p w:rsidR="00AE2D18" w:rsidRDefault="00C516FF" w:rsidP="00AE2D1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Lecturer: </w:t>
      </w:r>
      <w:r>
        <w:rPr>
          <w:rFonts w:ascii="Tahoma" w:hAnsi="Tahoma" w:cs="Tahoma"/>
        </w:rPr>
        <w:tab/>
        <w:t>Prof. P. Bischoff</w:t>
      </w:r>
      <w:r w:rsidR="00815D44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 xml:space="preserve">Lecturer: </w:t>
      </w:r>
      <w:proofErr w:type="spellStart"/>
      <w:r w:rsidR="00CB1210">
        <w:rPr>
          <w:rFonts w:ascii="Tahoma" w:hAnsi="Tahoma" w:cs="Tahoma"/>
        </w:rPr>
        <w:t>Dr</w:t>
      </w:r>
      <w:proofErr w:type="spellEnd"/>
      <w:r w:rsidR="00CB1210">
        <w:rPr>
          <w:rFonts w:ascii="Tahoma" w:hAnsi="Tahoma" w:cs="Tahoma"/>
        </w:rPr>
        <w:t xml:space="preserve"> T. </w:t>
      </w:r>
      <w:proofErr w:type="spellStart"/>
      <w:r w:rsidR="00CB1210">
        <w:rPr>
          <w:rFonts w:ascii="Tahoma" w:hAnsi="Tahoma" w:cs="Tahoma"/>
        </w:rPr>
        <w:t>Fluxman</w:t>
      </w:r>
      <w:proofErr w:type="spellEnd"/>
    </w:p>
    <w:p w:rsidR="003A3611" w:rsidRDefault="003A3611" w:rsidP="00AE2D18">
      <w:pPr>
        <w:spacing w:after="0" w:line="240" w:lineRule="auto"/>
        <w:ind w:left="5040" w:hanging="5040"/>
        <w:rPr>
          <w:rFonts w:ascii="Tahoma" w:hAnsi="Tahoma" w:cs="Tahoma"/>
          <w:b/>
        </w:rPr>
      </w:pPr>
    </w:p>
    <w:p w:rsidR="00AE2D18" w:rsidRDefault="003A3611" w:rsidP="00AE2D18">
      <w:pPr>
        <w:spacing w:after="0" w:line="240" w:lineRule="auto"/>
        <w:ind w:left="5040" w:hanging="5040"/>
        <w:rPr>
          <w:rFonts w:ascii="Tahoma" w:hAnsi="Tahoma" w:cs="Tahoma"/>
        </w:rPr>
      </w:pPr>
      <w:r>
        <w:rPr>
          <w:rFonts w:ascii="Tahoma" w:hAnsi="Tahoma" w:cs="Tahoma"/>
          <w:b/>
        </w:rPr>
        <w:t>Popular Politics in the Global South</w:t>
      </w:r>
      <w:r w:rsidR="00C516FF">
        <w:rPr>
          <w:rFonts w:ascii="Tahoma" w:hAnsi="Tahoma" w:cs="Tahoma"/>
          <w:b/>
        </w:rPr>
        <w:tab/>
      </w:r>
      <w:r w:rsidR="009B3F62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>Fanon at 90</w:t>
      </w:r>
      <w:r w:rsidR="00AE2D18">
        <w:rPr>
          <w:rFonts w:ascii="Tahoma" w:hAnsi="Tahoma" w:cs="Tahoma"/>
        </w:rPr>
        <w:tab/>
      </w:r>
    </w:p>
    <w:p w:rsidR="00AE2D18" w:rsidRDefault="003A3611" w:rsidP="00AE2D1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Lecturer: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Dr</w:t>
      </w:r>
      <w:proofErr w:type="spellEnd"/>
      <w:r>
        <w:rPr>
          <w:rFonts w:ascii="Tahoma" w:hAnsi="Tahoma" w:cs="Tahoma"/>
        </w:rPr>
        <w:t xml:space="preserve"> R. Pithouse</w:t>
      </w:r>
      <w:r w:rsidR="00AE2D18">
        <w:rPr>
          <w:rFonts w:ascii="Tahoma" w:hAnsi="Tahoma" w:cs="Tahoma"/>
        </w:rPr>
        <w:tab/>
      </w:r>
      <w:r w:rsidR="00AE2D18">
        <w:rPr>
          <w:rFonts w:ascii="Tahoma" w:hAnsi="Tahoma" w:cs="Tahoma"/>
        </w:rPr>
        <w:tab/>
      </w:r>
      <w:r w:rsidR="00AE2D18">
        <w:rPr>
          <w:rFonts w:ascii="Tahoma" w:hAnsi="Tahoma" w:cs="Tahoma"/>
        </w:rPr>
        <w:tab/>
      </w:r>
      <w:r w:rsidR="00C516FF"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>Lecturer: Prof L. Gordon</w:t>
      </w:r>
    </w:p>
    <w:p w:rsidR="003A3611" w:rsidRDefault="003A3611" w:rsidP="00AE2D18">
      <w:pPr>
        <w:spacing w:after="0" w:line="240" w:lineRule="auto"/>
        <w:rPr>
          <w:rFonts w:ascii="Tahoma" w:hAnsi="Tahoma" w:cs="Tahoma"/>
        </w:rPr>
      </w:pPr>
    </w:p>
    <w:p w:rsidR="003A3611" w:rsidRDefault="003A3611" w:rsidP="00815D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Changing African IR</w:t>
      </w:r>
      <w:r w:rsidR="00CB1210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9B3F62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>US Foreign Policy</w:t>
      </w:r>
    </w:p>
    <w:p w:rsidR="003A3611" w:rsidRPr="003A3611" w:rsidRDefault="003A3611" w:rsidP="00815D44">
      <w:pPr>
        <w:spacing w:after="0" w:line="240" w:lineRule="auto"/>
        <w:rPr>
          <w:rFonts w:ascii="Tahoma" w:hAnsi="Tahoma" w:cs="Tahoma"/>
        </w:rPr>
      </w:pPr>
      <w:r w:rsidRPr="003A3611">
        <w:rPr>
          <w:rFonts w:ascii="Tahoma" w:hAnsi="Tahoma" w:cs="Tahoma"/>
        </w:rPr>
        <w:t xml:space="preserve">Lecturer: </w:t>
      </w:r>
      <w:r w:rsidR="00CB1210">
        <w:rPr>
          <w:rFonts w:ascii="Tahoma" w:hAnsi="Tahoma" w:cs="Tahoma"/>
        </w:rPr>
        <w:tab/>
      </w:r>
      <w:proofErr w:type="spellStart"/>
      <w:r w:rsidRPr="003A3611">
        <w:rPr>
          <w:rFonts w:ascii="Tahoma" w:hAnsi="Tahoma" w:cs="Tahoma"/>
        </w:rPr>
        <w:t>Dr</w:t>
      </w:r>
      <w:proofErr w:type="spellEnd"/>
      <w:r w:rsidRPr="003A3611">
        <w:rPr>
          <w:rFonts w:ascii="Tahoma" w:hAnsi="Tahoma" w:cs="Tahoma"/>
        </w:rPr>
        <w:t xml:space="preserve"> G. </w:t>
      </w:r>
      <w:proofErr w:type="spellStart"/>
      <w:r w:rsidRPr="003A3611">
        <w:rPr>
          <w:rFonts w:ascii="Tahoma" w:hAnsi="Tahoma" w:cs="Tahoma"/>
        </w:rPr>
        <w:t>Dzinesa</w:t>
      </w:r>
      <w:proofErr w:type="spellEnd"/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 xml:space="preserve">Lecturer: </w:t>
      </w:r>
      <w:proofErr w:type="spellStart"/>
      <w:r w:rsidR="00CB1210">
        <w:rPr>
          <w:rFonts w:ascii="Tahoma" w:hAnsi="Tahoma" w:cs="Tahoma"/>
        </w:rPr>
        <w:t>Dr</w:t>
      </w:r>
      <w:proofErr w:type="spellEnd"/>
      <w:r w:rsidR="00CB1210">
        <w:rPr>
          <w:rFonts w:ascii="Tahoma" w:hAnsi="Tahoma" w:cs="Tahoma"/>
        </w:rPr>
        <w:t xml:space="preserve"> M. </w:t>
      </w:r>
      <w:proofErr w:type="spellStart"/>
      <w:r w:rsidR="00CB1210">
        <w:rPr>
          <w:rFonts w:ascii="Tahoma" w:hAnsi="Tahoma" w:cs="Tahoma"/>
        </w:rPr>
        <w:t>Adjagbe</w:t>
      </w:r>
      <w:proofErr w:type="spellEnd"/>
    </w:p>
    <w:p w:rsidR="003A3611" w:rsidRDefault="003A3611" w:rsidP="00AE2D18">
      <w:pPr>
        <w:spacing w:after="0"/>
        <w:rPr>
          <w:rFonts w:ascii="Tahoma" w:hAnsi="Tahoma" w:cs="Tahoma"/>
          <w:b/>
        </w:rPr>
      </w:pPr>
    </w:p>
    <w:p w:rsidR="00AE2D18" w:rsidRDefault="003A3611" w:rsidP="00AE2D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Comparative Conflict Theory</w:t>
      </w:r>
      <w:r w:rsidR="00CB1210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ab/>
      </w:r>
      <w:r w:rsidR="009B3F62">
        <w:rPr>
          <w:rFonts w:ascii="Tahoma" w:hAnsi="Tahoma" w:cs="Tahoma"/>
          <w:b/>
        </w:rPr>
        <w:tab/>
      </w:r>
      <w:r w:rsidR="00CB1210">
        <w:rPr>
          <w:rFonts w:ascii="Tahoma" w:hAnsi="Tahoma" w:cs="Tahoma"/>
          <w:b/>
        </w:rPr>
        <w:t>Peace &amp; Conflict in Africa</w:t>
      </w:r>
      <w:r w:rsidR="009B3F62">
        <w:rPr>
          <w:rFonts w:ascii="Tahoma" w:hAnsi="Tahoma" w:cs="Tahoma"/>
          <w:b/>
        </w:rPr>
        <w:t xml:space="preserve"> </w:t>
      </w:r>
    </w:p>
    <w:p w:rsidR="003A3611" w:rsidRPr="00CB1210" w:rsidRDefault="003A3611" w:rsidP="00AE2D18">
      <w:pPr>
        <w:spacing w:after="0"/>
        <w:rPr>
          <w:rFonts w:ascii="Tahoma" w:hAnsi="Tahoma" w:cs="Tahoma"/>
          <w:b/>
        </w:rPr>
      </w:pPr>
      <w:r w:rsidRPr="003A3611">
        <w:rPr>
          <w:rFonts w:ascii="Tahoma" w:hAnsi="Tahoma" w:cs="Tahoma"/>
        </w:rPr>
        <w:t xml:space="preserve">Lecturer: </w:t>
      </w:r>
      <w:r w:rsidR="00CB1210">
        <w:rPr>
          <w:rFonts w:ascii="Tahoma" w:hAnsi="Tahoma" w:cs="Tahoma"/>
        </w:rPr>
        <w:tab/>
      </w:r>
      <w:proofErr w:type="spellStart"/>
      <w:r w:rsidRPr="003A3611">
        <w:rPr>
          <w:rFonts w:ascii="Tahoma" w:hAnsi="Tahoma" w:cs="Tahoma"/>
        </w:rPr>
        <w:t>Dr</w:t>
      </w:r>
      <w:proofErr w:type="spellEnd"/>
      <w:r w:rsidRPr="003A3611">
        <w:rPr>
          <w:rFonts w:ascii="Tahoma" w:hAnsi="Tahoma" w:cs="Tahoma"/>
        </w:rPr>
        <w:t xml:space="preserve"> Fabio Diaz</w:t>
      </w:r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ab/>
      </w:r>
      <w:r w:rsidR="009B3F62">
        <w:rPr>
          <w:rFonts w:ascii="Tahoma" w:hAnsi="Tahoma" w:cs="Tahoma"/>
        </w:rPr>
        <w:tab/>
      </w:r>
      <w:r w:rsidR="00CB1210">
        <w:rPr>
          <w:rFonts w:ascii="Tahoma" w:hAnsi="Tahoma" w:cs="Tahoma"/>
        </w:rPr>
        <w:t>Lecturers: (Visitors: AAA/PSH/KA)</w:t>
      </w:r>
    </w:p>
    <w:p w:rsidR="00750C1A" w:rsidRDefault="00AE2D18" w:rsidP="00AE2D18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C516FF">
        <w:rPr>
          <w:rFonts w:ascii="Tahoma" w:hAnsi="Tahoma" w:cs="Tahoma"/>
          <w:b/>
        </w:rPr>
        <w:tab/>
      </w:r>
      <w:r w:rsidR="00C516FF">
        <w:rPr>
          <w:rFonts w:ascii="Tahoma" w:hAnsi="Tahoma" w:cs="Tahoma"/>
          <w:b/>
        </w:rPr>
        <w:tab/>
      </w:r>
      <w:r w:rsidR="00C516FF">
        <w:rPr>
          <w:rFonts w:ascii="Tahoma" w:hAnsi="Tahoma" w:cs="Tahoma"/>
          <w:b/>
        </w:rPr>
        <w:tab/>
      </w:r>
      <w:r w:rsidR="00750C1A">
        <w:rPr>
          <w:rFonts w:ascii="Tahoma" w:hAnsi="Tahoma" w:cs="Tahoma"/>
        </w:rPr>
        <w:tab/>
      </w:r>
      <w:r w:rsidR="00750C1A">
        <w:rPr>
          <w:rFonts w:ascii="Tahoma" w:hAnsi="Tahoma" w:cs="Tahoma"/>
        </w:rPr>
        <w:tab/>
      </w:r>
      <w:r w:rsidR="00750C1A">
        <w:rPr>
          <w:rFonts w:ascii="Tahoma" w:hAnsi="Tahoma" w:cs="Tahoma"/>
        </w:rPr>
        <w:tab/>
      </w:r>
      <w:r w:rsidR="00750C1A">
        <w:rPr>
          <w:rFonts w:ascii="Tahoma" w:hAnsi="Tahoma" w:cs="Tahoma"/>
        </w:rPr>
        <w:tab/>
      </w:r>
      <w:r w:rsidR="00750C1A">
        <w:rPr>
          <w:rFonts w:ascii="Tahoma" w:hAnsi="Tahoma" w:cs="Tahoma"/>
        </w:rPr>
        <w:tab/>
      </w:r>
      <w:r w:rsidR="00750C1A">
        <w:rPr>
          <w:rFonts w:ascii="Tahoma" w:hAnsi="Tahoma" w:cs="Tahoma"/>
        </w:rPr>
        <w:tab/>
      </w:r>
      <w:r w:rsidR="00750C1A">
        <w:rPr>
          <w:rFonts w:ascii="Tahoma" w:hAnsi="Tahoma" w:cs="Tahoma"/>
        </w:rPr>
        <w:tab/>
      </w:r>
    </w:p>
    <w:p w:rsidR="00750C1A" w:rsidRPr="00AE2D18" w:rsidRDefault="00750C1A" w:rsidP="00CB121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B3F62" w:rsidRDefault="009B3F62" w:rsidP="009B3F62">
      <w:pPr>
        <w:spacing w:after="0"/>
        <w:jc w:val="center"/>
        <w:rPr>
          <w:rFonts w:ascii="Arial Black" w:hAnsi="Arial Black" w:cs="Tahoma"/>
          <w:b/>
          <w:color w:val="0070C0"/>
          <w:sz w:val="40"/>
          <w:szCs w:val="40"/>
          <w:u w:val="single"/>
        </w:rPr>
      </w:pPr>
      <w:r>
        <w:rPr>
          <w:rFonts w:ascii="Arial Black" w:hAnsi="Arial Black" w:cs="Tahoma"/>
          <w:b/>
          <w:color w:val="0070C0"/>
          <w:sz w:val="40"/>
          <w:szCs w:val="40"/>
          <w:u w:val="single"/>
        </w:rPr>
        <w:t>DIPLOMA</w:t>
      </w:r>
    </w:p>
    <w:p w:rsidR="009B3F62" w:rsidRPr="00C71C4A" w:rsidRDefault="009B3F62" w:rsidP="009B3F62">
      <w:pPr>
        <w:spacing w:after="0"/>
        <w:ind w:firstLine="360"/>
        <w:jc w:val="center"/>
        <w:rPr>
          <w:rFonts w:ascii="Arial Black" w:hAnsi="Arial Black" w:cs="Tahoma"/>
          <w:b/>
          <w:color w:val="0070C0"/>
          <w:sz w:val="40"/>
          <w:szCs w:val="40"/>
        </w:rPr>
      </w:pPr>
    </w:p>
    <w:p w:rsidR="009B3F62" w:rsidRPr="00033ED4" w:rsidRDefault="009B3F62" w:rsidP="009B3F62">
      <w:pPr>
        <w:rPr>
          <w:rFonts w:ascii="Arial Black" w:hAnsi="Arial Black" w:cs="Tahoma"/>
          <w:b/>
          <w:color w:val="00B050"/>
          <w:sz w:val="32"/>
          <w:szCs w:val="32"/>
        </w:rPr>
      </w:pPr>
      <w:r w:rsidRPr="00C71C4A">
        <w:rPr>
          <w:rFonts w:ascii="Arial Black" w:hAnsi="Arial Black" w:cs="Tahoma"/>
          <w:b/>
          <w:color w:val="FF0000"/>
          <w:sz w:val="32"/>
          <w:szCs w:val="32"/>
          <w:bdr w:val="single" w:sz="4" w:space="0" w:color="auto"/>
        </w:rPr>
        <w:t>SEMESTER 1</w:t>
      </w:r>
      <w:r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 w:rsidRPr="00033ED4">
        <w:rPr>
          <w:rFonts w:ascii="Arial Black" w:hAnsi="Arial Black" w:cs="Tahoma"/>
          <w:b/>
          <w:color w:val="00B050"/>
          <w:sz w:val="28"/>
          <w:szCs w:val="28"/>
        </w:rPr>
        <w:tab/>
      </w:r>
      <w:r>
        <w:rPr>
          <w:rFonts w:ascii="Arial Black" w:hAnsi="Arial Black" w:cs="Tahoma"/>
          <w:b/>
          <w:color w:val="00B050"/>
          <w:sz w:val="28"/>
          <w:szCs w:val="28"/>
        </w:rPr>
        <w:tab/>
      </w:r>
      <w:proofErr w:type="gramStart"/>
      <w:r w:rsidRPr="00C71C4A">
        <w:rPr>
          <w:rFonts w:ascii="Arial Black" w:hAnsi="Arial Black" w:cs="Tahoma"/>
          <w:b/>
          <w:color w:val="FF0000"/>
          <w:sz w:val="32"/>
          <w:szCs w:val="32"/>
          <w:bdr w:val="single" w:sz="4" w:space="0" w:color="auto"/>
        </w:rPr>
        <w:t>SEMESTER  2</w:t>
      </w:r>
      <w:proofErr w:type="gramEnd"/>
    </w:p>
    <w:p w:rsidR="009B3F62" w:rsidRDefault="009B3F62" w:rsidP="009B3F62">
      <w:pPr>
        <w:spacing w:after="0" w:line="240" w:lineRule="auto"/>
        <w:rPr>
          <w:rFonts w:ascii="Tahoma" w:hAnsi="Tahoma" w:cs="Tahoma"/>
        </w:rPr>
      </w:pPr>
    </w:p>
    <w:p w:rsidR="009B3F62" w:rsidRDefault="009B3F62" w:rsidP="009B3F62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Changing African IR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African Political Economy</w:t>
      </w:r>
    </w:p>
    <w:p w:rsidR="009B3F62" w:rsidRPr="003A3611" w:rsidRDefault="009B3F62" w:rsidP="009B3F62">
      <w:pPr>
        <w:spacing w:after="0" w:line="240" w:lineRule="auto"/>
        <w:rPr>
          <w:rFonts w:ascii="Tahoma" w:hAnsi="Tahoma" w:cs="Tahoma"/>
        </w:rPr>
      </w:pPr>
      <w:r w:rsidRPr="003A3611">
        <w:rPr>
          <w:rFonts w:ascii="Tahoma" w:hAnsi="Tahoma" w:cs="Tahoma"/>
        </w:rPr>
        <w:t xml:space="preserve">Lecturer: </w:t>
      </w:r>
      <w:r>
        <w:rPr>
          <w:rFonts w:ascii="Tahoma" w:hAnsi="Tahoma" w:cs="Tahoma"/>
        </w:rPr>
        <w:tab/>
      </w:r>
      <w:proofErr w:type="spellStart"/>
      <w:r w:rsidRPr="003A3611">
        <w:rPr>
          <w:rFonts w:ascii="Tahoma" w:hAnsi="Tahoma" w:cs="Tahoma"/>
        </w:rPr>
        <w:t>Dr</w:t>
      </w:r>
      <w:proofErr w:type="spellEnd"/>
      <w:r w:rsidRPr="003A3611">
        <w:rPr>
          <w:rFonts w:ascii="Tahoma" w:hAnsi="Tahoma" w:cs="Tahoma"/>
        </w:rPr>
        <w:t xml:space="preserve"> G. </w:t>
      </w:r>
      <w:proofErr w:type="spellStart"/>
      <w:r w:rsidRPr="003A3611">
        <w:rPr>
          <w:rFonts w:ascii="Tahoma" w:hAnsi="Tahoma" w:cs="Tahoma"/>
        </w:rPr>
        <w:t>Dzinesa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Lecturer: </w:t>
      </w:r>
      <w:proofErr w:type="spellStart"/>
      <w:r>
        <w:rPr>
          <w:rFonts w:ascii="Tahoma" w:hAnsi="Tahoma" w:cs="Tahoma"/>
        </w:rPr>
        <w:t>Dr</w:t>
      </w:r>
      <w:proofErr w:type="spellEnd"/>
      <w:r>
        <w:rPr>
          <w:rFonts w:ascii="Tahoma" w:hAnsi="Tahoma" w:cs="Tahoma"/>
        </w:rPr>
        <w:t xml:space="preserve"> S. Matthews</w:t>
      </w:r>
    </w:p>
    <w:p w:rsidR="009B3F62" w:rsidRDefault="009B3F62" w:rsidP="009B3F62">
      <w:pPr>
        <w:spacing w:after="0"/>
        <w:rPr>
          <w:rFonts w:ascii="Tahoma" w:hAnsi="Tahoma" w:cs="Tahoma"/>
          <w:b/>
        </w:rPr>
      </w:pPr>
    </w:p>
    <w:p w:rsidR="009B3F62" w:rsidRDefault="009B3F62" w:rsidP="009B3F6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Afri</w:t>
      </w:r>
      <w:r w:rsidR="00066523">
        <w:rPr>
          <w:rFonts w:ascii="Tahoma" w:hAnsi="Tahoma" w:cs="Tahoma"/>
          <w:b/>
        </w:rPr>
        <w:t>can and the New Wars</w:t>
      </w:r>
      <w:r w:rsidR="00066523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066523">
        <w:rPr>
          <w:rFonts w:ascii="Tahoma" w:hAnsi="Tahoma" w:cs="Tahoma"/>
          <w:b/>
        </w:rPr>
        <w:tab/>
      </w:r>
      <w:bookmarkStart w:id="0" w:name="_GoBack"/>
      <w:bookmarkEnd w:id="0"/>
      <w:r>
        <w:rPr>
          <w:rFonts w:ascii="Tahoma" w:hAnsi="Tahoma" w:cs="Tahoma"/>
          <w:b/>
        </w:rPr>
        <w:tab/>
        <w:t>Peace</w:t>
      </w:r>
      <w:r w:rsidR="00066523">
        <w:rPr>
          <w:rFonts w:ascii="Tahoma" w:hAnsi="Tahoma" w:cs="Tahoma"/>
          <w:b/>
        </w:rPr>
        <w:t xml:space="preserve"> &amp; Conflict in Africa</w:t>
      </w:r>
    </w:p>
    <w:p w:rsidR="009B3F62" w:rsidRPr="00CB1210" w:rsidRDefault="009B3F62" w:rsidP="009B3F62">
      <w:pPr>
        <w:spacing w:after="0"/>
        <w:rPr>
          <w:rFonts w:ascii="Tahoma" w:hAnsi="Tahoma" w:cs="Tahoma"/>
          <w:b/>
        </w:rPr>
      </w:pPr>
      <w:r w:rsidRPr="003A3611">
        <w:rPr>
          <w:rFonts w:ascii="Tahoma" w:hAnsi="Tahoma" w:cs="Tahoma"/>
        </w:rPr>
        <w:t xml:space="preserve">Lecturer: </w:t>
      </w:r>
      <w:r>
        <w:rPr>
          <w:rFonts w:ascii="Tahoma" w:hAnsi="Tahoma" w:cs="Tahoma"/>
        </w:rPr>
        <w:tab/>
        <w:t>Ms S. Magadla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Lecturers: (Visitors: AAA/PSH/KA)</w:t>
      </w:r>
    </w:p>
    <w:p w:rsidR="00C516FF" w:rsidRDefault="00C516FF" w:rsidP="00C516FF">
      <w:pPr>
        <w:rPr>
          <w:rFonts w:ascii="Tahoma" w:hAnsi="Tahoma" w:cs="Tahoma"/>
        </w:rPr>
      </w:pPr>
    </w:p>
    <w:p w:rsidR="009B3F62" w:rsidRDefault="009B3F62" w:rsidP="009B3F6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ONE OTHER COURSE SUBJECT TO </w:t>
      </w:r>
      <w:proofErr w:type="spellStart"/>
      <w:r>
        <w:rPr>
          <w:rFonts w:ascii="Tahoma" w:hAnsi="Tahoma" w:cs="Tahoma"/>
        </w:rPr>
        <w:t>HoD’S</w:t>
      </w:r>
      <w:proofErr w:type="spellEnd"/>
      <w:r>
        <w:rPr>
          <w:rFonts w:ascii="Tahoma" w:hAnsi="Tahoma" w:cs="Tahoma"/>
        </w:rPr>
        <w:t xml:space="preserve"> APPROVAL. </w:t>
      </w:r>
    </w:p>
    <w:sectPr w:rsidR="009B3F62" w:rsidSect="00AE35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66844"/>
    <w:multiLevelType w:val="hybridMultilevel"/>
    <w:tmpl w:val="C9B23A5E"/>
    <w:lvl w:ilvl="0" w:tplc="1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C90DAF"/>
    <w:multiLevelType w:val="hybridMultilevel"/>
    <w:tmpl w:val="718435F6"/>
    <w:lvl w:ilvl="0" w:tplc="C3D4454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53"/>
    <w:rsid w:val="00033ED4"/>
    <w:rsid w:val="00066523"/>
    <w:rsid w:val="0020111E"/>
    <w:rsid w:val="00337D6B"/>
    <w:rsid w:val="003A3611"/>
    <w:rsid w:val="003F2D0A"/>
    <w:rsid w:val="004E4AF1"/>
    <w:rsid w:val="006A4FF0"/>
    <w:rsid w:val="006C68A2"/>
    <w:rsid w:val="006F1CE6"/>
    <w:rsid w:val="00750C1A"/>
    <w:rsid w:val="00780BE6"/>
    <w:rsid w:val="007A5CB8"/>
    <w:rsid w:val="00815D44"/>
    <w:rsid w:val="00881D5B"/>
    <w:rsid w:val="00925A02"/>
    <w:rsid w:val="00947253"/>
    <w:rsid w:val="009B3F62"/>
    <w:rsid w:val="00AE2D18"/>
    <w:rsid w:val="00AE35BE"/>
    <w:rsid w:val="00B069AF"/>
    <w:rsid w:val="00B71221"/>
    <w:rsid w:val="00B77F44"/>
    <w:rsid w:val="00C516FF"/>
    <w:rsid w:val="00C71C4A"/>
    <w:rsid w:val="00CB1210"/>
    <w:rsid w:val="00CC4268"/>
    <w:rsid w:val="00E020F8"/>
    <w:rsid w:val="00E55ECB"/>
    <w:rsid w:val="00E957C6"/>
    <w:rsid w:val="00F44258"/>
    <w:rsid w:val="00FA098C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F3F97-BBD3-4C71-B13A-BB91C222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3831-8D75-4914-A7D1-A9E0D13D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Pooku</cp:lastModifiedBy>
  <cp:revision>3</cp:revision>
  <cp:lastPrinted>2013-10-03T07:55:00Z</cp:lastPrinted>
  <dcterms:created xsi:type="dcterms:W3CDTF">2014-11-17T10:44:00Z</dcterms:created>
  <dcterms:modified xsi:type="dcterms:W3CDTF">2014-11-26T10:56:00Z</dcterms:modified>
</cp:coreProperties>
</file>