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C4" w:rsidRDefault="00895007">
      <w:pPr>
        <w:spacing w:before="96"/>
        <w:ind w:left="595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52575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C4" w:rsidRDefault="009B15C4">
      <w:pPr>
        <w:spacing w:before="14" w:line="220" w:lineRule="exact"/>
      </w:pPr>
    </w:p>
    <w:p w:rsidR="009B15C4" w:rsidRDefault="00346D0C">
      <w:pPr>
        <w:spacing w:before="64"/>
        <w:ind w:right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APP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CR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9B15C4" w:rsidRDefault="009B15C4">
      <w:pPr>
        <w:spacing w:before="10" w:line="260" w:lineRule="exact"/>
        <w:rPr>
          <w:sz w:val="26"/>
          <w:szCs w:val="26"/>
        </w:rPr>
      </w:pPr>
    </w:p>
    <w:p w:rsidR="009B15C4" w:rsidRDefault="00346D0C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uden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ts wis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 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cou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ano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rsit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B15C4" w:rsidRDefault="00346D0C">
      <w:pPr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C3D74" w:rsidRPr="003C3D7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Mr N.Borland at n.borland@ru.ac.za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z w:val="24"/>
          <w:szCs w:val="24"/>
        </w:rPr>
        <w:t>ssi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orde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5C4" w:rsidRDefault="00346D0C">
      <w:pPr>
        <w:ind w:left="359" w:right="3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>m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5C4" w:rsidRDefault="00346D0C">
      <w:pPr>
        <w:pStyle w:val="BodyText"/>
        <w:ind w:right="517"/>
        <w:jc w:val="center"/>
        <w:rPr>
          <w:b w:val="0"/>
          <w:bCs w:val="0"/>
          <w:i w:val="0"/>
        </w:rPr>
      </w:pPr>
      <w:r>
        <w:rPr>
          <w:spacing w:val="-1"/>
        </w:rPr>
        <w:t>(P</w:t>
      </w:r>
      <w:r>
        <w:t>l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app</w:t>
      </w:r>
      <w:r>
        <w:t>li</w:t>
      </w:r>
      <w:r>
        <w:rPr>
          <w:spacing w:val="-1"/>
        </w:rPr>
        <w:t>ca</w:t>
      </w:r>
      <w:r>
        <w:t>ti</w:t>
      </w:r>
      <w:r>
        <w:rPr>
          <w:spacing w:val="-1"/>
        </w:rPr>
        <w:t>o</w:t>
      </w:r>
      <w:r>
        <w:t xml:space="preserve">ns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c</w:t>
      </w:r>
      <w:r>
        <w:t>r</w:t>
      </w:r>
      <w:r>
        <w:rPr>
          <w:spacing w:val="-1"/>
        </w:rPr>
        <w:t>ed</w:t>
      </w:r>
      <w:r>
        <w:t xml:space="preserve">its will </w:t>
      </w:r>
      <w:r>
        <w:rPr>
          <w:spacing w:val="-3"/>
        </w:rPr>
        <w:t>o</w:t>
      </w:r>
      <w:r>
        <w:t>nly</w:t>
      </w:r>
      <w:r>
        <w:rPr>
          <w:spacing w:val="-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co</w:t>
      </w:r>
      <w:r>
        <w:t>nsi</w:t>
      </w:r>
      <w:r>
        <w:rPr>
          <w:spacing w:val="-1"/>
        </w:rPr>
        <w:t>de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</w:t>
      </w:r>
      <w:r>
        <w:rPr>
          <w:spacing w:val="-3"/>
        </w:rPr>
        <w:t>a</w:t>
      </w:r>
      <w:r>
        <w:t>ni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acade</w:t>
      </w:r>
      <w:r>
        <w:rPr>
          <w:spacing w:val="2"/>
        </w:rPr>
        <w:t>m</w:t>
      </w:r>
      <w:r>
        <w:t>ic</w:t>
      </w:r>
      <w:r>
        <w:rPr>
          <w:spacing w:val="-1"/>
        </w:rPr>
        <w:t xml:space="preserve"> </w:t>
      </w:r>
      <w:r>
        <w:t>tr</w:t>
      </w:r>
      <w:r>
        <w:rPr>
          <w:spacing w:val="-1"/>
        </w:rPr>
        <w:t>a</w:t>
      </w:r>
      <w:r>
        <w:t>ns</w:t>
      </w:r>
      <w:r>
        <w:rPr>
          <w:spacing w:val="-1"/>
        </w:rPr>
        <w:t>c</w:t>
      </w:r>
      <w:r>
        <w:t>ri</w:t>
      </w:r>
      <w:r>
        <w:rPr>
          <w:spacing w:val="-1"/>
        </w:rPr>
        <w:t>p</w:t>
      </w:r>
      <w:r>
        <w:t xml:space="preserve">ts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o</w:t>
      </w:r>
      <w:r>
        <w:rPr>
          <w:spacing w:val="-2"/>
        </w:rPr>
        <w:t>u</w:t>
      </w:r>
      <w:r>
        <w:t>tl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</w:t>
      </w:r>
      <w:r>
        <w:t>urs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co</w:t>
      </w:r>
      <w:r>
        <w:t>n</w:t>
      </w:r>
      <w:r>
        <w:rPr>
          <w:spacing w:val="-1"/>
        </w:rPr>
        <w:t>ce</w:t>
      </w:r>
      <w:r>
        <w:t>rn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s C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-1"/>
        </w:rPr>
        <w:t>da</w:t>
      </w:r>
      <w:r>
        <w:t xml:space="preserve">r </w:t>
      </w:r>
      <w:r>
        <w:rPr>
          <w:spacing w:val="-1"/>
        </w:rPr>
        <w:t>e</w:t>
      </w:r>
      <w:r>
        <w:t>ntri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1"/>
        </w:rPr>
        <w:t>ov</w:t>
      </w:r>
      <w:r>
        <w:t>i</w:t>
      </w:r>
      <w:r>
        <w:rPr>
          <w:spacing w:val="-1"/>
        </w:rPr>
        <w:t>de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eva</w:t>
      </w:r>
      <w:r>
        <w:t xml:space="preserve">nt </w:t>
      </w:r>
      <w:r>
        <w:rPr>
          <w:spacing w:val="-1"/>
        </w:rPr>
        <w:t>U</w:t>
      </w:r>
      <w:r>
        <w:t>ni</w:t>
      </w:r>
      <w:r>
        <w:rPr>
          <w:spacing w:val="-1"/>
        </w:rPr>
        <w:t>ve</w:t>
      </w:r>
      <w:r>
        <w:t>rsiti</w:t>
      </w:r>
      <w:r>
        <w:rPr>
          <w:spacing w:val="-1"/>
        </w:rPr>
        <w:t>e</w:t>
      </w:r>
      <w:r>
        <w:t>s</w:t>
      </w:r>
      <w:r>
        <w:rPr>
          <w:spacing w:val="-1"/>
        </w:rPr>
        <w:t>)</w:t>
      </w:r>
      <w:r>
        <w:t>.</w:t>
      </w:r>
    </w:p>
    <w:p w:rsidR="009B15C4" w:rsidRDefault="009B15C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2649"/>
        <w:gridCol w:w="2942"/>
        <w:gridCol w:w="2063"/>
        <w:gridCol w:w="2278"/>
        <w:gridCol w:w="1932"/>
      </w:tblGrid>
      <w:tr w:rsidR="00D92843" w:rsidTr="00DE324E">
        <w:trPr>
          <w:trHeight w:hRule="exact" w:val="100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843" w:rsidRDefault="00D92843" w:rsidP="00D92843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</w:p>
        </w:tc>
        <w:tc>
          <w:tcPr>
            <w:tcW w:w="118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92843" w:rsidRDefault="00D92843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URN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264BC7" w:rsidTr="00DE324E">
        <w:trPr>
          <w:trHeight w:hRule="exact" w:val="1305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Default="00264BC7" w:rsidP="00264BC7">
            <w:pPr>
              <w:pStyle w:val="TableParagraph"/>
              <w:ind w:left="102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State Co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/s name and code from transcript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Pr="00264BC7" w:rsidRDefault="00264BC7">
            <w:pPr>
              <w:pStyle w:val="TableParagraph"/>
              <w:spacing w:before="12"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 name and code from the BPHA course list you applying for</w:t>
            </w:r>
          </w:p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Default="00264BC7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artme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Default="00264B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artme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Default="00264B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264BC7" w:rsidRDefault="00264BC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264BC7" w:rsidTr="00DE324E">
        <w:trPr>
          <w:trHeight w:hRule="exact" w:val="56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2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  <w:tr w:rsidR="00264BC7" w:rsidTr="00DE324E">
        <w:trPr>
          <w:trHeight w:hRule="exact" w:val="564"/>
        </w:trPr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64BC7" w:rsidRDefault="00264BC7"/>
        </w:tc>
      </w:tr>
    </w:tbl>
    <w:p w:rsidR="009B15C4" w:rsidRDefault="009B15C4">
      <w:pPr>
        <w:spacing w:before="3" w:line="200" w:lineRule="exact"/>
        <w:rPr>
          <w:sz w:val="20"/>
          <w:szCs w:val="20"/>
        </w:rPr>
      </w:pPr>
    </w:p>
    <w:p w:rsidR="009B15C4" w:rsidRDefault="00346D0C">
      <w:pPr>
        <w:spacing w:before="69"/>
        <w:ind w:left="4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eac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gra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</w:p>
    <w:sectPr w:rsidR="009B15C4">
      <w:type w:val="continuous"/>
      <w:pgSz w:w="16840" w:h="11900" w:orient="landscape"/>
      <w:pgMar w:top="36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C4"/>
    <w:rsid w:val="00264BC7"/>
    <w:rsid w:val="00346D0C"/>
    <w:rsid w:val="003C3D74"/>
    <w:rsid w:val="007E32F0"/>
    <w:rsid w:val="00895007"/>
    <w:rsid w:val="009B15C4"/>
    <w:rsid w:val="00A64149"/>
    <w:rsid w:val="00CE5868"/>
    <w:rsid w:val="00D92843"/>
    <w:rsid w:val="00DE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39C306-F63A-4AE0-8AE6-4F5EA2B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515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Recognition of Credits with address request</vt:lpstr>
    </vt:vector>
  </TitlesOfParts>
  <Company>Rhodes University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Recognition of Credits with address request</dc:title>
  <dc:creator>admn276</dc:creator>
  <cp:lastModifiedBy>s1100363</cp:lastModifiedBy>
  <cp:revision>2</cp:revision>
  <dcterms:created xsi:type="dcterms:W3CDTF">2022-02-01T09:37:00Z</dcterms:created>
  <dcterms:modified xsi:type="dcterms:W3CDTF">2022-02-01T09:37:00Z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2009-09-08T00:00:00Z</vt:filetime>
  </property>
  <property fmtid="{D5CDD505-2E9C-101B-9397-08002B2CF9AE}" pid="3" name="LastSaved">
    <vt:filetime>2020-01-22T00:00:00Z</vt:filetime>
  </property>
</Properties>
</file>