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0A" w:rsidRPr="00913A96" w:rsidRDefault="00070EA1" w:rsidP="00E1059B">
      <w:pPr>
        <w:pStyle w:val="Heading1"/>
        <w:spacing w:after="240" w:line="240" w:lineRule="auto"/>
        <w:jc w:val="left"/>
        <w:rPr>
          <w:rFonts w:ascii="Verdana" w:hAnsi="Verdana"/>
          <w:caps w:val="0"/>
          <w:lang w:val="en-GB"/>
        </w:rPr>
      </w:pPr>
      <w:r>
        <w:rPr>
          <w:rFonts w:ascii="Verdana" w:hAnsi="Verdana"/>
          <w:caps w:val="0"/>
          <w:lang w:val="en-GB"/>
        </w:rPr>
        <w:t xml:space="preserve">Stomp-Tap-Clap-Snap: A Game for Promoting Conceptual Place Value and Listening Skills </w:t>
      </w:r>
    </w:p>
    <w:p w:rsidR="00B2340A" w:rsidRPr="00913A96" w:rsidRDefault="00FD11CC" w:rsidP="00385951">
      <w:pPr>
        <w:spacing w:after="80" w:line="240" w:lineRule="auto"/>
        <w:rPr>
          <w:rFonts w:ascii="Verdana" w:hAnsi="Verdana"/>
          <w:b/>
          <w:sz w:val="26"/>
          <w:szCs w:val="26"/>
          <w:lang w:val="en-GB"/>
        </w:rPr>
      </w:pPr>
      <w:r>
        <w:rPr>
          <w:rFonts w:ascii="Verdana" w:hAnsi="Verdana"/>
          <w:b/>
          <w:sz w:val="26"/>
          <w:szCs w:val="26"/>
          <w:lang w:val="en-GB"/>
        </w:rPr>
        <w:t>Debbie Stott</w:t>
      </w:r>
    </w:p>
    <w:p w:rsidR="00B2340A" w:rsidRPr="00913A96" w:rsidRDefault="00FD11CC" w:rsidP="00385951">
      <w:pPr>
        <w:spacing w:after="80" w:line="240" w:lineRule="auto"/>
        <w:rPr>
          <w:rFonts w:ascii="Verdana" w:hAnsi="Verdana"/>
          <w:b/>
          <w:i/>
          <w:sz w:val="22"/>
          <w:szCs w:val="22"/>
          <w:lang w:val="en-GB"/>
        </w:rPr>
      </w:pPr>
      <w:r>
        <w:rPr>
          <w:rFonts w:ascii="Verdana" w:hAnsi="Verdana"/>
          <w:b/>
          <w:i/>
          <w:sz w:val="22"/>
          <w:szCs w:val="22"/>
          <w:lang w:val="en-GB"/>
        </w:rPr>
        <w:t>South African Numeracy Chair</w:t>
      </w:r>
      <w:r w:rsidR="00070EA1">
        <w:rPr>
          <w:rFonts w:ascii="Verdana" w:hAnsi="Verdana"/>
          <w:b/>
          <w:i/>
          <w:sz w:val="22"/>
          <w:szCs w:val="22"/>
          <w:lang w:val="en-GB"/>
        </w:rPr>
        <w:t xml:space="preserve"> Project</w:t>
      </w:r>
      <w:r w:rsidR="00B2340A" w:rsidRPr="00913A96">
        <w:rPr>
          <w:rFonts w:ascii="Verdana" w:hAnsi="Verdana"/>
          <w:b/>
          <w:i/>
          <w:sz w:val="22"/>
          <w:szCs w:val="22"/>
          <w:lang w:val="en-GB"/>
        </w:rPr>
        <w:t>, Rhodes University, Grahamstown</w:t>
      </w:r>
    </w:p>
    <w:p w:rsidR="00B2340A" w:rsidRPr="00913A96" w:rsidRDefault="00FD11CC" w:rsidP="00385951">
      <w:pPr>
        <w:spacing w:after="80" w:line="240" w:lineRule="auto"/>
        <w:rPr>
          <w:rFonts w:ascii="Corbel" w:hAnsi="Corbel"/>
          <w:b/>
          <w:i/>
          <w:sz w:val="22"/>
          <w:szCs w:val="22"/>
          <w:lang w:val="en-GB"/>
        </w:rPr>
      </w:pPr>
      <w:r>
        <w:rPr>
          <w:rFonts w:ascii="Corbel" w:hAnsi="Corbel"/>
          <w:b/>
          <w:i/>
          <w:sz w:val="22"/>
          <w:szCs w:val="22"/>
          <w:lang w:val="en-GB"/>
        </w:rPr>
        <w:t>d.stott</w:t>
      </w:r>
      <w:r w:rsidR="00B2340A" w:rsidRPr="00913A96">
        <w:rPr>
          <w:rFonts w:ascii="Corbel" w:hAnsi="Corbel"/>
          <w:b/>
          <w:i/>
          <w:sz w:val="22"/>
          <w:szCs w:val="22"/>
          <w:lang w:val="en-GB"/>
        </w:rPr>
        <w:t>@ru.ac.za</w:t>
      </w:r>
    </w:p>
    <w:p w:rsidR="00C92BFD" w:rsidRPr="001D1620" w:rsidRDefault="00C92BFD" w:rsidP="006F1BEC">
      <w:pPr>
        <w:spacing w:after="0" w:line="276" w:lineRule="auto"/>
        <w:jc w:val="both"/>
        <w:rPr>
          <w:rFonts w:ascii="Garamond" w:hAnsi="Garamond"/>
          <w:sz w:val="24"/>
          <w:szCs w:val="22"/>
          <w:lang w:val="en-GB"/>
        </w:rPr>
      </w:pPr>
    </w:p>
    <w:p w:rsidR="006F1BEC" w:rsidRPr="001D1620" w:rsidRDefault="006F1BEC" w:rsidP="006F1BEC">
      <w:pPr>
        <w:jc w:val="both"/>
        <w:rPr>
          <w:rFonts w:ascii="Garamond" w:hAnsi="Garamond"/>
          <w:b/>
          <w:smallCaps/>
          <w:sz w:val="24"/>
          <w:szCs w:val="22"/>
          <w:lang w:val="en-GB"/>
        </w:rPr>
      </w:pPr>
      <w:r w:rsidRPr="001D1620">
        <w:rPr>
          <w:rFonts w:ascii="Garamond" w:hAnsi="Garamond"/>
          <w:b/>
          <w:smallCaps/>
          <w:sz w:val="24"/>
          <w:szCs w:val="22"/>
          <w:lang w:val="en-GB"/>
        </w:rPr>
        <w:t>Introduction</w:t>
      </w:r>
    </w:p>
    <w:p w:rsidR="001D1620" w:rsidRPr="001D1620" w:rsidRDefault="006F1BEC" w:rsidP="006F1BEC">
      <w:pPr>
        <w:spacing w:after="0" w:line="276" w:lineRule="auto"/>
        <w:jc w:val="both"/>
        <w:rPr>
          <w:rFonts w:ascii="Garamond" w:hAnsi="Garamond"/>
          <w:sz w:val="24"/>
          <w:szCs w:val="22"/>
          <w:lang w:val="en-GB"/>
        </w:rPr>
      </w:pPr>
      <w:r>
        <w:rPr>
          <w:rFonts w:ascii="Garamond" w:hAnsi="Garamond"/>
          <w:sz w:val="24"/>
          <w:szCs w:val="22"/>
          <w:lang w:val="en-GB"/>
        </w:rPr>
        <w:t xml:space="preserve">As part of our work with the South African Numeracy Chair Project we often engage with international academics and educators. We recently had the opportunity to spend time with Dr Ravi </w:t>
      </w:r>
      <w:proofErr w:type="spellStart"/>
      <w:r>
        <w:rPr>
          <w:rFonts w:ascii="Garamond" w:hAnsi="Garamond"/>
          <w:sz w:val="24"/>
          <w:szCs w:val="22"/>
          <w:lang w:val="en-GB"/>
        </w:rPr>
        <w:t>Subramaniam</w:t>
      </w:r>
      <w:proofErr w:type="spellEnd"/>
      <w:r>
        <w:rPr>
          <w:rFonts w:ascii="Garamond" w:hAnsi="Garamond"/>
          <w:sz w:val="24"/>
          <w:szCs w:val="22"/>
          <w:lang w:val="en-GB"/>
        </w:rPr>
        <w:t xml:space="preserve"> from the </w:t>
      </w:r>
      <w:proofErr w:type="spellStart"/>
      <w:r>
        <w:rPr>
          <w:rFonts w:ascii="Garamond" w:hAnsi="Garamond"/>
          <w:sz w:val="24"/>
          <w:szCs w:val="22"/>
          <w:lang w:val="en-GB"/>
        </w:rPr>
        <w:t>Homi</w:t>
      </w:r>
      <w:proofErr w:type="spellEnd"/>
      <w:r>
        <w:rPr>
          <w:rFonts w:ascii="Garamond" w:hAnsi="Garamond"/>
          <w:sz w:val="24"/>
          <w:szCs w:val="22"/>
          <w:lang w:val="en-GB"/>
        </w:rPr>
        <w:t xml:space="preserve"> </w:t>
      </w:r>
      <w:proofErr w:type="spellStart"/>
      <w:r>
        <w:rPr>
          <w:rFonts w:ascii="Garamond" w:hAnsi="Garamond"/>
          <w:sz w:val="24"/>
          <w:szCs w:val="22"/>
          <w:lang w:val="en-GB"/>
        </w:rPr>
        <w:t>Bhabha</w:t>
      </w:r>
      <w:proofErr w:type="spellEnd"/>
      <w:r>
        <w:rPr>
          <w:rFonts w:ascii="Garamond" w:hAnsi="Garamond"/>
          <w:sz w:val="24"/>
          <w:szCs w:val="22"/>
          <w:lang w:val="en-GB"/>
        </w:rPr>
        <w:t xml:space="preserve"> Centre for Science Education (HBCSE) in Mumbai (India) who shared this game with us. His version (included in his Grade 3 workbook) is called </w:t>
      </w:r>
      <w:r w:rsidRPr="006F1BEC">
        <w:rPr>
          <w:rFonts w:ascii="Garamond" w:hAnsi="Garamond"/>
          <w:b/>
          <w:sz w:val="24"/>
          <w:szCs w:val="22"/>
          <w:lang w:val="en-GB"/>
        </w:rPr>
        <w:t>TAP-CLAP-SNAP</w:t>
      </w:r>
      <w:r>
        <w:rPr>
          <w:rFonts w:ascii="Garamond" w:hAnsi="Garamond"/>
          <w:sz w:val="24"/>
          <w:szCs w:val="22"/>
          <w:lang w:val="en-GB"/>
        </w:rPr>
        <w:t xml:space="preserve"> and works with numbers up to 999. We immediately tried the game in some of our after-school maths clubs. The ga</w:t>
      </w:r>
      <w:r w:rsidR="00512A07">
        <w:rPr>
          <w:rFonts w:ascii="Garamond" w:hAnsi="Garamond"/>
          <w:sz w:val="24"/>
          <w:szCs w:val="22"/>
          <w:lang w:val="en-GB"/>
        </w:rPr>
        <w:t xml:space="preserve">me worked very well and I decided to extend it to include numbers in the thousands in order to give it more scope for different grades. In this article I share some of the ways of using this simple yet effective game in the classroom. </w:t>
      </w:r>
      <w:r>
        <w:rPr>
          <w:rFonts w:ascii="Garamond" w:hAnsi="Garamond"/>
          <w:sz w:val="24"/>
          <w:szCs w:val="22"/>
          <w:lang w:val="en-GB"/>
        </w:rPr>
        <w:t xml:space="preserve">  </w:t>
      </w:r>
    </w:p>
    <w:p w:rsidR="00070EA1" w:rsidRDefault="00070EA1" w:rsidP="006F1BEC">
      <w:pPr>
        <w:spacing w:after="0" w:line="276" w:lineRule="auto"/>
        <w:jc w:val="both"/>
        <w:rPr>
          <w:rFonts w:ascii="Garamond" w:hAnsi="Garamond"/>
          <w:sz w:val="24"/>
          <w:szCs w:val="22"/>
          <w:lang w:val="en-GB"/>
        </w:rPr>
      </w:pPr>
    </w:p>
    <w:tbl>
      <w:tblPr>
        <w:tblStyle w:val="LightList"/>
        <w:tblpPr w:leftFromText="180" w:rightFromText="180" w:vertAnchor="text" w:horzAnchor="margin" w:tblpXSpec="center" w:tblpY="17"/>
        <w:tblW w:w="0" w:type="auto"/>
        <w:tblLook w:val="0400"/>
      </w:tblPr>
      <w:tblGrid>
        <w:gridCol w:w="1356"/>
        <w:gridCol w:w="3299"/>
        <w:gridCol w:w="1311"/>
        <w:gridCol w:w="3381"/>
      </w:tblGrid>
      <w:tr w:rsidR="00512A07" w:rsidRPr="006C6D09" w:rsidTr="007125C2">
        <w:trPr>
          <w:cnfStyle w:val="000000100000"/>
          <w:trHeight w:val="1393"/>
        </w:trPr>
        <w:tc>
          <w:tcPr>
            <w:tcW w:w="1237" w:type="dxa"/>
          </w:tcPr>
          <w:p w:rsidR="00512A07" w:rsidRPr="007125C2" w:rsidRDefault="00512A07" w:rsidP="00512A07">
            <w:pPr>
              <w:shd w:val="clear" w:color="auto" w:fill="FFFFFF"/>
              <w:spacing w:line="276" w:lineRule="auto"/>
              <w:rPr>
                <w:rFonts w:eastAsia="Times New Roman"/>
                <w:color w:val="333333"/>
                <w:sz w:val="10"/>
                <w:szCs w:val="21"/>
                <w:lang w:eastAsia="en-GB"/>
              </w:rPr>
            </w:pPr>
            <w:r w:rsidRPr="007125C2">
              <w:rPr>
                <w:rFonts w:eastAsia="Times New Roman"/>
                <w:noProof/>
                <w:color w:val="333333"/>
                <w:sz w:val="10"/>
                <w:szCs w:val="21"/>
                <w:lang w:val="en-GB" w:eastAsia="en-GB"/>
              </w:rPr>
              <w:drawing>
                <wp:anchor distT="0" distB="0" distL="114300" distR="114300" simplePos="0" relativeHeight="251661312" behindDoc="1" locked="0" layoutInCell="1" allowOverlap="1">
                  <wp:simplePos x="0" y="0"/>
                  <wp:positionH relativeFrom="column">
                    <wp:posOffset>-2540</wp:posOffset>
                  </wp:positionH>
                  <wp:positionV relativeFrom="paragraph">
                    <wp:posOffset>135255</wp:posOffset>
                  </wp:positionV>
                  <wp:extent cx="628650" cy="581025"/>
                  <wp:effectExtent l="19050" t="0" r="0" b="0"/>
                  <wp:wrapTight wrapText="bothSides">
                    <wp:wrapPolygon edited="0">
                      <wp:start x="-655" y="0"/>
                      <wp:lineTo x="-655" y="21246"/>
                      <wp:lineTo x="21600" y="21246"/>
                      <wp:lineTo x="21600" y="0"/>
                      <wp:lineTo x="-655"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581025"/>
                          </a:xfrm>
                          <a:prstGeom prst="rect">
                            <a:avLst/>
                          </a:prstGeom>
                          <a:noFill/>
                          <a:ln>
                            <a:noFill/>
                          </a:ln>
                        </pic:spPr>
                      </pic:pic>
                    </a:graphicData>
                  </a:graphic>
                </wp:anchor>
              </w:drawing>
            </w:r>
          </w:p>
        </w:tc>
        <w:tc>
          <w:tcPr>
            <w:tcW w:w="3299" w:type="dxa"/>
            <w:tcBorders>
              <w:right w:val="single" w:sz="4" w:space="0" w:color="auto"/>
            </w:tcBorders>
          </w:tcPr>
          <w:p w:rsidR="00512A07" w:rsidRPr="007125C2" w:rsidRDefault="00512A07" w:rsidP="00317791">
            <w:pPr>
              <w:shd w:val="clear" w:color="auto" w:fill="FFFFFF"/>
              <w:spacing w:before="200"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A </w:t>
            </w:r>
            <w:r w:rsidRPr="007125C2">
              <w:rPr>
                <w:rFonts w:ascii="Garamond" w:eastAsia="Times New Roman" w:hAnsi="Garamond" w:cs="American Typewriter"/>
                <w:b/>
                <w:caps/>
                <w:color w:val="000000" w:themeColor="text1"/>
                <w:sz w:val="24"/>
                <w:szCs w:val="21"/>
                <w:lang w:eastAsia="en-GB"/>
              </w:rPr>
              <w:t>SNAP</w:t>
            </w:r>
            <w:r w:rsidRPr="007125C2">
              <w:rPr>
                <w:rFonts w:ascii="Garamond" w:eastAsia="Times New Roman" w:hAnsi="Garamond"/>
                <w:color w:val="333333"/>
                <w:sz w:val="24"/>
                <w:szCs w:val="21"/>
                <w:lang w:eastAsia="en-GB"/>
              </w:rPr>
              <w:t xml:space="preserve"> </w:t>
            </w:r>
            <w:r w:rsidRPr="007125C2">
              <w:rPr>
                <w:rFonts w:ascii="Garamond" w:eastAsia="Times New Roman" w:hAnsi="Garamond"/>
                <w:color w:val="333333"/>
                <w:sz w:val="21"/>
                <w:szCs w:val="21"/>
                <w:lang w:eastAsia="en-GB"/>
              </w:rPr>
              <w:t xml:space="preserve">(of the fingers) means 1 </w:t>
            </w:r>
          </w:p>
          <w:p w:rsidR="00317791" w:rsidRPr="006C6D09" w:rsidRDefault="00512A07" w:rsidP="00317791">
            <w:pPr>
              <w:shd w:val="clear" w:color="auto" w:fill="FFFFFF"/>
              <w:spacing w:before="200" w:line="276" w:lineRule="auto"/>
              <w:rPr>
                <w:rFonts w:eastAsia="Times New Roman"/>
                <w:color w:val="333333"/>
                <w:sz w:val="21"/>
                <w:szCs w:val="21"/>
                <w:lang w:eastAsia="en-GB"/>
              </w:rPr>
            </w:pPr>
            <w:r w:rsidRPr="007125C2">
              <w:rPr>
                <w:rFonts w:ascii="Garamond" w:eastAsia="Times New Roman" w:hAnsi="Garamond"/>
                <w:color w:val="333333"/>
                <w:sz w:val="21"/>
                <w:szCs w:val="21"/>
                <w:lang w:eastAsia="en-GB"/>
              </w:rPr>
              <w:t xml:space="preserve">So </w:t>
            </w:r>
            <w:r w:rsidRPr="007125C2">
              <w:rPr>
                <w:rFonts w:ascii="Garamond" w:eastAsia="Times New Roman" w:hAnsi="Garamond" w:cs="Helvetica"/>
                <w:b/>
                <w:caps/>
                <w:color w:val="333333"/>
                <w:sz w:val="24"/>
                <w:szCs w:val="21"/>
                <w:lang w:eastAsia="en-GB"/>
              </w:rPr>
              <w:t>snap, snap, snap</w:t>
            </w:r>
            <w:r w:rsidRPr="007125C2">
              <w:rPr>
                <w:rFonts w:ascii="Garamond" w:eastAsia="Times New Roman" w:hAnsi="Garamond"/>
                <w:color w:val="333333"/>
                <w:sz w:val="20"/>
                <w:szCs w:val="21"/>
                <w:lang w:eastAsia="en-GB"/>
              </w:rPr>
              <w:t xml:space="preserve"> </w:t>
            </w:r>
            <w:r w:rsidRPr="007125C2">
              <w:rPr>
                <w:rFonts w:ascii="Garamond" w:eastAsia="Times New Roman" w:hAnsi="Garamond"/>
                <w:color w:val="333333"/>
                <w:sz w:val="21"/>
                <w:szCs w:val="21"/>
                <w:lang w:eastAsia="en-GB"/>
              </w:rPr>
              <w:t>is 3</w:t>
            </w:r>
          </w:p>
        </w:tc>
        <w:tc>
          <w:tcPr>
            <w:tcW w:w="1311" w:type="dxa"/>
            <w:tcBorders>
              <w:left w:val="single" w:sz="4" w:space="0" w:color="auto"/>
            </w:tcBorders>
          </w:tcPr>
          <w:p w:rsidR="00512A07" w:rsidRPr="006C6D09" w:rsidRDefault="00512A07" w:rsidP="00512A07">
            <w:pPr>
              <w:shd w:val="clear" w:color="auto" w:fill="FFFFFF"/>
              <w:spacing w:line="276" w:lineRule="auto"/>
              <w:rPr>
                <w:rFonts w:eastAsia="Times New Roman"/>
                <w:color w:val="333333"/>
                <w:sz w:val="21"/>
                <w:szCs w:val="21"/>
                <w:lang w:eastAsia="en-GB"/>
              </w:rPr>
            </w:pPr>
            <w:r w:rsidRPr="006C6D09">
              <w:rPr>
                <w:rFonts w:eastAsia="Times New Roman"/>
                <w:noProof/>
                <w:color w:val="333333"/>
                <w:sz w:val="21"/>
                <w:szCs w:val="21"/>
                <w:lang w:val="en-GB" w:eastAsia="en-GB"/>
              </w:rPr>
              <w:drawing>
                <wp:anchor distT="0" distB="0" distL="114300" distR="114300" simplePos="0" relativeHeight="251660288" behindDoc="0" locked="0" layoutInCell="1" allowOverlap="1">
                  <wp:simplePos x="0" y="0"/>
                  <wp:positionH relativeFrom="column">
                    <wp:posOffset>51435</wp:posOffset>
                  </wp:positionH>
                  <wp:positionV relativeFrom="paragraph">
                    <wp:posOffset>202565</wp:posOffset>
                  </wp:positionV>
                  <wp:extent cx="647700" cy="466725"/>
                  <wp:effectExtent l="1905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anchor>
              </w:drawing>
            </w:r>
          </w:p>
        </w:tc>
        <w:tc>
          <w:tcPr>
            <w:tcW w:w="3381" w:type="dxa"/>
          </w:tcPr>
          <w:p w:rsidR="00512A07" w:rsidRPr="007125C2" w:rsidRDefault="00512A07" w:rsidP="00317791">
            <w:pPr>
              <w:shd w:val="clear" w:color="auto" w:fill="FFFFFF"/>
              <w:spacing w:before="200"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A </w:t>
            </w:r>
            <w:r w:rsidRPr="007125C2">
              <w:rPr>
                <w:rFonts w:ascii="Garamond" w:eastAsia="Times New Roman" w:hAnsi="Garamond" w:cs="Helvetica"/>
                <w:b/>
                <w:caps/>
                <w:color w:val="333333"/>
                <w:sz w:val="24"/>
                <w:szCs w:val="21"/>
                <w:lang w:eastAsia="en-GB"/>
              </w:rPr>
              <w:t>clap</w:t>
            </w:r>
            <w:r w:rsidRPr="007125C2">
              <w:rPr>
                <w:rFonts w:ascii="Garamond" w:eastAsia="Times New Roman" w:hAnsi="Garamond"/>
                <w:color w:val="333333"/>
                <w:sz w:val="21"/>
                <w:szCs w:val="21"/>
                <w:lang w:eastAsia="en-GB"/>
              </w:rPr>
              <w:t xml:space="preserve"> means 10 </w:t>
            </w:r>
          </w:p>
          <w:p w:rsidR="00512A07" w:rsidRPr="006C6D09" w:rsidRDefault="00512A07" w:rsidP="00317791">
            <w:pPr>
              <w:shd w:val="clear" w:color="auto" w:fill="FFFFFF"/>
              <w:spacing w:before="200" w:line="276" w:lineRule="auto"/>
              <w:rPr>
                <w:rFonts w:eastAsia="Times New Roman"/>
                <w:color w:val="333333"/>
                <w:sz w:val="21"/>
                <w:szCs w:val="21"/>
                <w:lang w:eastAsia="en-GB"/>
              </w:rPr>
            </w:pPr>
            <w:r w:rsidRPr="007125C2">
              <w:rPr>
                <w:rFonts w:ascii="Garamond" w:eastAsia="Times New Roman" w:hAnsi="Garamond"/>
                <w:color w:val="333333"/>
                <w:sz w:val="21"/>
                <w:szCs w:val="21"/>
                <w:lang w:eastAsia="en-GB"/>
              </w:rPr>
              <w:t xml:space="preserve">So </w:t>
            </w:r>
            <w:r w:rsidRPr="007125C2">
              <w:rPr>
                <w:rFonts w:ascii="Garamond" w:eastAsia="Times New Roman" w:hAnsi="Garamond" w:cs="Helvetica"/>
                <w:b/>
                <w:caps/>
                <w:color w:val="333333"/>
                <w:sz w:val="24"/>
                <w:szCs w:val="21"/>
                <w:lang w:eastAsia="en-GB"/>
              </w:rPr>
              <w:t>clap, clap</w:t>
            </w:r>
            <w:r w:rsidRPr="007125C2">
              <w:rPr>
                <w:rFonts w:ascii="Garamond" w:eastAsia="Times New Roman" w:hAnsi="Garamond"/>
                <w:color w:val="333333"/>
                <w:sz w:val="20"/>
                <w:szCs w:val="21"/>
                <w:lang w:eastAsia="en-GB"/>
              </w:rPr>
              <w:t xml:space="preserve"> </w:t>
            </w:r>
            <w:r w:rsidRPr="007125C2">
              <w:rPr>
                <w:rFonts w:ascii="Garamond" w:eastAsia="Times New Roman" w:hAnsi="Garamond"/>
                <w:color w:val="333333"/>
                <w:sz w:val="21"/>
                <w:szCs w:val="21"/>
                <w:lang w:eastAsia="en-GB"/>
              </w:rPr>
              <w:t>is 20</w:t>
            </w:r>
          </w:p>
        </w:tc>
      </w:tr>
      <w:tr w:rsidR="00512A07" w:rsidRPr="006C6D09" w:rsidTr="00317791">
        <w:trPr>
          <w:trHeight w:val="1586"/>
        </w:trPr>
        <w:tc>
          <w:tcPr>
            <w:tcW w:w="1237" w:type="dxa"/>
          </w:tcPr>
          <w:p w:rsidR="00317791" w:rsidRPr="007125C2" w:rsidRDefault="00317791" w:rsidP="00512A07">
            <w:pPr>
              <w:shd w:val="clear" w:color="auto" w:fill="FFFFFF"/>
              <w:spacing w:line="276" w:lineRule="auto"/>
              <w:rPr>
                <w:rFonts w:eastAsia="Times New Roman"/>
                <w:color w:val="333333"/>
                <w:sz w:val="6"/>
                <w:szCs w:val="21"/>
                <w:lang w:eastAsia="en-GB"/>
              </w:rPr>
            </w:pPr>
          </w:p>
          <w:p w:rsidR="00512A07" w:rsidRPr="007125C2" w:rsidRDefault="00512A07" w:rsidP="00512A07">
            <w:pPr>
              <w:shd w:val="clear" w:color="auto" w:fill="FFFFFF"/>
              <w:spacing w:line="276" w:lineRule="auto"/>
              <w:rPr>
                <w:rFonts w:eastAsia="Times New Roman"/>
                <w:color w:val="333333"/>
                <w:sz w:val="6"/>
                <w:szCs w:val="21"/>
                <w:lang w:eastAsia="en-GB"/>
              </w:rPr>
            </w:pPr>
            <w:r w:rsidRPr="007125C2">
              <w:rPr>
                <w:rFonts w:eastAsia="Times New Roman"/>
                <w:noProof/>
                <w:color w:val="333333"/>
                <w:sz w:val="6"/>
                <w:szCs w:val="21"/>
                <w:lang w:val="en-GB" w:eastAsia="en-GB"/>
              </w:rPr>
              <w:drawing>
                <wp:anchor distT="0" distB="0" distL="114300" distR="114300" simplePos="0" relativeHeight="251662336" behindDoc="0" locked="0" layoutInCell="1" allowOverlap="1">
                  <wp:simplePos x="0" y="0"/>
                  <wp:positionH relativeFrom="column">
                    <wp:posOffset>-2540</wp:posOffset>
                  </wp:positionH>
                  <wp:positionV relativeFrom="paragraph">
                    <wp:posOffset>112395</wp:posOffset>
                  </wp:positionV>
                  <wp:extent cx="695325" cy="457200"/>
                  <wp:effectExtent l="19050" t="0" r="9525"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2174" b="9589"/>
                          <a:stretch/>
                        </pic:blipFill>
                        <pic:spPr bwMode="auto">
                          <a:xfrm>
                            <a:off x="0" y="0"/>
                            <a:ext cx="695325" cy="4572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3299" w:type="dxa"/>
            <w:tcBorders>
              <w:top w:val="single" w:sz="8" w:space="0" w:color="000000" w:themeColor="text1"/>
              <w:bottom w:val="single" w:sz="8" w:space="0" w:color="000000" w:themeColor="text1"/>
              <w:right w:val="single" w:sz="4" w:space="0" w:color="auto"/>
            </w:tcBorders>
          </w:tcPr>
          <w:p w:rsidR="00512A07" w:rsidRPr="007125C2" w:rsidRDefault="00512A07" w:rsidP="00317791">
            <w:pPr>
              <w:shd w:val="clear" w:color="auto" w:fill="FFFFFF"/>
              <w:spacing w:before="200"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A </w:t>
            </w:r>
            <w:r w:rsidRPr="007125C2">
              <w:rPr>
                <w:rFonts w:ascii="Garamond" w:eastAsia="Times New Roman" w:hAnsi="Garamond" w:cs="Helvetica"/>
                <w:b/>
                <w:caps/>
                <w:color w:val="333333"/>
                <w:sz w:val="24"/>
                <w:szCs w:val="21"/>
                <w:lang w:eastAsia="en-GB"/>
              </w:rPr>
              <w:t>tap</w:t>
            </w:r>
            <w:r w:rsidRPr="007125C2">
              <w:rPr>
                <w:rFonts w:ascii="Garamond" w:eastAsia="Times New Roman" w:hAnsi="Garamond"/>
                <w:color w:val="333333"/>
                <w:sz w:val="21"/>
                <w:szCs w:val="21"/>
                <w:lang w:eastAsia="en-GB"/>
              </w:rPr>
              <w:t xml:space="preserve">  (on a table or desk for example) means 100</w:t>
            </w:r>
          </w:p>
          <w:p w:rsidR="00512A07" w:rsidRPr="007125C2" w:rsidRDefault="00512A07" w:rsidP="00317791">
            <w:pPr>
              <w:shd w:val="clear" w:color="auto" w:fill="FFFFFF"/>
              <w:spacing w:before="120"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So </w:t>
            </w:r>
            <w:r w:rsidRPr="007125C2">
              <w:rPr>
                <w:rFonts w:ascii="Garamond" w:eastAsia="Times New Roman" w:hAnsi="Garamond" w:cs="Helvetica"/>
                <w:b/>
                <w:caps/>
                <w:color w:val="333333"/>
                <w:sz w:val="24"/>
                <w:szCs w:val="21"/>
                <w:lang w:eastAsia="en-GB"/>
              </w:rPr>
              <w:t>tap, tap</w:t>
            </w:r>
            <w:r w:rsidR="00317791" w:rsidRPr="007125C2">
              <w:rPr>
                <w:rFonts w:ascii="Garamond" w:eastAsia="Times New Roman" w:hAnsi="Garamond"/>
                <w:color w:val="333333"/>
                <w:sz w:val="20"/>
                <w:szCs w:val="21"/>
                <w:lang w:eastAsia="en-GB"/>
              </w:rPr>
              <w:t xml:space="preserve"> </w:t>
            </w:r>
            <w:r w:rsidR="00317791" w:rsidRPr="007125C2">
              <w:rPr>
                <w:rFonts w:ascii="Garamond" w:eastAsia="Times New Roman" w:hAnsi="Garamond"/>
                <w:color w:val="333333"/>
                <w:sz w:val="21"/>
                <w:szCs w:val="21"/>
                <w:lang w:eastAsia="en-GB"/>
              </w:rPr>
              <w:t>is 200</w:t>
            </w:r>
          </w:p>
        </w:tc>
        <w:tc>
          <w:tcPr>
            <w:tcW w:w="1311" w:type="dxa"/>
            <w:tcBorders>
              <w:left w:val="single" w:sz="4" w:space="0" w:color="auto"/>
            </w:tcBorders>
          </w:tcPr>
          <w:p w:rsidR="00512A07" w:rsidRPr="007125C2" w:rsidRDefault="00317791" w:rsidP="00317791">
            <w:pPr>
              <w:shd w:val="clear" w:color="auto" w:fill="FFFFFF"/>
              <w:spacing w:line="276" w:lineRule="auto"/>
              <w:rPr>
                <w:rFonts w:ascii="Garamond" w:eastAsia="Times New Roman" w:hAnsi="Garamond"/>
                <w:color w:val="333333"/>
                <w:sz w:val="2"/>
                <w:szCs w:val="21"/>
                <w:lang w:eastAsia="en-GB"/>
              </w:rPr>
            </w:pPr>
            <w:r w:rsidRPr="007125C2">
              <w:rPr>
                <w:rFonts w:ascii="Garamond" w:eastAsia="Times New Roman" w:hAnsi="Garamond"/>
                <w:noProof/>
                <w:color w:val="333333"/>
                <w:sz w:val="2"/>
                <w:szCs w:val="21"/>
                <w:lang w:val="en-GB" w:eastAsia="en-GB"/>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106680</wp:posOffset>
                  </wp:positionV>
                  <wp:extent cx="381000" cy="733425"/>
                  <wp:effectExtent l="1905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mp.jpg"/>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703" t="6488" r="13471"/>
                          <a:stretch/>
                        </pic:blipFill>
                        <pic:spPr bwMode="auto">
                          <a:xfrm>
                            <a:off x="0" y="0"/>
                            <a:ext cx="381000" cy="7334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125C2">
              <w:rPr>
                <w:rFonts w:ascii="Garamond" w:eastAsia="Times New Roman" w:hAnsi="Garamond"/>
                <w:color w:val="333333"/>
                <w:sz w:val="2"/>
                <w:szCs w:val="21"/>
                <w:lang w:eastAsia="en-GB"/>
              </w:rPr>
              <w:t xml:space="preserve"> </w:t>
            </w:r>
          </w:p>
        </w:tc>
        <w:tc>
          <w:tcPr>
            <w:tcW w:w="3381" w:type="dxa"/>
          </w:tcPr>
          <w:p w:rsidR="00512A07" w:rsidRPr="007125C2" w:rsidRDefault="00512A07" w:rsidP="00317791">
            <w:pPr>
              <w:shd w:val="clear" w:color="auto" w:fill="FFFFFF"/>
              <w:spacing w:before="200"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A </w:t>
            </w:r>
            <w:r w:rsidRPr="007125C2">
              <w:rPr>
                <w:rFonts w:ascii="Garamond" w:eastAsia="Times New Roman" w:hAnsi="Garamond" w:cs="Helvetica"/>
                <w:b/>
                <w:caps/>
                <w:color w:val="333333"/>
                <w:sz w:val="24"/>
                <w:szCs w:val="21"/>
                <w:lang w:eastAsia="en-GB"/>
              </w:rPr>
              <w:t>stomp</w:t>
            </w:r>
            <w:r w:rsidRPr="007125C2">
              <w:rPr>
                <w:rFonts w:ascii="Garamond" w:eastAsia="Times New Roman" w:hAnsi="Garamond"/>
                <w:color w:val="333333"/>
                <w:sz w:val="20"/>
                <w:szCs w:val="21"/>
                <w:lang w:eastAsia="en-GB"/>
              </w:rPr>
              <w:t xml:space="preserve"> </w:t>
            </w:r>
            <w:r w:rsidRPr="007125C2">
              <w:rPr>
                <w:rFonts w:ascii="Garamond" w:eastAsia="Times New Roman" w:hAnsi="Garamond"/>
                <w:color w:val="333333"/>
                <w:sz w:val="21"/>
                <w:szCs w:val="21"/>
                <w:lang w:eastAsia="en-GB"/>
              </w:rPr>
              <w:t xml:space="preserve">(with one foot) means 1000 </w:t>
            </w:r>
          </w:p>
          <w:p w:rsidR="00512A07" w:rsidRPr="007125C2" w:rsidRDefault="00512A07" w:rsidP="00512A07">
            <w:pPr>
              <w:shd w:val="clear" w:color="auto" w:fill="FFFFFF"/>
              <w:spacing w:line="276" w:lineRule="auto"/>
              <w:rPr>
                <w:rFonts w:ascii="Garamond" w:eastAsia="Times New Roman" w:hAnsi="Garamond"/>
                <w:color w:val="333333"/>
                <w:sz w:val="21"/>
                <w:szCs w:val="21"/>
                <w:lang w:eastAsia="en-GB"/>
              </w:rPr>
            </w:pPr>
            <w:r w:rsidRPr="007125C2">
              <w:rPr>
                <w:rFonts w:ascii="Garamond" w:eastAsia="Times New Roman" w:hAnsi="Garamond"/>
                <w:color w:val="333333"/>
                <w:sz w:val="21"/>
                <w:szCs w:val="21"/>
                <w:lang w:eastAsia="en-GB"/>
              </w:rPr>
              <w:t xml:space="preserve">So </w:t>
            </w:r>
            <w:r w:rsidRPr="007125C2">
              <w:rPr>
                <w:rFonts w:ascii="Garamond" w:eastAsia="Times New Roman" w:hAnsi="Garamond" w:cs="Helvetica"/>
                <w:b/>
                <w:caps/>
                <w:color w:val="333333"/>
                <w:sz w:val="24"/>
                <w:szCs w:val="21"/>
                <w:lang w:eastAsia="en-GB"/>
              </w:rPr>
              <w:t>stomp</w:t>
            </w:r>
            <w:r w:rsidRPr="007125C2">
              <w:rPr>
                <w:rFonts w:ascii="Garamond" w:eastAsia="Times New Roman" w:hAnsi="Garamond"/>
                <w:color w:val="333333"/>
                <w:sz w:val="20"/>
                <w:szCs w:val="21"/>
                <w:lang w:eastAsia="en-GB"/>
              </w:rPr>
              <w:t xml:space="preserve">, </w:t>
            </w:r>
            <w:r w:rsidRPr="007125C2">
              <w:rPr>
                <w:rFonts w:ascii="Garamond" w:eastAsia="Times New Roman" w:hAnsi="Garamond" w:cs="Helvetica"/>
                <w:b/>
                <w:caps/>
                <w:color w:val="333333"/>
                <w:sz w:val="24"/>
                <w:szCs w:val="21"/>
                <w:lang w:eastAsia="en-GB"/>
              </w:rPr>
              <w:t>stomp</w:t>
            </w:r>
            <w:r w:rsidRPr="007125C2">
              <w:rPr>
                <w:rFonts w:ascii="Garamond" w:eastAsia="Times New Roman" w:hAnsi="Garamond"/>
                <w:color w:val="333333"/>
                <w:sz w:val="20"/>
                <w:szCs w:val="21"/>
                <w:lang w:eastAsia="en-GB"/>
              </w:rPr>
              <w:t xml:space="preserve"> </w:t>
            </w:r>
            <w:r w:rsidRPr="007125C2">
              <w:rPr>
                <w:rFonts w:ascii="Garamond" w:eastAsia="Times New Roman" w:hAnsi="Garamond"/>
                <w:color w:val="333333"/>
                <w:sz w:val="21"/>
                <w:szCs w:val="21"/>
                <w:lang w:eastAsia="en-GB"/>
              </w:rPr>
              <w:t>is 2000</w:t>
            </w:r>
          </w:p>
        </w:tc>
      </w:tr>
    </w:tbl>
    <w:p w:rsidR="00070EA1" w:rsidRDefault="00070EA1" w:rsidP="006F1BEC">
      <w:pPr>
        <w:spacing w:after="0" w:line="276" w:lineRule="auto"/>
        <w:jc w:val="both"/>
        <w:rPr>
          <w:rFonts w:ascii="Garamond" w:hAnsi="Garamond"/>
          <w:sz w:val="24"/>
          <w:szCs w:val="22"/>
          <w:lang w:val="en-GB"/>
        </w:rPr>
      </w:pPr>
    </w:p>
    <w:p w:rsidR="00627E0A" w:rsidRDefault="00627E0A" w:rsidP="00627E0A">
      <w:pPr>
        <w:jc w:val="both"/>
        <w:rPr>
          <w:rFonts w:ascii="Garamond" w:hAnsi="Garamond"/>
          <w:b/>
          <w:smallCaps/>
          <w:sz w:val="24"/>
          <w:szCs w:val="22"/>
          <w:lang w:val="en-GB"/>
        </w:rPr>
      </w:pPr>
      <w:r>
        <w:rPr>
          <w:rFonts w:ascii="Garamond" w:hAnsi="Garamond"/>
          <w:b/>
          <w:smallCaps/>
          <w:sz w:val="24"/>
          <w:szCs w:val="22"/>
          <w:lang w:val="en-GB"/>
        </w:rPr>
        <w:t>Why use this game?</w:t>
      </w:r>
    </w:p>
    <w:p w:rsidR="00070EA1" w:rsidRPr="007125C2" w:rsidRDefault="00070EA1" w:rsidP="006F1BEC">
      <w:pPr>
        <w:pStyle w:val="PiENormal"/>
        <w:spacing w:line="276" w:lineRule="auto"/>
        <w:rPr>
          <w:rFonts w:ascii="Garamond" w:hAnsi="Garamond"/>
          <w:lang w:val="en-GB"/>
        </w:rPr>
      </w:pPr>
      <w:r w:rsidRPr="007125C2">
        <w:rPr>
          <w:rFonts w:ascii="Garamond" w:hAnsi="Garamond"/>
          <w:lang w:val="en-GB"/>
        </w:rPr>
        <w:t>This is an interactive game which can be used with the whole class or groups of learners as a mental starter in a maths session. Learners can also play it in pairs by making sequences for each other to work out. The structure of the game means that i</w:t>
      </w:r>
      <w:r w:rsidR="00627E0A" w:rsidRPr="007125C2">
        <w:rPr>
          <w:rFonts w:ascii="Garamond" w:hAnsi="Garamond"/>
          <w:lang w:val="en-GB"/>
        </w:rPr>
        <w:t xml:space="preserve">t can be used effectively from Grade 2 up to at least Grades 5 and </w:t>
      </w:r>
      <w:proofErr w:type="gramStart"/>
      <w:r w:rsidR="00627E0A" w:rsidRPr="007125C2">
        <w:rPr>
          <w:rFonts w:ascii="Garamond" w:hAnsi="Garamond"/>
          <w:lang w:val="en-GB"/>
        </w:rPr>
        <w:t>6,</w:t>
      </w:r>
      <w:proofErr w:type="gramEnd"/>
      <w:r w:rsidR="00627E0A" w:rsidRPr="007125C2">
        <w:rPr>
          <w:rFonts w:ascii="Garamond" w:hAnsi="Garamond"/>
          <w:lang w:val="en-GB"/>
        </w:rPr>
        <w:t xml:space="preserve"> and perhaps</w:t>
      </w:r>
      <w:r w:rsidRPr="007125C2">
        <w:rPr>
          <w:rFonts w:ascii="Garamond" w:hAnsi="Garamond"/>
          <w:lang w:val="en-GB"/>
        </w:rPr>
        <w:t xml:space="preserve"> further if learners are struggling with the concept of place value. It is a good way for learners to conceptualise expanded notation in place value without really thinking of it as “expanded notation”. Early learners can benefit from the game as a way of encouraging ‘</w:t>
      </w:r>
      <w:r w:rsidRPr="007125C2">
        <w:rPr>
          <w:rFonts w:ascii="Garamond" w:hAnsi="Garamond"/>
          <w:i/>
          <w:lang w:val="en-GB"/>
        </w:rPr>
        <w:t>counting on</w:t>
      </w:r>
      <w:r w:rsidRPr="007125C2">
        <w:rPr>
          <w:rFonts w:ascii="Garamond" w:hAnsi="Garamond"/>
          <w:lang w:val="en-GB"/>
        </w:rPr>
        <w:t xml:space="preserve">’ skills. For example, if you do </w:t>
      </w:r>
      <w:r w:rsidRPr="007125C2">
        <w:rPr>
          <w:rFonts w:ascii="Garamond" w:hAnsi="Garamond" w:cs="Helvetica"/>
          <w:b/>
          <w:caps/>
          <w:color w:val="333333"/>
          <w:sz w:val="22"/>
          <w:szCs w:val="21"/>
          <w:lang w:val="en-GB" w:eastAsia="en-GB"/>
        </w:rPr>
        <w:t>clap, snap, snap, snap</w:t>
      </w:r>
      <w:r w:rsidR="00CC544B" w:rsidRPr="00CC544B">
        <w:rPr>
          <w:rFonts w:ascii="Garamond" w:hAnsi="Garamond" w:cs="Helvetica"/>
          <w:caps/>
          <w:color w:val="333333"/>
          <w:sz w:val="22"/>
          <w:szCs w:val="21"/>
          <w:lang w:val="en-GB" w:eastAsia="en-GB"/>
        </w:rPr>
        <w:t>,</w:t>
      </w:r>
      <w:r w:rsidR="00CC544B">
        <w:rPr>
          <w:rFonts w:ascii="Garamond" w:hAnsi="Garamond"/>
          <w:lang w:val="en-GB"/>
        </w:rPr>
        <w:t xml:space="preserve"> t</w:t>
      </w:r>
      <w:r w:rsidRPr="007125C2">
        <w:rPr>
          <w:rFonts w:ascii="Garamond" w:hAnsi="Garamond"/>
          <w:lang w:val="en-GB"/>
        </w:rPr>
        <w:t>hey can count on from “10” (</w:t>
      </w:r>
      <w:r w:rsidRPr="007125C2">
        <w:rPr>
          <w:rFonts w:ascii="Garamond" w:hAnsi="Garamond" w:cs="Helvetica"/>
          <w:b/>
          <w:caps/>
          <w:color w:val="333333"/>
          <w:sz w:val="22"/>
          <w:szCs w:val="21"/>
          <w:lang w:val="en-GB" w:eastAsia="en-GB"/>
        </w:rPr>
        <w:t>CLAP</w:t>
      </w:r>
      <w:r w:rsidRPr="007125C2">
        <w:rPr>
          <w:rFonts w:ascii="Garamond" w:hAnsi="Garamond"/>
          <w:lang w:val="en-GB"/>
        </w:rPr>
        <w:t>) in ones: “11” (</w:t>
      </w:r>
      <w:r w:rsidRPr="007125C2">
        <w:rPr>
          <w:rFonts w:ascii="Garamond" w:hAnsi="Garamond" w:cs="Helvetica"/>
          <w:b/>
          <w:caps/>
          <w:color w:val="333333"/>
          <w:sz w:val="22"/>
          <w:szCs w:val="21"/>
          <w:lang w:val="en-GB" w:eastAsia="en-GB"/>
        </w:rPr>
        <w:t>snap</w:t>
      </w:r>
      <w:r w:rsidRPr="007125C2">
        <w:rPr>
          <w:rFonts w:ascii="Garamond" w:hAnsi="Garamond"/>
          <w:lang w:val="en-GB"/>
        </w:rPr>
        <w:t>), “12” (</w:t>
      </w:r>
      <w:r w:rsidRPr="007125C2">
        <w:rPr>
          <w:rFonts w:ascii="Garamond" w:hAnsi="Garamond" w:cs="Helvetica"/>
          <w:b/>
          <w:caps/>
          <w:color w:val="333333"/>
          <w:sz w:val="22"/>
          <w:szCs w:val="21"/>
          <w:lang w:val="en-GB" w:eastAsia="en-GB"/>
        </w:rPr>
        <w:t>snap</w:t>
      </w:r>
      <w:r w:rsidRPr="007125C2">
        <w:rPr>
          <w:rFonts w:ascii="Garamond" w:hAnsi="Garamond"/>
          <w:lang w:val="en-GB"/>
        </w:rPr>
        <w:t>), “13” (</w:t>
      </w:r>
      <w:r w:rsidRPr="007125C2">
        <w:rPr>
          <w:rFonts w:ascii="Garamond" w:hAnsi="Garamond" w:cs="Helvetica"/>
          <w:b/>
          <w:caps/>
          <w:color w:val="333333"/>
          <w:sz w:val="22"/>
          <w:szCs w:val="21"/>
          <w:lang w:val="en-GB" w:eastAsia="en-GB"/>
        </w:rPr>
        <w:t>snap</w:t>
      </w:r>
      <w:r w:rsidRPr="007125C2">
        <w:rPr>
          <w:rFonts w:ascii="Garamond" w:hAnsi="Garamond"/>
          <w:lang w:val="en-GB"/>
        </w:rPr>
        <w:t xml:space="preserve">). </w:t>
      </w:r>
    </w:p>
    <w:p w:rsidR="00C23671" w:rsidRDefault="00C23671" w:rsidP="00C23671">
      <w:pPr>
        <w:jc w:val="both"/>
        <w:rPr>
          <w:rFonts w:ascii="Garamond" w:hAnsi="Garamond"/>
          <w:b/>
          <w:smallCaps/>
          <w:sz w:val="24"/>
          <w:szCs w:val="22"/>
          <w:lang w:val="en-GB"/>
        </w:rPr>
      </w:pPr>
      <w:r>
        <w:rPr>
          <w:rFonts w:ascii="Garamond" w:hAnsi="Garamond"/>
          <w:b/>
          <w:smallCaps/>
          <w:sz w:val="24"/>
          <w:szCs w:val="22"/>
          <w:lang w:val="en-GB"/>
        </w:rPr>
        <w:t>Example activities</w:t>
      </w:r>
    </w:p>
    <w:p w:rsidR="00070EA1" w:rsidRPr="00C23671" w:rsidRDefault="00070EA1" w:rsidP="006F1BEC">
      <w:pPr>
        <w:pStyle w:val="PiENormal"/>
        <w:spacing w:line="276" w:lineRule="auto"/>
        <w:rPr>
          <w:rFonts w:ascii="Garamond" w:hAnsi="Garamond"/>
          <w:lang w:val="en-GB"/>
        </w:rPr>
      </w:pPr>
      <w:r w:rsidRPr="00C23671">
        <w:rPr>
          <w:rFonts w:ascii="Garamond" w:hAnsi="Garamond"/>
          <w:lang w:val="en-GB"/>
        </w:rPr>
        <w:t>Here are some</w:t>
      </w:r>
      <w:r w:rsidR="00C23671" w:rsidRPr="00C23671">
        <w:rPr>
          <w:rFonts w:ascii="Garamond" w:hAnsi="Garamond"/>
          <w:lang w:val="en-GB"/>
        </w:rPr>
        <w:t xml:space="preserve"> examples of how we have used this game in our after-</w:t>
      </w:r>
      <w:r w:rsidRPr="00C23671">
        <w:rPr>
          <w:rFonts w:ascii="Garamond" w:hAnsi="Garamond"/>
          <w:lang w:val="en-GB"/>
        </w:rPr>
        <w:t xml:space="preserve">school maths clubs. </w:t>
      </w:r>
      <w:r w:rsidR="00C23671" w:rsidRPr="00C23671">
        <w:rPr>
          <w:rFonts w:ascii="Garamond" w:hAnsi="Garamond"/>
          <w:lang w:val="en-GB"/>
        </w:rPr>
        <w:t>T</w:t>
      </w:r>
      <w:r w:rsidRPr="00C23671">
        <w:rPr>
          <w:rFonts w:ascii="Garamond" w:hAnsi="Garamond"/>
          <w:lang w:val="en-GB"/>
        </w:rPr>
        <w:t>he numbers in the brackets indicat</w:t>
      </w:r>
      <w:r w:rsidR="00CC544B">
        <w:rPr>
          <w:rFonts w:ascii="Garamond" w:hAnsi="Garamond"/>
          <w:lang w:val="en-GB"/>
        </w:rPr>
        <w:t xml:space="preserve">e the number represented by the </w:t>
      </w:r>
      <w:r w:rsidRPr="00C23671">
        <w:rPr>
          <w:rFonts w:ascii="Garamond" w:hAnsi="Garamond"/>
          <w:lang w:val="en-GB"/>
        </w:rPr>
        <w:t xml:space="preserve">sequence and are for the teachers’ reference only. </w:t>
      </w:r>
    </w:p>
    <w:p w:rsidR="00C23671" w:rsidRDefault="00C23671" w:rsidP="006F1BEC">
      <w:pPr>
        <w:pStyle w:val="PiENormal"/>
        <w:spacing w:line="276" w:lineRule="auto"/>
        <w:rPr>
          <w:lang w:val="en-GB"/>
        </w:rPr>
      </w:pPr>
    </w:p>
    <w:p w:rsidR="00C23671" w:rsidRDefault="00C23671" w:rsidP="006F1BEC">
      <w:pPr>
        <w:pStyle w:val="PiENormal"/>
        <w:spacing w:line="276" w:lineRule="auto"/>
        <w:rPr>
          <w:lang w:val="en-GB"/>
        </w:rPr>
      </w:pPr>
    </w:p>
    <w:p w:rsidR="00CC544B" w:rsidRDefault="00CC544B" w:rsidP="006F1BEC">
      <w:pPr>
        <w:pStyle w:val="PiENormal"/>
        <w:spacing w:line="276" w:lineRule="auto"/>
        <w:rPr>
          <w:lang w:val="en-GB"/>
        </w:rPr>
      </w:pPr>
    </w:p>
    <w:p w:rsidR="00C23671" w:rsidRPr="006C6D09" w:rsidRDefault="00C23671" w:rsidP="006F1BEC">
      <w:pPr>
        <w:pStyle w:val="PiENormal"/>
        <w:spacing w:line="276" w:lineRule="auto"/>
        <w:rPr>
          <w:lang w:val="en-GB"/>
        </w:rPr>
      </w:pPr>
    </w:p>
    <w:p w:rsidR="00070EA1" w:rsidRPr="00C23671" w:rsidRDefault="00070EA1" w:rsidP="006F1BEC">
      <w:pPr>
        <w:pStyle w:val="PiELvl3"/>
        <w:spacing w:line="276" w:lineRule="auto"/>
        <w:rPr>
          <w:rFonts w:ascii="Garamond" w:eastAsia="Times New Roman" w:hAnsi="Garamond"/>
          <w:b/>
          <w:smallCaps/>
          <w:sz w:val="22"/>
          <w:lang w:val="en-GB" w:eastAsia="en-GB"/>
        </w:rPr>
      </w:pPr>
      <w:r w:rsidRPr="00C23671">
        <w:rPr>
          <w:rFonts w:ascii="Garamond" w:eastAsia="Times New Roman" w:hAnsi="Garamond"/>
          <w:b/>
          <w:smallCaps/>
          <w:sz w:val="22"/>
          <w:lang w:val="en-GB" w:eastAsia="en-GB"/>
        </w:rPr>
        <w:lastRenderedPageBreak/>
        <w:t>Beginning activities</w:t>
      </w:r>
    </w:p>
    <w:p w:rsidR="00C23671" w:rsidRPr="00C23671" w:rsidRDefault="00C23671" w:rsidP="00976E9F">
      <w:pPr>
        <w:pStyle w:val="ListParagraph"/>
        <w:numPr>
          <w:ilvl w:val="0"/>
          <w:numId w:val="10"/>
        </w:numPr>
        <w:shd w:val="clear" w:color="auto" w:fill="FFFFFF"/>
        <w:spacing w:after="120" w:line="276" w:lineRule="auto"/>
        <w:ind w:left="709"/>
        <w:rPr>
          <w:rFonts w:ascii="Garamond" w:eastAsia="Times New Roman" w:hAnsi="Garamond"/>
          <w:b/>
          <w:color w:val="333333"/>
          <w:lang w:eastAsia="en-GB"/>
        </w:rPr>
      </w:pPr>
      <w:r w:rsidRPr="00C23671">
        <w:rPr>
          <w:rFonts w:ascii="Garamond" w:eastAsia="Times New Roman" w:hAnsi="Garamond"/>
          <w:b/>
          <w:color w:val="333333"/>
          <w:lang w:eastAsia="en-GB"/>
        </w:rPr>
        <w:t>Identifying numbers and ‘counting on’ skills</w:t>
      </w:r>
    </w:p>
    <w:p w:rsidR="00976E9F" w:rsidRDefault="00070EA1" w:rsidP="00976E9F">
      <w:pPr>
        <w:shd w:val="clear" w:color="auto" w:fill="FFFFFF"/>
        <w:spacing w:after="0" w:line="276" w:lineRule="auto"/>
        <w:ind w:left="349" w:firstLine="360"/>
        <w:rPr>
          <w:rFonts w:ascii="Garamond" w:eastAsia="Times New Roman" w:hAnsi="Garamond" w:cs="Helvetica"/>
          <w:color w:val="333333"/>
          <w:sz w:val="22"/>
          <w:szCs w:val="22"/>
          <w:lang w:eastAsia="en-GB"/>
        </w:rPr>
      </w:pPr>
      <w:r w:rsidRPr="0087567E">
        <w:rPr>
          <w:rFonts w:ascii="Garamond" w:eastAsia="Times New Roman" w:hAnsi="Garamond" w:cs="Helvetica"/>
          <w:b/>
          <w:caps/>
          <w:color w:val="333333"/>
          <w:sz w:val="22"/>
          <w:szCs w:val="22"/>
          <w:lang w:eastAsia="en-GB"/>
        </w:rPr>
        <w:t xml:space="preserve">CLAP, SNAP, SNAP, SNAP, </w:t>
      </w:r>
      <w:proofErr w:type="gramStart"/>
      <w:r w:rsidRPr="0087567E">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(14)</w:t>
      </w:r>
    </w:p>
    <w:p w:rsidR="00976E9F" w:rsidRDefault="00070EA1" w:rsidP="00976E9F">
      <w:pPr>
        <w:shd w:val="clear" w:color="auto" w:fill="FFFFFF"/>
        <w:spacing w:after="0" w:line="276" w:lineRule="auto"/>
        <w:ind w:left="349" w:firstLine="360"/>
        <w:rPr>
          <w:rFonts w:ascii="Garamond" w:eastAsia="Times New Roman" w:hAnsi="Garamond" w:cs="Helvetica"/>
          <w:color w:val="333333"/>
          <w:sz w:val="22"/>
          <w:szCs w:val="22"/>
          <w:lang w:eastAsia="en-GB"/>
        </w:rPr>
      </w:pPr>
      <w:r w:rsidRPr="0087567E">
        <w:rPr>
          <w:rFonts w:ascii="Garamond" w:eastAsia="Times New Roman" w:hAnsi="Garamond" w:cs="Helvetica"/>
          <w:b/>
          <w:caps/>
          <w:color w:val="333333"/>
          <w:sz w:val="22"/>
          <w:szCs w:val="22"/>
          <w:lang w:eastAsia="en-GB"/>
        </w:rPr>
        <w:t xml:space="preserve">Tap, tap, clap, clap, clap, snap, </w:t>
      </w:r>
      <w:proofErr w:type="gramStart"/>
      <w:r w:rsidRPr="0087567E">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color w:val="333333"/>
          <w:sz w:val="22"/>
          <w:szCs w:val="22"/>
          <w:lang w:eastAsia="en-GB"/>
        </w:rPr>
        <w:t xml:space="preserve"> </w:t>
      </w:r>
      <w:r w:rsidRPr="0087567E">
        <w:rPr>
          <w:rFonts w:ascii="Garamond" w:eastAsia="Times New Roman" w:hAnsi="Garamond" w:cs="Helvetica"/>
          <w:color w:val="333333"/>
          <w:sz w:val="24"/>
          <w:szCs w:val="22"/>
          <w:lang w:eastAsia="en-GB"/>
        </w:rPr>
        <w:t>(232)</w:t>
      </w:r>
    </w:p>
    <w:p w:rsidR="0087567E" w:rsidRPr="00496894" w:rsidRDefault="00070EA1" w:rsidP="00976E9F">
      <w:pPr>
        <w:shd w:val="clear" w:color="auto" w:fill="FFFFFF"/>
        <w:spacing w:after="0" w:line="276" w:lineRule="auto"/>
        <w:ind w:left="349" w:firstLine="360"/>
        <w:rPr>
          <w:rFonts w:ascii="Garamond" w:eastAsia="Times New Roman" w:hAnsi="Garamond" w:cs="Helvetica"/>
          <w:color w:val="333333"/>
          <w:sz w:val="22"/>
          <w:szCs w:val="22"/>
          <w:lang w:eastAsia="en-GB"/>
        </w:rPr>
      </w:pPr>
      <w:r w:rsidRPr="0087567E">
        <w:rPr>
          <w:rFonts w:ascii="Garamond" w:eastAsia="Times New Roman" w:hAnsi="Garamond" w:cs="Helvetica"/>
          <w:b/>
          <w:caps/>
          <w:color w:val="333333"/>
          <w:sz w:val="22"/>
          <w:szCs w:val="22"/>
          <w:lang w:eastAsia="en-GB"/>
        </w:rPr>
        <w:t>Stomp, tap, tap, tap, tap, clap, clap, clap, snap</w:t>
      </w:r>
      <w:r w:rsidRPr="0087567E">
        <w:rPr>
          <w:rFonts w:ascii="Garamond" w:eastAsia="Times New Roman" w:hAnsi="Garamond" w:cs="Helvetica"/>
          <w:color w:val="333333"/>
          <w:sz w:val="22"/>
          <w:szCs w:val="22"/>
          <w:lang w:eastAsia="en-GB"/>
        </w:rPr>
        <w:t xml:space="preserve"> </w:t>
      </w:r>
      <w:r w:rsidRPr="0087567E">
        <w:rPr>
          <w:rFonts w:ascii="Garamond" w:eastAsia="Times New Roman" w:hAnsi="Garamond" w:cs="Helvetica"/>
          <w:color w:val="333333"/>
          <w:sz w:val="24"/>
          <w:szCs w:val="22"/>
          <w:lang w:eastAsia="en-GB"/>
        </w:rPr>
        <w:t>(1431)</w:t>
      </w:r>
    </w:p>
    <w:p w:rsidR="0087567E" w:rsidRPr="00C23671" w:rsidRDefault="0087567E" w:rsidP="00136906">
      <w:pPr>
        <w:pStyle w:val="ListParagraph"/>
        <w:numPr>
          <w:ilvl w:val="0"/>
          <w:numId w:val="10"/>
        </w:numPr>
        <w:shd w:val="clear" w:color="auto" w:fill="FFFFFF"/>
        <w:spacing w:before="120" w:after="120" w:line="276" w:lineRule="auto"/>
        <w:ind w:left="709"/>
        <w:rPr>
          <w:rFonts w:ascii="Garamond" w:eastAsia="Times New Roman" w:hAnsi="Garamond"/>
          <w:b/>
          <w:color w:val="333333"/>
          <w:lang w:eastAsia="en-GB"/>
        </w:rPr>
      </w:pPr>
      <w:r>
        <w:rPr>
          <w:rFonts w:ascii="Garamond" w:eastAsia="Times New Roman" w:hAnsi="Garamond"/>
          <w:b/>
          <w:color w:val="333333"/>
          <w:lang w:eastAsia="en-GB"/>
        </w:rPr>
        <w:t>Adding/subtracting 10 and adding/subtracting 100</w:t>
      </w:r>
    </w:p>
    <w:p w:rsidR="0087567E" w:rsidRPr="0087567E" w:rsidRDefault="0087567E" w:rsidP="00976E9F">
      <w:pPr>
        <w:shd w:val="clear" w:color="auto" w:fill="FFFFFF"/>
        <w:spacing w:after="0" w:line="276" w:lineRule="auto"/>
        <w:ind w:left="709"/>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Given</w:t>
      </w:r>
      <w:r w:rsidRPr="00976E9F">
        <w:rPr>
          <w:rFonts w:ascii="Garamond" w:eastAsia="Times New Roman" w:hAnsi="Garamond" w:cs="Helvetica"/>
          <w:b/>
          <w:caps/>
          <w:color w:val="333333"/>
          <w:sz w:val="24"/>
          <w:szCs w:val="22"/>
          <w:lang w:eastAsia="en-GB"/>
        </w:rPr>
        <w:t xml:space="preserve"> </w:t>
      </w:r>
      <w:r>
        <w:rPr>
          <w:rFonts w:ascii="Garamond" w:eastAsia="Times New Roman" w:hAnsi="Garamond" w:cs="Helvetica"/>
          <w:b/>
          <w:caps/>
          <w:color w:val="333333"/>
          <w:sz w:val="22"/>
          <w:szCs w:val="22"/>
          <w:lang w:eastAsia="en-GB"/>
        </w:rPr>
        <w:t>CLAP, CLAP, CLAP</w:t>
      </w:r>
      <w:r w:rsidRPr="0087567E">
        <w:rPr>
          <w:rFonts w:ascii="Garamond" w:eastAsia="Times New Roman" w:hAnsi="Garamond" w:cs="Helvetica"/>
          <w:b/>
          <w:caps/>
          <w:color w:val="333333"/>
          <w:sz w:val="22"/>
          <w:szCs w:val="22"/>
          <w:lang w:eastAsia="en-GB"/>
        </w:rPr>
        <w:t xml:space="preserve">, </w:t>
      </w:r>
      <w:proofErr w:type="gramStart"/>
      <w:r w:rsidRPr="0087567E">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sidR="00CC31C7">
        <w:rPr>
          <w:rFonts w:ascii="Garamond" w:eastAsia="Times New Roman" w:hAnsi="Garamond" w:cs="Helvetica"/>
          <w:color w:val="333333"/>
          <w:sz w:val="24"/>
          <w:szCs w:val="22"/>
          <w:lang w:eastAsia="en-GB"/>
        </w:rPr>
        <w:t>31</w:t>
      </w:r>
      <w:r w:rsidRPr="0087567E">
        <w:rPr>
          <w:rFonts w:ascii="Garamond" w:eastAsia="Times New Roman" w:hAnsi="Garamond" w:cs="Helvetica"/>
          <w:color w:val="333333"/>
          <w:sz w:val="24"/>
          <w:szCs w:val="22"/>
          <w:lang w:eastAsia="en-GB"/>
        </w:rPr>
        <w:t>)</w:t>
      </w:r>
      <w:r w:rsidR="00CC31C7">
        <w:rPr>
          <w:rFonts w:ascii="Garamond" w:eastAsia="Times New Roman" w:hAnsi="Garamond" w:cs="Helvetica"/>
          <w:color w:val="333333"/>
          <w:sz w:val="24"/>
          <w:szCs w:val="22"/>
          <w:lang w:eastAsia="en-GB"/>
        </w:rPr>
        <w:t xml:space="preserve"> add 10</w:t>
      </w:r>
    </w:p>
    <w:p w:rsidR="00CC31C7" w:rsidRDefault="00CC31C7" w:rsidP="00976E9F">
      <w:pPr>
        <w:shd w:val="clear" w:color="auto" w:fill="FFFFFF"/>
        <w:spacing w:after="0" w:line="276" w:lineRule="auto"/>
        <w:ind w:left="709"/>
        <w:rPr>
          <w:rFonts w:ascii="Garamond" w:eastAsia="Times New Roman" w:hAnsi="Garamond" w:cs="Helvetica"/>
          <w:color w:val="333333"/>
          <w:sz w:val="24"/>
          <w:szCs w:val="22"/>
          <w:lang w:eastAsia="en-GB"/>
        </w:rPr>
      </w:pPr>
      <w:r w:rsidRPr="00976E9F">
        <w:rPr>
          <w:rFonts w:ascii="Garamond" w:eastAsia="Times New Roman" w:hAnsi="Garamond" w:cs="Helvetica"/>
          <w:color w:val="333333"/>
          <w:sz w:val="24"/>
          <w:szCs w:val="22"/>
          <w:lang w:eastAsia="en-GB"/>
        </w:rPr>
        <w:t>Given</w:t>
      </w:r>
      <w:r w:rsidRPr="00976E9F">
        <w:rPr>
          <w:rFonts w:ascii="Garamond" w:eastAsia="Times New Roman" w:hAnsi="Garamond" w:cs="Helvetica"/>
          <w:b/>
          <w:caps/>
          <w:color w:val="333333"/>
          <w:sz w:val="24"/>
          <w:szCs w:val="22"/>
          <w:lang w:eastAsia="en-GB"/>
        </w:rPr>
        <w:t xml:space="preserve"> </w:t>
      </w:r>
      <w:r>
        <w:rPr>
          <w:rFonts w:ascii="Garamond" w:eastAsia="Times New Roman" w:hAnsi="Garamond" w:cs="Helvetica"/>
          <w:b/>
          <w:caps/>
          <w:color w:val="333333"/>
          <w:sz w:val="22"/>
          <w:szCs w:val="22"/>
          <w:lang w:eastAsia="en-GB"/>
        </w:rPr>
        <w:t>TAP, TAP, CLAP, CLAP, SNAP</w:t>
      </w:r>
      <w:r w:rsidRPr="0087567E">
        <w:rPr>
          <w:rFonts w:ascii="Garamond" w:eastAsia="Times New Roman" w:hAnsi="Garamond" w:cs="Helvetica"/>
          <w:b/>
          <w:caps/>
          <w:color w:val="333333"/>
          <w:sz w:val="22"/>
          <w:szCs w:val="22"/>
          <w:lang w:eastAsia="en-GB"/>
        </w:rPr>
        <w:t xml:space="preserve">, SNAP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222</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subtract 10</w:t>
      </w:r>
    </w:p>
    <w:p w:rsidR="00CC31C7" w:rsidRPr="0087567E" w:rsidRDefault="00CC31C7" w:rsidP="00976E9F">
      <w:pPr>
        <w:shd w:val="clear" w:color="auto" w:fill="FFFFFF"/>
        <w:spacing w:after="0" w:line="276" w:lineRule="auto"/>
        <w:ind w:left="709"/>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Given</w:t>
      </w:r>
      <w:r w:rsidRPr="00976E9F">
        <w:rPr>
          <w:rFonts w:ascii="Garamond" w:eastAsia="Times New Roman" w:hAnsi="Garamond" w:cs="Helvetica"/>
          <w:b/>
          <w:caps/>
          <w:color w:val="333333"/>
          <w:sz w:val="24"/>
          <w:szCs w:val="22"/>
          <w:lang w:eastAsia="en-GB"/>
        </w:rPr>
        <w:t xml:space="preserve"> </w:t>
      </w:r>
      <w:r>
        <w:rPr>
          <w:rFonts w:ascii="Garamond" w:eastAsia="Times New Roman" w:hAnsi="Garamond" w:cs="Helvetica"/>
          <w:b/>
          <w:caps/>
          <w:color w:val="333333"/>
          <w:sz w:val="22"/>
          <w:szCs w:val="22"/>
          <w:lang w:eastAsia="en-GB"/>
        </w:rPr>
        <w:t xml:space="preserve">TAP, TAP, TAP, CLAP, CLAP, </w:t>
      </w:r>
      <w:proofErr w:type="gramStart"/>
      <w:r w:rsidRPr="0087567E">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321</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add 100</w:t>
      </w:r>
    </w:p>
    <w:p w:rsidR="00CC31C7" w:rsidRDefault="00CC31C7" w:rsidP="00976E9F">
      <w:pPr>
        <w:shd w:val="clear" w:color="auto" w:fill="FFFFFF"/>
        <w:spacing w:after="0" w:line="276" w:lineRule="auto"/>
        <w:ind w:left="709"/>
        <w:rPr>
          <w:rFonts w:ascii="Garamond" w:eastAsia="Times New Roman" w:hAnsi="Garamond" w:cs="Helvetica"/>
          <w:color w:val="333333"/>
          <w:sz w:val="24"/>
          <w:szCs w:val="22"/>
          <w:lang w:eastAsia="en-GB"/>
        </w:rPr>
      </w:pPr>
      <w:r w:rsidRPr="00976E9F">
        <w:rPr>
          <w:rFonts w:ascii="Garamond" w:eastAsia="Times New Roman" w:hAnsi="Garamond" w:cs="Helvetica"/>
          <w:color w:val="333333"/>
          <w:sz w:val="24"/>
          <w:szCs w:val="22"/>
          <w:lang w:eastAsia="en-GB"/>
        </w:rPr>
        <w:t>Given</w:t>
      </w:r>
      <w:r w:rsidRPr="00976E9F">
        <w:rPr>
          <w:rFonts w:ascii="Garamond" w:eastAsia="Times New Roman" w:hAnsi="Garamond" w:cs="Helvetica"/>
          <w:b/>
          <w:caps/>
          <w:color w:val="333333"/>
          <w:sz w:val="24"/>
          <w:szCs w:val="22"/>
          <w:lang w:eastAsia="en-GB"/>
        </w:rPr>
        <w:t xml:space="preserve"> </w:t>
      </w:r>
      <w:r>
        <w:rPr>
          <w:rFonts w:ascii="Garamond" w:eastAsia="Times New Roman" w:hAnsi="Garamond" w:cs="Helvetica"/>
          <w:b/>
          <w:caps/>
          <w:color w:val="333333"/>
          <w:sz w:val="22"/>
          <w:szCs w:val="22"/>
          <w:lang w:eastAsia="en-GB"/>
        </w:rPr>
        <w:t>TAP, TAP, CLAP, CLAP, SNAP</w:t>
      </w:r>
      <w:r w:rsidRPr="0087567E">
        <w:rPr>
          <w:rFonts w:ascii="Garamond" w:eastAsia="Times New Roman" w:hAnsi="Garamond" w:cs="Helvetica"/>
          <w:b/>
          <w:caps/>
          <w:color w:val="333333"/>
          <w:sz w:val="22"/>
          <w:szCs w:val="22"/>
          <w:lang w:eastAsia="en-GB"/>
        </w:rPr>
        <w:t>, SNAP</w:t>
      </w:r>
      <w:r>
        <w:rPr>
          <w:rFonts w:ascii="Garamond" w:eastAsia="Times New Roman" w:hAnsi="Garamond" w:cs="Helvetica"/>
          <w:b/>
          <w:caps/>
          <w:color w:val="333333"/>
          <w:sz w:val="22"/>
          <w:szCs w:val="22"/>
          <w:lang w:eastAsia="en-GB"/>
        </w:rPr>
        <w:t>,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223</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subtract 100</w:t>
      </w:r>
    </w:p>
    <w:p w:rsidR="0087567E" w:rsidRPr="00496894" w:rsidRDefault="00496894" w:rsidP="00136906">
      <w:pPr>
        <w:pStyle w:val="ListParagraph"/>
        <w:numPr>
          <w:ilvl w:val="0"/>
          <w:numId w:val="10"/>
        </w:numPr>
        <w:shd w:val="clear" w:color="auto" w:fill="FFFFFF"/>
        <w:spacing w:before="120" w:after="120" w:line="276" w:lineRule="auto"/>
        <w:ind w:left="709"/>
        <w:rPr>
          <w:rFonts w:ascii="Garamond" w:eastAsia="Times New Roman" w:hAnsi="Garamond"/>
          <w:b/>
          <w:color w:val="333333"/>
          <w:lang w:eastAsia="en-GB"/>
        </w:rPr>
      </w:pPr>
      <w:r>
        <w:rPr>
          <w:rFonts w:ascii="Garamond" w:eastAsia="Times New Roman" w:hAnsi="Garamond"/>
          <w:b/>
          <w:color w:val="333333"/>
          <w:lang w:eastAsia="en-GB"/>
        </w:rPr>
        <w:t>Working with operations</w:t>
      </w:r>
    </w:p>
    <w:p w:rsidR="00496894" w:rsidRPr="00496894" w:rsidRDefault="00496894" w:rsidP="00976E9F">
      <w:pPr>
        <w:shd w:val="clear" w:color="auto" w:fill="FFFFFF"/>
        <w:spacing w:line="276" w:lineRule="auto"/>
        <w:ind w:left="709"/>
        <w:rPr>
          <w:rFonts w:eastAsia="Times New Roman"/>
          <w:color w:val="333333"/>
          <w:sz w:val="24"/>
          <w:szCs w:val="21"/>
          <w:u w:val="single"/>
          <w:lang w:eastAsia="en-GB"/>
        </w:rPr>
      </w:pPr>
      <w:r>
        <w:rPr>
          <w:rFonts w:ascii="Garamond" w:eastAsia="Times New Roman" w:hAnsi="Garamond"/>
          <w:color w:val="333333"/>
          <w:sz w:val="24"/>
          <w:lang w:eastAsia="en-GB"/>
        </w:rPr>
        <w:t>For this activity begin by writing the suggested number (or something similar) on the board.</w:t>
      </w:r>
    </w:p>
    <w:p w:rsidR="00496894" w:rsidRPr="0087567E" w:rsidRDefault="00496894" w:rsidP="00976E9F">
      <w:pPr>
        <w:shd w:val="clear" w:color="auto" w:fill="FFFFFF"/>
        <w:spacing w:after="0" w:line="276" w:lineRule="auto"/>
        <w:ind w:firstLine="720"/>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 xml:space="preserve">Given 35 add </w:t>
      </w:r>
      <w:r w:rsidRPr="0087567E">
        <w:rPr>
          <w:rFonts w:ascii="Garamond" w:eastAsia="Times New Roman" w:hAnsi="Garamond" w:cs="Helvetica"/>
          <w:b/>
          <w:caps/>
          <w:color w:val="333333"/>
          <w:sz w:val="22"/>
          <w:szCs w:val="22"/>
          <w:lang w:eastAsia="en-GB"/>
        </w:rPr>
        <w:t>SNAP</w:t>
      </w:r>
      <w:r>
        <w:rPr>
          <w:rFonts w:ascii="Garamond" w:eastAsia="Times New Roman" w:hAnsi="Garamond" w:cs="Helvetica"/>
          <w:b/>
          <w:caps/>
          <w:color w:val="333333"/>
          <w:sz w:val="22"/>
          <w:szCs w:val="22"/>
          <w:lang w:eastAsia="en-GB"/>
        </w:rPr>
        <w:t xml:space="preserve">, SNAP, </w:t>
      </w:r>
      <w:proofErr w:type="gramStart"/>
      <w:r>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3</w:t>
      </w:r>
      <w:r w:rsidRPr="0087567E">
        <w:rPr>
          <w:rFonts w:ascii="Garamond" w:eastAsia="Times New Roman" w:hAnsi="Garamond" w:cs="Helvetica"/>
          <w:color w:val="333333"/>
          <w:sz w:val="24"/>
          <w:szCs w:val="22"/>
          <w:lang w:eastAsia="en-GB"/>
        </w:rPr>
        <w:t>)</w:t>
      </w:r>
    </w:p>
    <w:p w:rsidR="00976E9F" w:rsidRDefault="001E28A8" w:rsidP="00976E9F">
      <w:pPr>
        <w:shd w:val="clear" w:color="auto" w:fill="FFFFFF"/>
        <w:spacing w:after="0" w:line="276" w:lineRule="auto"/>
        <w:ind w:firstLine="720"/>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 xml:space="preserve">Given 29 subtract </w:t>
      </w:r>
      <w:r>
        <w:rPr>
          <w:rFonts w:ascii="Garamond" w:eastAsia="Times New Roman" w:hAnsi="Garamond" w:cs="Helvetica"/>
          <w:b/>
          <w:caps/>
          <w:color w:val="333333"/>
          <w:sz w:val="22"/>
          <w:szCs w:val="22"/>
          <w:lang w:eastAsia="en-GB"/>
        </w:rPr>
        <w:t xml:space="preserve">CLAP, SNAP, </w:t>
      </w:r>
      <w:proofErr w:type="gramStart"/>
      <w:r>
        <w:rPr>
          <w:rFonts w:ascii="Garamond" w:eastAsia="Times New Roman" w:hAnsi="Garamond" w:cs="Helvetica"/>
          <w:b/>
          <w:caps/>
          <w:color w:val="333333"/>
          <w:sz w:val="22"/>
          <w:szCs w:val="22"/>
          <w:lang w:eastAsia="en-GB"/>
        </w:rPr>
        <w:t>SNAP</w:t>
      </w:r>
      <w:proofErr w:type="gramEnd"/>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12</w:t>
      </w:r>
      <w:r w:rsidRPr="0087567E">
        <w:rPr>
          <w:rFonts w:ascii="Garamond" w:eastAsia="Times New Roman" w:hAnsi="Garamond" w:cs="Helvetica"/>
          <w:color w:val="333333"/>
          <w:sz w:val="24"/>
          <w:szCs w:val="22"/>
          <w:lang w:eastAsia="en-GB"/>
        </w:rPr>
        <w:t>)</w:t>
      </w:r>
    </w:p>
    <w:p w:rsidR="009C6F37" w:rsidRDefault="001E28A8" w:rsidP="009C6F37">
      <w:pPr>
        <w:shd w:val="clear" w:color="auto" w:fill="FFFFFF"/>
        <w:spacing w:after="0" w:line="276" w:lineRule="auto"/>
        <w:ind w:firstLine="720"/>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 xml:space="preserve">Given 15 multiply by </w:t>
      </w:r>
      <w:r w:rsidRPr="0087567E">
        <w:rPr>
          <w:rFonts w:ascii="Garamond" w:eastAsia="Times New Roman" w:hAnsi="Garamond" w:cs="Helvetica"/>
          <w:b/>
          <w:caps/>
          <w:color w:val="333333"/>
          <w:sz w:val="22"/>
          <w:szCs w:val="22"/>
          <w:lang w:eastAsia="en-GB"/>
        </w:rPr>
        <w:t>SNAP</w:t>
      </w:r>
      <w:r>
        <w:rPr>
          <w:rFonts w:ascii="Garamond" w:eastAsia="Times New Roman" w:hAnsi="Garamond" w:cs="Helvetica"/>
          <w:b/>
          <w:caps/>
          <w:color w:val="333333"/>
          <w:sz w:val="22"/>
          <w:szCs w:val="22"/>
          <w:lang w:eastAsia="en-GB"/>
        </w:rPr>
        <w:t>, SNAP, SNAP,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4</w:t>
      </w:r>
      <w:r w:rsidRPr="0087567E">
        <w:rPr>
          <w:rFonts w:ascii="Garamond" w:eastAsia="Times New Roman" w:hAnsi="Garamond" w:cs="Helvetica"/>
          <w:color w:val="333333"/>
          <w:sz w:val="24"/>
          <w:szCs w:val="22"/>
          <w:lang w:eastAsia="en-GB"/>
        </w:rPr>
        <w:t>)</w:t>
      </w:r>
    </w:p>
    <w:p w:rsidR="001E28A8" w:rsidRPr="0087567E" w:rsidRDefault="001E28A8" w:rsidP="009C6F37">
      <w:pPr>
        <w:shd w:val="clear" w:color="auto" w:fill="FFFFFF"/>
        <w:spacing w:after="0" w:line="276" w:lineRule="auto"/>
        <w:ind w:firstLine="720"/>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 xml:space="preserve">Given 100 divide by </w:t>
      </w:r>
      <w:r>
        <w:rPr>
          <w:rFonts w:ascii="Garamond" w:eastAsia="Times New Roman" w:hAnsi="Garamond" w:cs="Helvetica"/>
          <w:b/>
          <w:caps/>
          <w:color w:val="333333"/>
          <w:sz w:val="22"/>
          <w:szCs w:val="22"/>
          <w:lang w:eastAsia="en-GB"/>
        </w:rPr>
        <w:t>TAP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10</w:t>
      </w:r>
      <w:r w:rsidRPr="0087567E">
        <w:rPr>
          <w:rFonts w:ascii="Garamond" w:eastAsia="Times New Roman" w:hAnsi="Garamond" w:cs="Helvetica"/>
          <w:color w:val="333333"/>
          <w:sz w:val="24"/>
          <w:szCs w:val="22"/>
          <w:lang w:eastAsia="en-GB"/>
        </w:rPr>
        <w:t>)</w:t>
      </w:r>
    </w:p>
    <w:p w:rsidR="0087567E" w:rsidRPr="00136906" w:rsidRDefault="0087567E" w:rsidP="0087567E">
      <w:pPr>
        <w:shd w:val="clear" w:color="auto" w:fill="FFFFFF"/>
        <w:spacing w:after="0" w:line="276" w:lineRule="auto"/>
        <w:ind w:left="360"/>
        <w:rPr>
          <w:rFonts w:ascii="Garamond" w:eastAsia="Times New Roman" w:hAnsi="Garamond"/>
          <w:color w:val="333333"/>
          <w:sz w:val="12"/>
          <w:szCs w:val="21"/>
          <w:lang w:eastAsia="en-GB"/>
        </w:rPr>
      </w:pPr>
    </w:p>
    <w:p w:rsidR="001E28A8" w:rsidRPr="00C23671" w:rsidRDefault="001E28A8" w:rsidP="001E28A8">
      <w:pPr>
        <w:pStyle w:val="PiELvl3"/>
        <w:spacing w:line="276" w:lineRule="auto"/>
        <w:rPr>
          <w:rFonts w:ascii="Garamond" w:eastAsia="Times New Roman" w:hAnsi="Garamond"/>
          <w:b/>
          <w:smallCaps/>
          <w:sz w:val="22"/>
          <w:lang w:val="en-GB" w:eastAsia="en-GB"/>
        </w:rPr>
      </w:pPr>
      <w:r>
        <w:rPr>
          <w:rFonts w:ascii="Garamond" w:eastAsia="Times New Roman" w:hAnsi="Garamond"/>
          <w:b/>
          <w:smallCaps/>
          <w:sz w:val="22"/>
          <w:lang w:val="en-GB" w:eastAsia="en-GB"/>
        </w:rPr>
        <w:t>More challenging activities</w:t>
      </w:r>
    </w:p>
    <w:p w:rsidR="00070EA1" w:rsidRPr="001E28A8" w:rsidRDefault="00070EA1" w:rsidP="006F1BEC">
      <w:pPr>
        <w:pStyle w:val="PiENormal"/>
        <w:spacing w:line="276" w:lineRule="auto"/>
        <w:rPr>
          <w:rFonts w:ascii="Garamond" w:hAnsi="Garamond"/>
          <w:lang w:val="en-GB"/>
        </w:rPr>
      </w:pPr>
      <w:r w:rsidRPr="001E28A8">
        <w:rPr>
          <w:rFonts w:ascii="Garamond" w:hAnsi="Garamond"/>
          <w:lang w:val="en-GB"/>
        </w:rPr>
        <w:t>These activities promote careful listening skills and take the game beyond place value into working mentally with place value and operations. To add another level of inter</w:t>
      </w:r>
      <w:r w:rsidR="00193386">
        <w:rPr>
          <w:rFonts w:ascii="Garamond" w:hAnsi="Garamond"/>
          <w:lang w:val="en-GB"/>
        </w:rPr>
        <w:t>est, when someone has an answer</w:t>
      </w:r>
      <w:r w:rsidRPr="001E28A8">
        <w:rPr>
          <w:rFonts w:ascii="Garamond" w:hAnsi="Garamond"/>
          <w:lang w:val="en-GB"/>
        </w:rPr>
        <w:t xml:space="preserve"> get them to make the sequence for the answer. </w:t>
      </w:r>
    </w:p>
    <w:p w:rsidR="00976E9F" w:rsidRDefault="00976E9F" w:rsidP="009C6F37">
      <w:pPr>
        <w:shd w:val="clear" w:color="auto" w:fill="FFFFFF"/>
        <w:spacing w:after="0" w:line="276" w:lineRule="auto"/>
        <w:ind w:left="360" w:firstLine="349"/>
        <w:rPr>
          <w:rFonts w:ascii="Garamond" w:eastAsia="Times New Roman" w:hAnsi="Garamond" w:cs="Helvetica"/>
          <w:color w:val="333333"/>
          <w:sz w:val="24"/>
          <w:szCs w:val="22"/>
          <w:lang w:eastAsia="en-GB"/>
        </w:rPr>
      </w:pPr>
      <w:r w:rsidRPr="00976E9F">
        <w:rPr>
          <w:rFonts w:ascii="Garamond" w:eastAsia="Times New Roman" w:hAnsi="Garamond" w:cs="Helvetica"/>
          <w:color w:val="333333"/>
          <w:sz w:val="24"/>
          <w:szCs w:val="22"/>
          <w:lang w:eastAsia="en-GB"/>
        </w:rPr>
        <w:t xml:space="preserve">Given </w:t>
      </w:r>
      <w:r w:rsidRPr="00976E9F">
        <w:rPr>
          <w:rFonts w:ascii="Garamond" w:eastAsia="Times New Roman" w:hAnsi="Garamond" w:cs="Helvetica"/>
          <w:b/>
          <w:color w:val="333333"/>
          <w:sz w:val="22"/>
          <w:szCs w:val="22"/>
          <w:lang w:eastAsia="en-GB"/>
        </w:rPr>
        <w:t>STOMP,</w:t>
      </w:r>
      <w:r>
        <w:rPr>
          <w:rFonts w:ascii="Garamond" w:eastAsia="Times New Roman" w:hAnsi="Garamond" w:cs="Helvetica"/>
          <w:b/>
          <w:color w:val="333333"/>
          <w:sz w:val="22"/>
          <w:szCs w:val="22"/>
          <w:lang w:eastAsia="en-GB"/>
        </w:rPr>
        <w:t xml:space="preserve"> STOMP, TAP, CLAP, CLAP, CLAP,</w:t>
      </w:r>
      <w:r w:rsidRPr="00976E9F">
        <w:rPr>
          <w:rFonts w:ascii="Garamond" w:eastAsia="Times New Roman" w:hAnsi="Garamond" w:cs="Helvetica"/>
          <w:b/>
          <w:color w:val="333333"/>
          <w:sz w:val="22"/>
          <w:szCs w:val="22"/>
          <w:lang w:eastAsia="en-GB"/>
        </w:rPr>
        <w:t xml:space="preserve"> </w:t>
      </w:r>
      <w:r>
        <w:rPr>
          <w:rFonts w:ascii="Garamond" w:eastAsia="Times New Roman" w:hAnsi="Garamond" w:cs="Helvetica"/>
          <w:b/>
          <w:caps/>
          <w:color w:val="333333"/>
          <w:sz w:val="22"/>
          <w:szCs w:val="22"/>
          <w:lang w:eastAsia="en-GB"/>
        </w:rPr>
        <w:t>SNAP,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2132</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add </w:t>
      </w:r>
      <w:r>
        <w:rPr>
          <w:rFonts w:ascii="Garamond" w:eastAsia="Times New Roman" w:hAnsi="Garamond" w:cs="Helvetica"/>
          <w:b/>
          <w:color w:val="333333"/>
          <w:sz w:val="22"/>
          <w:szCs w:val="22"/>
          <w:lang w:eastAsia="en-GB"/>
        </w:rPr>
        <w:t xml:space="preserve">TAP, TAP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200</w:t>
      </w:r>
      <w:r w:rsidRPr="0087567E">
        <w:rPr>
          <w:rFonts w:ascii="Garamond" w:eastAsia="Times New Roman" w:hAnsi="Garamond" w:cs="Helvetica"/>
          <w:color w:val="333333"/>
          <w:sz w:val="24"/>
          <w:szCs w:val="22"/>
          <w:lang w:eastAsia="en-GB"/>
        </w:rPr>
        <w:t>)</w:t>
      </w:r>
    </w:p>
    <w:p w:rsidR="00483E95" w:rsidRDefault="00483E95" w:rsidP="00483E95">
      <w:pPr>
        <w:shd w:val="clear" w:color="auto" w:fill="FFFFFF"/>
        <w:spacing w:after="0" w:line="276" w:lineRule="auto"/>
        <w:ind w:left="360" w:firstLine="349"/>
        <w:rPr>
          <w:rFonts w:ascii="Garamond" w:eastAsia="Times New Roman" w:hAnsi="Garamond" w:cs="Helvetica"/>
          <w:color w:val="333333"/>
          <w:sz w:val="24"/>
          <w:szCs w:val="22"/>
          <w:lang w:eastAsia="en-GB"/>
        </w:rPr>
      </w:pPr>
      <w:r w:rsidRPr="00976E9F">
        <w:rPr>
          <w:rFonts w:ascii="Garamond" w:eastAsia="Times New Roman" w:hAnsi="Garamond" w:cs="Helvetica"/>
          <w:color w:val="333333"/>
          <w:sz w:val="24"/>
          <w:szCs w:val="22"/>
          <w:lang w:eastAsia="en-GB"/>
        </w:rPr>
        <w:t xml:space="preserve">Given </w:t>
      </w:r>
      <w:r w:rsidRPr="00976E9F">
        <w:rPr>
          <w:rFonts w:ascii="Garamond" w:eastAsia="Times New Roman" w:hAnsi="Garamond" w:cs="Helvetica"/>
          <w:b/>
          <w:color w:val="333333"/>
          <w:sz w:val="22"/>
          <w:szCs w:val="22"/>
          <w:lang w:eastAsia="en-GB"/>
        </w:rPr>
        <w:t>STOMP,</w:t>
      </w:r>
      <w:r>
        <w:rPr>
          <w:rFonts w:ascii="Garamond" w:eastAsia="Times New Roman" w:hAnsi="Garamond" w:cs="Helvetica"/>
          <w:b/>
          <w:color w:val="333333"/>
          <w:sz w:val="22"/>
          <w:szCs w:val="22"/>
          <w:lang w:eastAsia="en-GB"/>
        </w:rPr>
        <w:t xml:space="preserve"> TAP, TAP, TAP, CLAP, CLAP,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1321</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subtract </w:t>
      </w:r>
      <w:r>
        <w:rPr>
          <w:rFonts w:ascii="Garamond" w:eastAsia="Times New Roman" w:hAnsi="Garamond" w:cs="Helvetica"/>
          <w:b/>
          <w:color w:val="333333"/>
          <w:sz w:val="22"/>
          <w:szCs w:val="22"/>
          <w:lang w:eastAsia="en-GB"/>
        </w:rPr>
        <w:t xml:space="preserve">TAP, TAP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200</w:t>
      </w:r>
      <w:r w:rsidRPr="0087567E">
        <w:rPr>
          <w:rFonts w:ascii="Garamond" w:eastAsia="Times New Roman" w:hAnsi="Garamond" w:cs="Helvetica"/>
          <w:color w:val="333333"/>
          <w:sz w:val="24"/>
          <w:szCs w:val="22"/>
          <w:lang w:eastAsia="en-GB"/>
        </w:rPr>
        <w:t>)</w:t>
      </w:r>
    </w:p>
    <w:p w:rsidR="00483E95" w:rsidRDefault="00483E95" w:rsidP="00483E95">
      <w:pPr>
        <w:shd w:val="clear" w:color="auto" w:fill="FFFFFF"/>
        <w:spacing w:after="0" w:line="276" w:lineRule="auto"/>
        <w:ind w:left="360" w:firstLine="349"/>
        <w:rPr>
          <w:rFonts w:ascii="Garamond" w:eastAsia="Times New Roman" w:hAnsi="Garamond" w:cs="Helvetica"/>
          <w:color w:val="333333"/>
          <w:sz w:val="24"/>
          <w:szCs w:val="22"/>
          <w:lang w:eastAsia="en-GB"/>
        </w:rPr>
      </w:pPr>
      <w:r w:rsidRPr="00976E9F">
        <w:rPr>
          <w:rFonts w:ascii="Garamond" w:eastAsia="Times New Roman" w:hAnsi="Garamond" w:cs="Helvetica"/>
          <w:color w:val="333333"/>
          <w:sz w:val="24"/>
          <w:szCs w:val="22"/>
          <w:lang w:eastAsia="en-GB"/>
        </w:rPr>
        <w:t xml:space="preserve">Given </w:t>
      </w:r>
      <w:r>
        <w:rPr>
          <w:rFonts w:ascii="Garamond" w:eastAsia="Times New Roman" w:hAnsi="Garamond" w:cs="Helvetica"/>
          <w:b/>
          <w:color w:val="333333"/>
          <w:sz w:val="22"/>
          <w:szCs w:val="22"/>
          <w:lang w:eastAsia="en-GB"/>
        </w:rPr>
        <w:t>CLAP, CLAP, SNAP, SNAP, SNAP, SNAP,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25</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multiply by </w:t>
      </w:r>
      <w:r>
        <w:rPr>
          <w:rFonts w:ascii="Garamond" w:eastAsia="Times New Roman" w:hAnsi="Garamond" w:cs="Helvetica"/>
          <w:b/>
          <w:color w:val="333333"/>
          <w:sz w:val="22"/>
          <w:szCs w:val="22"/>
          <w:lang w:eastAsia="en-GB"/>
        </w:rPr>
        <w:t xml:space="preserve">SNAP, SNAP, SNAP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3</w:t>
      </w:r>
      <w:r w:rsidRPr="0087567E">
        <w:rPr>
          <w:rFonts w:ascii="Garamond" w:eastAsia="Times New Roman" w:hAnsi="Garamond" w:cs="Helvetica"/>
          <w:color w:val="333333"/>
          <w:sz w:val="24"/>
          <w:szCs w:val="22"/>
          <w:lang w:eastAsia="en-GB"/>
        </w:rPr>
        <w:t>)</w:t>
      </w:r>
    </w:p>
    <w:p w:rsidR="00483E95" w:rsidRPr="0087567E" w:rsidRDefault="00483E95" w:rsidP="00483E95">
      <w:pPr>
        <w:shd w:val="clear" w:color="auto" w:fill="FFFFFF"/>
        <w:spacing w:after="0" w:line="276" w:lineRule="auto"/>
        <w:ind w:left="360" w:firstLine="349"/>
        <w:rPr>
          <w:rFonts w:ascii="Garamond" w:eastAsia="Times New Roman" w:hAnsi="Garamond" w:cs="Helvetica"/>
          <w:color w:val="333333"/>
          <w:sz w:val="22"/>
          <w:szCs w:val="22"/>
          <w:lang w:eastAsia="en-GB"/>
        </w:rPr>
      </w:pPr>
      <w:r w:rsidRPr="00976E9F">
        <w:rPr>
          <w:rFonts w:ascii="Garamond" w:eastAsia="Times New Roman" w:hAnsi="Garamond" w:cs="Helvetica"/>
          <w:color w:val="333333"/>
          <w:sz w:val="24"/>
          <w:szCs w:val="22"/>
          <w:lang w:eastAsia="en-GB"/>
        </w:rPr>
        <w:t xml:space="preserve">Given </w:t>
      </w:r>
      <w:r w:rsidR="00954E4B">
        <w:rPr>
          <w:rFonts w:ascii="Garamond" w:eastAsia="Times New Roman" w:hAnsi="Garamond" w:cs="Helvetica"/>
          <w:b/>
          <w:color w:val="333333"/>
          <w:sz w:val="22"/>
          <w:szCs w:val="22"/>
          <w:lang w:eastAsia="en-GB"/>
        </w:rPr>
        <w:t>CLAP, CLAP, CL</w:t>
      </w:r>
      <w:r>
        <w:rPr>
          <w:rFonts w:ascii="Garamond" w:eastAsia="Times New Roman" w:hAnsi="Garamond" w:cs="Helvetica"/>
          <w:b/>
          <w:color w:val="333333"/>
          <w:sz w:val="22"/>
          <w:szCs w:val="22"/>
          <w:lang w:eastAsia="en-GB"/>
        </w:rPr>
        <w:t>AP, SNAP, SNAP</w:t>
      </w:r>
      <w:r w:rsidRPr="0087567E">
        <w:rPr>
          <w:rFonts w:ascii="Garamond" w:eastAsia="Times New Roman" w:hAnsi="Garamond" w:cs="Helvetica"/>
          <w:b/>
          <w:caps/>
          <w:color w:val="333333"/>
          <w:sz w:val="22"/>
          <w:szCs w:val="22"/>
          <w:lang w:eastAsia="en-GB"/>
        </w:rPr>
        <w:t xml:space="preserve">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32</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 xml:space="preserve"> divide by </w:t>
      </w:r>
      <w:r>
        <w:rPr>
          <w:rFonts w:ascii="Garamond" w:eastAsia="Times New Roman" w:hAnsi="Garamond" w:cs="Helvetica"/>
          <w:b/>
          <w:color w:val="333333"/>
          <w:sz w:val="22"/>
          <w:szCs w:val="22"/>
          <w:lang w:eastAsia="en-GB"/>
        </w:rPr>
        <w:t xml:space="preserve">SNAP, SNAP </w:t>
      </w:r>
      <w:r w:rsidRPr="0087567E">
        <w:rPr>
          <w:rFonts w:ascii="Garamond" w:eastAsia="Times New Roman" w:hAnsi="Garamond" w:cs="Helvetica"/>
          <w:color w:val="333333"/>
          <w:sz w:val="24"/>
          <w:szCs w:val="22"/>
          <w:lang w:eastAsia="en-GB"/>
        </w:rPr>
        <w:t>(</w:t>
      </w:r>
      <w:r>
        <w:rPr>
          <w:rFonts w:ascii="Garamond" w:eastAsia="Times New Roman" w:hAnsi="Garamond" w:cs="Helvetica"/>
          <w:color w:val="333333"/>
          <w:sz w:val="24"/>
          <w:szCs w:val="22"/>
          <w:lang w:eastAsia="en-GB"/>
        </w:rPr>
        <w:t>2</w:t>
      </w:r>
      <w:r w:rsidRPr="0087567E">
        <w:rPr>
          <w:rFonts w:ascii="Garamond" w:eastAsia="Times New Roman" w:hAnsi="Garamond" w:cs="Helvetica"/>
          <w:color w:val="333333"/>
          <w:sz w:val="24"/>
          <w:szCs w:val="22"/>
          <w:lang w:eastAsia="en-GB"/>
        </w:rPr>
        <w:t>)</w:t>
      </w:r>
    </w:p>
    <w:p w:rsidR="00483E95" w:rsidRPr="00136906" w:rsidRDefault="00483E95" w:rsidP="00483E95">
      <w:pPr>
        <w:shd w:val="clear" w:color="auto" w:fill="FFFFFF"/>
        <w:spacing w:after="0" w:line="276" w:lineRule="auto"/>
        <w:ind w:left="360" w:firstLine="349"/>
        <w:rPr>
          <w:rFonts w:ascii="Garamond" w:eastAsia="Times New Roman" w:hAnsi="Garamond" w:cs="Helvetica"/>
          <w:color w:val="333333"/>
          <w:sz w:val="16"/>
          <w:szCs w:val="22"/>
          <w:lang w:eastAsia="en-GB"/>
        </w:rPr>
      </w:pPr>
    </w:p>
    <w:p w:rsidR="00D133A9" w:rsidRDefault="00D133A9" w:rsidP="00D133A9">
      <w:pPr>
        <w:jc w:val="both"/>
        <w:rPr>
          <w:rFonts w:ascii="Garamond" w:hAnsi="Garamond"/>
          <w:b/>
          <w:smallCaps/>
          <w:sz w:val="24"/>
          <w:szCs w:val="22"/>
          <w:lang w:val="en-GB"/>
        </w:rPr>
      </w:pPr>
      <w:r>
        <w:rPr>
          <w:rFonts w:ascii="Garamond" w:hAnsi="Garamond"/>
          <w:b/>
          <w:smallCaps/>
          <w:sz w:val="24"/>
          <w:szCs w:val="22"/>
          <w:lang w:val="en-GB"/>
        </w:rPr>
        <w:t>Concluding comments</w:t>
      </w:r>
    </w:p>
    <w:p w:rsidR="00136906" w:rsidRDefault="00D133A9" w:rsidP="006F1BEC">
      <w:pPr>
        <w:pStyle w:val="PiENormal"/>
        <w:spacing w:line="276" w:lineRule="auto"/>
        <w:rPr>
          <w:rFonts w:ascii="Garamond" w:hAnsi="Garamond"/>
          <w:lang w:val="en-GB"/>
        </w:rPr>
      </w:pPr>
      <w:r w:rsidRPr="00136906">
        <w:rPr>
          <w:rFonts w:ascii="Garamond" w:hAnsi="Garamond"/>
          <w:lang w:val="en-GB"/>
        </w:rPr>
        <w:t>The learners in our clubs enjoyed this game even though it meant they had</w:t>
      </w:r>
      <w:r w:rsidR="00070EA1" w:rsidRPr="00136906">
        <w:rPr>
          <w:rFonts w:ascii="Garamond" w:hAnsi="Garamond"/>
          <w:lang w:val="en-GB"/>
        </w:rPr>
        <w:t xml:space="preserve"> to be extra quiet in order to hear and work out the numbers!</w:t>
      </w:r>
      <w:r w:rsidRPr="00136906">
        <w:rPr>
          <w:rFonts w:ascii="Garamond" w:hAnsi="Garamond"/>
          <w:lang w:val="en-GB"/>
        </w:rPr>
        <w:t xml:space="preserve"> </w:t>
      </w:r>
      <w:r w:rsidR="00070EA1" w:rsidRPr="00136906">
        <w:rPr>
          <w:rFonts w:ascii="Garamond" w:hAnsi="Garamond"/>
          <w:lang w:val="en-GB"/>
        </w:rPr>
        <w:t xml:space="preserve">I have </w:t>
      </w:r>
      <w:r w:rsidRPr="00136906">
        <w:rPr>
          <w:rFonts w:ascii="Garamond" w:hAnsi="Garamond"/>
          <w:lang w:val="en-GB"/>
        </w:rPr>
        <w:t>also incorporated the basic idea into other activities since once the learners know how the system works</w:t>
      </w:r>
      <w:r w:rsidR="00070EA1" w:rsidRPr="00136906">
        <w:rPr>
          <w:rFonts w:ascii="Garamond" w:hAnsi="Garamond"/>
          <w:lang w:val="en-GB"/>
        </w:rPr>
        <w:t xml:space="preserve"> </w:t>
      </w:r>
      <w:r w:rsidRPr="00136906">
        <w:rPr>
          <w:rFonts w:ascii="Garamond" w:hAnsi="Garamond"/>
          <w:lang w:val="en-GB"/>
        </w:rPr>
        <w:t>it can be used in other contexts</w:t>
      </w:r>
      <w:r w:rsidR="00070EA1" w:rsidRPr="00136906">
        <w:rPr>
          <w:rFonts w:ascii="Garamond" w:hAnsi="Garamond"/>
          <w:lang w:val="en-GB"/>
        </w:rPr>
        <w:t xml:space="preserve">. Try the game yourself and adapt it to see if it will work in your classroom. </w:t>
      </w:r>
      <w:r w:rsidR="00136906" w:rsidRPr="00136906">
        <w:rPr>
          <w:rFonts w:ascii="Garamond" w:hAnsi="Garamond"/>
          <w:lang w:val="en-GB"/>
        </w:rPr>
        <w:t>I would love to have your feedback and to hear about</w:t>
      </w:r>
      <w:r w:rsidR="00070EA1" w:rsidRPr="00136906">
        <w:rPr>
          <w:rFonts w:ascii="Garamond" w:hAnsi="Garamond"/>
          <w:lang w:val="en-GB"/>
        </w:rPr>
        <w:t xml:space="preserve"> any variations you </w:t>
      </w:r>
      <w:r w:rsidR="00136906" w:rsidRPr="00136906">
        <w:rPr>
          <w:rFonts w:ascii="Garamond" w:hAnsi="Garamond"/>
          <w:lang w:val="en-GB"/>
        </w:rPr>
        <w:t xml:space="preserve">may have </w:t>
      </w:r>
      <w:r w:rsidR="00136906">
        <w:rPr>
          <w:rFonts w:ascii="Garamond" w:hAnsi="Garamond"/>
          <w:lang w:val="en-GB"/>
        </w:rPr>
        <w:t>come up with.</w:t>
      </w:r>
    </w:p>
    <w:p w:rsidR="00136906" w:rsidRDefault="00136906" w:rsidP="00136906">
      <w:pPr>
        <w:pStyle w:val="PiENormal"/>
        <w:spacing w:after="0" w:line="276" w:lineRule="auto"/>
        <w:rPr>
          <w:rFonts w:ascii="Garamond" w:hAnsi="Garamond"/>
          <w:lang w:val="en-GB"/>
        </w:rPr>
      </w:pPr>
      <w:r>
        <w:rPr>
          <w:rFonts w:ascii="Garamond" w:hAnsi="Garamond"/>
          <w:lang w:val="en-GB"/>
        </w:rPr>
        <w:t xml:space="preserve">For more of Dr </w:t>
      </w:r>
      <w:proofErr w:type="spellStart"/>
      <w:r>
        <w:rPr>
          <w:rFonts w:ascii="Garamond" w:hAnsi="Garamond"/>
          <w:lang w:val="en-GB"/>
        </w:rPr>
        <w:t>Subramaniam’s</w:t>
      </w:r>
      <w:proofErr w:type="spellEnd"/>
      <w:r>
        <w:rPr>
          <w:rFonts w:ascii="Garamond" w:hAnsi="Garamond"/>
          <w:lang w:val="en-GB"/>
        </w:rPr>
        <w:t xml:space="preserve"> primary maths resources, visit his website:</w:t>
      </w:r>
    </w:p>
    <w:p w:rsidR="00954E4B" w:rsidRDefault="00954E4B" w:rsidP="00954E4B">
      <w:pPr>
        <w:pStyle w:val="PiENormal"/>
        <w:spacing w:before="0" w:line="276" w:lineRule="auto"/>
        <w:jc w:val="left"/>
        <w:rPr>
          <w:rFonts w:ascii="Garamond" w:hAnsi="Garamond"/>
        </w:rPr>
      </w:pPr>
      <w:r w:rsidRPr="00954E4B">
        <w:rPr>
          <w:rFonts w:ascii="Garamond" w:hAnsi="Garamond"/>
        </w:rPr>
        <w:t>http://mathedu.hbcse.tifr.res.in/resources/resources-for-teachers</w:t>
      </w:r>
    </w:p>
    <w:p w:rsidR="00C23671" w:rsidRPr="00136906" w:rsidRDefault="00C23671" w:rsidP="006F1BEC">
      <w:pPr>
        <w:pStyle w:val="PiENormal"/>
        <w:spacing w:line="276" w:lineRule="auto"/>
        <w:jc w:val="left"/>
        <w:rPr>
          <w:rFonts w:ascii="Garamond" w:hAnsi="Garamond"/>
        </w:rPr>
      </w:pPr>
      <w:r w:rsidRPr="00136906">
        <w:rPr>
          <w:rFonts w:ascii="Garamond" w:hAnsi="Garamond"/>
        </w:rPr>
        <w:t>For more information on the SANC Project</w:t>
      </w:r>
      <w:r w:rsidR="00136906">
        <w:rPr>
          <w:rFonts w:ascii="Garamond" w:hAnsi="Garamond"/>
        </w:rPr>
        <w:t xml:space="preserve"> after-school maths clubs visit: </w:t>
      </w:r>
      <w:r w:rsidRPr="00136906">
        <w:rPr>
          <w:rFonts w:ascii="Garamond" w:hAnsi="Garamond"/>
        </w:rPr>
        <w:t>http://www.ru.ac.za/sanc/mathsclubs/</w:t>
      </w:r>
    </w:p>
    <w:p w:rsidR="00204BF0" w:rsidRPr="00136906" w:rsidRDefault="00204BF0" w:rsidP="00954E4B">
      <w:pPr>
        <w:pStyle w:val="PiENormal"/>
        <w:spacing w:before="240" w:after="0" w:line="276" w:lineRule="auto"/>
        <w:jc w:val="left"/>
        <w:rPr>
          <w:b/>
          <w:lang w:val="en-GB"/>
        </w:rPr>
      </w:pPr>
      <w:r>
        <w:rPr>
          <w:rFonts w:ascii="Garamond" w:hAnsi="Garamond"/>
          <w:b/>
          <w:smallCaps/>
          <w:szCs w:val="22"/>
          <w:lang w:val="en-GB"/>
        </w:rPr>
        <w:t>Acknowledgement</w:t>
      </w:r>
    </w:p>
    <w:p w:rsidR="00204BF0" w:rsidRDefault="00204BF0" w:rsidP="00204BF0">
      <w:pPr>
        <w:jc w:val="both"/>
        <w:rPr>
          <w:rFonts w:ascii="Garamond" w:hAnsi="Garamond"/>
          <w:sz w:val="24"/>
        </w:rPr>
      </w:pPr>
      <w:r w:rsidRPr="00204BF0">
        <w:rPr>
          <w:rFonts w:ascii="Garamond" w:hAnsi="Garamond"/>
          <w:sz w:val="24"/>
        </w:rPr>
        <w:t xml:space="preserve">The work of the South African Numeracy Chair Project, Rhodes University is supported by the FirstRand Foundation (with the RMB), Anglo American Chairman’s fund, the Department of Science and Technology and the National Research Foundation. </w:t>
      </w:r>
    </w:p>
    <w:p w:rsidR="00FA4DC6" w:rsidRPr="006210E8" w:rsidRDefault="00FA4DC6" w:rsidP="00FA4DC6">
      <w:pPr>
        <w:jc w:val="both"/>
      </w:pPr>
    </w:p>
    <w:sectPr w:rsidR="00FA4DC6" w:rsidRPr="006210E8" w:rsidSect="00C07801">
      <w:footerReference w:type="even" r:id="rId11"/>
      <w:footerReference w:type="default" r:id="rId12"/>
      <w:pgSz w:w="11899" w:h="16838" w:code="9"/>
      <w:pgMar w:top="964" w:right="964" w:bottom="964" w:left="96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E4" w:rsidRDefault="00AE7FE4" w:rsidP="00B2340A">
      <w:pPr>
        <w:spacing w:after="0" w:line="240" w:lineRule="auto"/>
      </w:pPr>
      <w:r>
        <w:separator/>
      </w:r>
    </w:p>
  </w:endnote>
  <w:endnote w:type="continuationSeparator" w:id="0">
    <w:p w:rsidR="00AE7FE4" w:rsidRDefault="00AE7FE4" w:rsidP="00B2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merican Typewriter">
    <w:altName w:val="Kingthings Slipperylip"/>
    <w:charset w:val="00"/>
    <w:family w:val="auto"/>
    <w:pitch w:val="variable"/>
    <w:sig w:usb0="00000000" w:usb1="00000019"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E2" w:rsidRDefault="00A34DB7">
    <w:pPr>
      <w:pStyle w:val="Footer"/>
      <w:framePr w:wrap="around" w:vAnchor="text" w:hAnchor="margin" w:xAlign="center" w:y="1"/>
      <w:rPr>
        <w:rStyle w:val="PageNumber"/>
      </w:rPr>
    </w:pPr>
    <w:r>
      <w:rPr>
        <w:rStyle w:val="PageNumber"/>
      </w:rPr>
      <w:fldChar w:fldCharType="begin"/>
    </w:r>
    <w:r w:rsidR="00EF19E2">
      <w:rPr>
        <w:rStyle w:val="PageNumber"/>
      </w:rPr>
      <w:instrText xml:space="preserve">PAGE  </w:instrText>
    </w:r>
    <w:r>
      <w:rPr>
        <w:rStyle w:val="PageNumber"/>
      </w:rPr>
      <w:fldChar w:fldCharType="end"/>
    </w:r>
  </w:p>
  <w:p w:rsidR="00EF19E2" w:rsidRDefault="00EF1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E2" w:rsidRDefault="00EF19E2" w:rsidP="00B2340A">
    <w:pPr>
      <w:pStyle w:val="Footer"/>
      <w:spacing w:after="0" w:line="240"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E4" w:rsidRDefault="00AE7FE4" w:rsidP="00B2340A">
      <w:pPr>
        <w:spacing w:after="0" w:line="240" w:lineRule="auto"/>
      </w:pPr>
      <w:r>
        <w:separator/>
      </w:r>
    </w:p>
  </w:footnote>
  <w:footnote w:type="continuationSeparator" w:id="0">
    <w:p w:rsidR="00AE7FE4" w:rsidRDefault="00AE7FE4" w:rsidP="00B23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550B"/>
    <w:multiLevelType w:val="hybridMultilevel"/>
    <w:tmpl w:val="6C5C81FC"/>
    <w:lvl w:ilvl="0" w:tplc="6A8266CE">
      <w:start w:val="1"/>
      <w:numFmt w:val="bullet"/>
      <w:lvlText w:val=""/>
      <w:lvlJc w:val="left"/>
      <w:pPr>
        <w:ind w:left="720" w:hanging="360"/>
      </w:pPr>
      <w:rPr>
        <w:rFonts w:ascii="Symbol" w:hAnsi="Symbol" w:hint="default"/>
      </w:rPr>
    </w:lvl>
    <w:lvl w:ilvl="1" w:tplc="1C090019" w:tentative="1">
      <w:start w:val="1"/>
      <w:numFmt w:val="bullet"/>
      <w:lvlText w:val="o"/>
      <w:lvlJc w:val="left"/>
      <w:pPr>
        <w:ind w:left="1440" w:hanging="360"/>
      </w:pPr>
      <w:rPr>
        <w:rFonts w:ascii="Courier New" w:hAnsi="Courier New" w:cs="Courier New" w:hint="default"/>
      </w:rPr>
    </w:lvl>
    <w:lvl w:ilvl="2" w:tplc="1C09001B" w:tentative="1">
      <w:start w:val="1"/>
      <w:numFmt w:val="bullet"/>
      <w:lvlText w:val=""/>
      <w:lvlJc w:val="left"/>
      <w:pPr>
        <w:ind w:left="2160" w:hanging="360"/>
      </w:pPr>
      <w:rPr>
        <w:rFonts w:ascii="Wingdings" w:hAnsi="Wingdings" w:hint="default"/>
      </w:rPr>
    </w:lvl>
    <w:lvl w:ilvl="3" w:tplc="1C09000F" w:tentative="1">
      <w:start w:val="1"/>
      <w:numFmt w:val="bullet"/>
      <w:lvlText w:val=""/>
      <w:lvlJc w:val="left"/>
      <w:pPr>
        <w:ind w:left="2880" w:hanging="360"/>
      </w:pPr>
      <w:rPr>
        <w:rFonts w:ascii="Symbol" w:hAnsi="Symbol" w:hint="default"/>
      </w:rPr>
    </w:lvl>
    <w:lvl w:ilvl="4" w:tplc="1C090019" w:tentative="1">
      <w:start w:val="1"/>
      <w:numFmt w:val="bullet"/>
      <w:lvlText w:val="o"/>
      <w:lvlJc w:val="left"/>
      <w:pPr>
        <w:ind w:left="3600" w:hanging="360"/>
      </w:pPr>
      <w:rPr>
        <w:rFonts w:ascii="Courier New" w:hAnsi="Courier New" w:cs="Courier New" w:hint="default"/>
      </w:rPr>
    </w:lvl>
    <w:lvl w:ilvl="5" w:tplc="1C09001B" w:tentative="1">
      <w:start w:val="1"/>
      <w:numFmt w:val="bullet"/>
      <w:lvlText w:val=""/>
      <w:lvlJc w:val="left"/>
      <w:pPr>
        <w:ind w:left="4320" w:hanging="360"/>
      </w:pPr>
      <w:rPr>
        <w:rFonts w:ascii="Wingdings" w:hAnsi="Wingdings" w:hint="default"/>
      </w:rPr>
    </w:lvl>
    <w:lvl w:ilvl="6" w:tplc="1C09000F" w:tentative="1">
      <w:start w:val="1"/>
      <w:numFmt w:val="bullet"/>
      <w:lvlText w:val=""/>
      <w:lvlJc w:val="left"/>
      <w:pPr>
        <w:ind w:left="5040" w:hanging="360"/>
      </w:pPr>
      <w:rPr>
        <w:rFonts w:ascii="Symbol" w:hAnsi="Symbol" w:hint="default"/>
      </w:rPr>
    </w:lvl>
    <w:lvl w:ilvl="7" w:tplc="1C090019" w:tentative="1">
      <w:start w:val="1"/>
      <w:numFmt w:val="bullet"/>
      <w:lvlText w:val="o"/>
      <w:lvlJc w:val="left"/>
      <w:pPr>
        <w:ind w:left="5760" w:hanging="360"/>
      </w:pPr>
      <w:rPr>
        <w:rFonts w:ascii="Courier New" w:hAnsi="Courier New" w:cs="Courier New" w:hint="default"/>
      </w:rPr>
    </w:lvl>
    <w:lvl w:ilvl="8" w:tplc="1C09001B" w:tentative="1">
      <w:start w:val="1"/>
      <w:numFmt w:val="bullet"/>
      <w:lvlText w:val=""/>
      <w:lvlJc w:val="left"/>
      <w:pPr>
        <w:ind w:left="6480" w:hanging="360"/>
      </w:pPr>
      <w:rPr>
        <w:rFonts w:ascii="Wingdings" w:hAnsi="Wingdings" w:hint="default"/>
      </w:rPr>
    </w:lvl>
  </w:abstractNum>
  <w:abstractNum w:abstractNumId="1">
    <w:nsid w:val="13AA07FD"/>
    <w:multiLevelType w:val="hybridMultilevel"/>
    <w:tmpl w:val="4E0A35B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
    <w:nsid w:val="190E6845"/>
    <w:multiLevelType w:val="hybridMultilevel"/>
    <w:tmpl w:val="E1F63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8752B0"/>
    <w:multiLevelType w:val="hybridMultilevel"/>
    <w:tmpl w:val="4E0A3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F26C78"/>
    <w:multiLevelType w:val="hybridMultilevel"/>
    <w:tmpl w:val="02E69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A9C49E0"/>
    <w:multiLevelType w:val="hybridMultilevel"/>
    <w:tmpl w:val="A3BC0AF0"/>
    <w:lvl w:ilvl="0" w:tplc="0809000F">
      <w:start w:val="1"/>
      <w:numFmt w:val="lowerLetter"/>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6">
    <w:nsid w:val="64612ECC"/>
    <w:multiLevelType w:val="hybridMultilevel"/>
    <w:tmpl w:val="4E0A35B2"/>
    <w:lvl w:ilvl="0" w:tplc="1BC25126">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D0406FC"/>
    <w:multiLevelType w:val="hybridMultilevel"/>
    <w:tmpl w:val="60A4D76A"/>
    <w:lvl w:ilvl="0" w:tplc="0809000F">
      <w:start w:val="1"/>
      <w:numFmt w:val="bullet"/>
      <w:pStyle w:val="ListParagraph"/>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
    <w:nsid w:val="6FE57465"/>
    <w:multiLevelType w:val="hybridMultilevel"/>
    <w:tmpl w:val="1486A592"/>
    <w:lvl w:ilvl="0" w:tplc="B734D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E771B"/>
    <w:multiLevelType w:val="hybridMultilevel"/>
    <w:tmpl w:val="4E0A35B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9"/>
  </w:num>
  <w:num w:numId="6">
    <w:abstractNumId w:val="6"/>
  </w:num>
  <w:num w:numId="7">
    <w:abstractNumId w:val="7"/>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B2340A"/>
    <w:rsid w:val="00007FA8"/>
    <w:rsid w:val="0001152C"/>
    <w:rsid w:val="00013210"/>
    <w:rsid w:val="000171E2"/>
    <w:rsid w:val="0002614E"/>
    <w:rsid w:val="000318F3"/>
    <w:rsid w:val="00037EFA"/>
    <w:rsid w:val="00060081"/>
    <w:rsid w:val="00064C4F"/>
    <w:rsid w:val="000662E2"/>
    <w:rsid w:val="00070EA1"/>
    <w:rsid w:val="000973E2"/>
    <w:rsid w:val="000A3AAC"/>
    <w:rsid w:val="000A632D"/>
    <w:rsid w:val="000C0726"/>
    <w:rsid w:val="000D05A8"/>
    <w:rsid w:val="000E3D6E"/>
    <w:rsid w:val="000E43F8"/>
    <w:rsid w:val="00102056"/>
    <w:rsid w:val="00106973"/>
    <w:rsid w:val="00112DFF"/>
    <w:rsid w:val="00125C0F"/>
    <w:rsid w:val="0013197A"/>
    <w:rsid w:val="00132178"/>
    <w:rsid w:val="00135C03"/>
    <w:rsid w:val="00136906"/>
    <w:rsid w:val="00140DCA"/>
    <w:rsid w:val="00146CD7"/>
    <w:rsid w:val="00156FD3"/>
    <w:rsid w:val="00160EDA"/>
    <w:rsid w:val="0016438D"/>
    <w:rsid w:val="00181C1A"/>
    <w:rsid w:val="00193386"/>
    <w:rsid w:val="001D08D1"/>
    <w:rsid w:val="001D1620"/>
    <w:rsid w:val="001D2D2B"/>
    <w:rsid w:val="001D6883"/>
    <w:rsid w:val="001E28A8"/>
    <w:rsid w:val="001F2DBC"/>
    <w:rsid w:val="001F7681"/>
    <w:rsid w:val="00201A6E"/>
    <w:rsid w:val="00203ADF"/>
    <w:rsid w:val="00203C98"/>
    <w:rsid w:val="00204BF0"/>
    <w:rsid w:val="00216DA4"/>
    <w:rsid w:val="00243505"/>
    <w:rsid w:val="00251323"/>
    <w:rsid w:val="00253C73"/>
    <w:rsid w:val="00255D40"/>
    <w:rsid w:val="0028510B"/>
    <w:rsid w:val="002968BD"/>
    <w:rsid w:val="002A54E1"/>
    <w:rsid w:val="002C28DA"/>
    <w:rsid w:val="002C4800"/>
    <w:rsid w:val="002D2BA1"/>
    <w:rsid w:val="00301015"/>
    <w:rsid w:val="00305956"/>
    <w:rsid w:val="00314B89"/>
    <w:rsid w:val="00317791"/>
    <w:rsid w:val="003209CA"/>
    <w:rsid w:val="00326BF8"/>
    <w:rsid w:val="00334D81"/>
    <w:rsid w:val="00337EC7"/>
    <w:rsid w:val="00341742"/>
    <w:rsid w:val="003523CC"/>
    <w:rsid w:val="00357236"/>
    <w:rsid w:val="00383E2E"/>
    <w:rsid w:val="00385951"/>
    <w:rsid w:val="00386991"/>
    <w:rsid w:val="00396069"/>
    <w:rsid w:val="00396ADB"/>
    <w:rsid w:val="003A4533"/>
    <w:rsid w:val="003B1811"/>
    <w:rsid w:val="003C37A7"/>
    <w:rsid w:val="003C590C"/>
    <w:rsid w:val="003C6958"/>
    <w:rsid w:val="003C73F4"/>
    <w:rsid w:val="003E1350"/>
    <w:rsid w:val="003E37CE"/>
    <w:rsid w:val="004010AF"/>
    <w:rsid w:val="004052AE"/>
    <w:rsid w:val="0041725C"/>
    <w:rsid w:val="00423312"/>
    <w:rsid w:val="004344D4"/>
    <w:rsid w:val="00460060"/>
    <w:rsid w:val="0046673B"/>
    <w:rsid w:val="00472868"/>
    <w:rsid w:val="00475C48"/>
    <w:rsid w:val="00480832"/>
    <w:rsid w:val="00483E95"/>
    <w:rsid w:val="0049415D"/>
    <w:rsid w:val="00495433"/>
    <w:rsid w:val="00496894"/>
    <w:rsid w:val="004A3D7B"/>
    <w:rsid w:val="004A569F"/>
    <w:rsid w:val="004C59F4"/>
    <w:rsid w:val="004D3436"/>
    <w:rsid w:val="004D7AE4"/>
    <w:rsid w:val="004E0188"/>
    <w:rsid w:val="004E4A8B"/>
    <w:rsid w:val="004E7865"/>
    <w:rsid w:val="004E7AA8"/>
    <w:rsid w:val="004F7064"/>
    <w:rsid w:val="00510C23"/>
    <w:rsid w:val="00512A07"/>
    <w:rsid w:val="0051655F"/>
    <w:rsid w:val="0052237F"/>
    <w:rsid w:val="00524315"/>
    <w:rsid w:val="0053029F"/>
    <w:rsid w:val="00542360"/>
    <w:rsid w:val="00545726"/>
    <w:rsid w:val="00546D35"/>
    <w:rsid w:val="00577215"/>
    <w:rsid w:val="005828E6"/>
    <w:rsid w:val="00583217"/>
    <w:rsid w:val="00583882"/>
    <w:rsid w:val="00585AF5"/>
    <w:rsid w:val="005869FA"/>
    <w:rsid w:val="0058799E"/>
    <w:rsid w:val="005A4372"/>
    <w:rsid w:val="005B0AAD"/>
    <w:rsid w:val="005D78E8"/>
    <w:rsid w:val="005E349F"/>
    <w:rsid w:val="006210E8"/>
    <w:rsid w:val="00621448"/>
    <w:rsid w:val="00627E0A"/>
    <w:rsid w:val="006371D9"/>
    <w:rsid w:val="006376FE"/>
    <w:rsid w:val="00642964"/>
    <w:rsid w:val="006437BB"/>
    <w:rsid w:val="00646ABD"/>
    <w:rsid w:val="00663058"/>
    <w:rsid w:val="006850FA"/>
    <w:rsid w:val="006920F3"/>
    <w:rsid w:val="006A1EAF"/>
    <w:rsid w:val="006B09FE"/>
    <w:rsid w:val="006B5534"/>
    <w:rsid w:val="006C129C"/>
    <w:rsid w:val="006D2545"/>
    <w:rsid w:val="006F1BEC"/>
    <w:rsid w:val="006F23A5"/>
    <w:rsid w:val="006F2DD0"/>
    <w:rsid w:val="006F44BD"/>
    <w:rsid w:val="006F5F3F"/>
    <w:rsid w:val="00711DE5"/>
    <w:rsid w:val="007125C2"/>
    <w:rsid w:val="0071300C"/>
    <w:rsid w:val="00713530"/>
    <w:rsid w:val="00752648"/>
    <w:rsid w:val="00754D02"/>
    <w:rsid w:val="007552A5"/>
    <w:rsid w:val="0077056F"/>
    <w:rsid w:val="007759E0"/>
    <w:rsid w:val="0077611A"/>
    <w:rsid w:val="007774E5"/>
    <w:rsid w:val="00777D09"/>
    <w:rsid w:val="0078735E"/>
    <w:rsid w:val="00792572"/>
    <w:rsid w:val="007959A2"/>
    <w:rsid w:val="00796A6F"/>
    <w:rsid w:val="007A2474"/>
    <w:rsid w:val="007A31B6"/>
    <w:rsid w:val="007C216B"/>
    <w:rsid w:val="007D420A"/>
    <w:rsid w:val="007D573F"/>
    <w:rsid w:val="007D725F"/>
    <w:rsid w:val="007E1018"/>
    <w:rsid w:val="007E6C5A"/>
    <w:rsid w:val="007F27EF"/>
    <w:rsid w:val="007F38E2"/>
    <w:rsid w:val="007F40EA"/>
    <w:rsid w:val="007F5A2F"/>
    <w:rsid w:val="00800874"/>
    <w:rsid w:val="00802435"/>
    <w:rsid w:val="0082413F"/>
    <w:rsid w:val="0083167D"/>
    <w:rsid w:val="008451C1"/>
    <w:rsid w:val="00846838"/>
    <w:rsid w:val="00856102"/>
    <w:rsid w:val="008755DC"/>
    <w:rsid w:val="0087567E"/>
    <w:rsid w:val="00876F95"/>
    <w:rsid w:val="008827BF"/>
    <w:rsid w:val="008832C6"/>
    <w:rsid w:val="00886A8A"/>
    <w:rsid w:val="00892030"/>
    <w:rsid w:val="008A5B54"/>
    <w:rsid w:val="008B4624"/>
    <w:rsid w:val="008C7BAA"/>
    <w:rsid w:val="008C7EAD"/>
    <w:rsid w:val="008D0C09"/>
    <w:rsid w:val="008E5612"/>
    <w:rsid w:val="008F0CF4"/>
    <w:rsid w:val="008F1C36"/>
    <w:rsid w:val="00903F8A"/>
    <w:rsid w:val="00904FB4"/>
    <w:rsid w:val="0090554F"/>
    <w:rsid w:val="009072A2"/>
    <w:rsid w:val="00907F88"/>
    <w:rsid w:val="009103D6"/>
    <w:rsid w:val="00913A96"/>
    <w:rsid w:val="00921133"/>
    <w:rsid w:val="0092215A"/>
    <w:rsid w:val="0095080B"/>
    <w:rsid w:val="00954E4B"/>
    <w:rsid w:val="00960CBC"/>
    <w:rsid w:val="00972F62"/>
    <w:rsid w:val="00976E9F"/>
    <w:rsid w:val="009870E9"/>
    <w:rsid w:val="009A1896"/>
    <w:rsid w:val="009A6585"/>
    <w:rsid w:val="009A799C"/>
    <w:rsid w:val="009A7AE2"/>
    <w:rsid w:val="009C0678"/>
    <w:rsid w:val="009C2859"/>
    <w:rsid w:val="009C2A6A"/>
    <w:rsid w:val="009C6F37"/>
    <w:rsid w:val="009E2A59"/>
    <w:rsid w:val="009F3D5B"/>
    <w:rsid w:val="00A0216D"/>
    <w:rsid w:val="00A042DC"/>
    <w:rsid w:val="00A05DE6"/>
    <w:rsid w:val="00A15213"/>
    <w:rsid w:val="00A160A1"/>
    <w:rsid w:val="00A33C27"/>
    <w:rsid w:val="00A34DB7"/>
    <w:rsid w:val="00A3515E"/>
    <w:rsid w:val="00A36C13"/>
    <w:rsid w:val="00A466A5"/>
    <w:rsid w:val="00A473FA"/>
    <w:rsid w:val="00A475B9"/>
    <w:rsid w:val="00A5461C"/>
    <w:rsid w:val="00A61E42"/>
    <w:rsid w:val="00A62C53"/>
    <w:rsid w:val="00A65428"/>
    <w:rsid w:val="00A71B66"/>
    <w:rsid w:val="00A71F53"/>
    <w:rsid w:val="00A80F15"/>
    <w:rsid w:val="00A91B89"/>
    <w:rsid w:val="00A92190"/>
    <w:rsid w:val="00AA071A"/>
    <w:rsid w:val="00AA099F"/>
    <w:rsid w:val="00AA66E9"/>
    <w:rsid w:val="00AA7472"/>
    <w:rsid w:val="00AB3AB0"/>
    <w:rsid w:val="00AD1C53"/>
    <w:rsid w:val="00AD6B77"/>
    <w:rsid w:val="00AD7C9E"/>
    <w:rsid w:val="00AE1C14"/>
    <w:rsid w:val="00AE4C48"/>
    <w:rsid w:val="00AE7FE4"/>
    <w:rsid w:val="00B00367"/>
    <w:rsid w:val="00B004E5"/>
    <w:rsid w:val="00B2340A"/>
    <w:rsid w:val="00B23A4A"/>
    <w:rsid w:val="00B30076"/>
    <w:rsid w:val="00B408B4"/>
    <w:rsid w:val="00B62571"/>
    <w:rsid w:val="00B649B3"/>
    <w:rsid w:val="00B875CC"/>
    <w:rsid w:val="00B93A8A"/>
    <w:rsid w:val="00BA1739"/>
    <w:rsid w:val="00BA338C"/>
    <w:rsid w:val="00BA47D9"/>
    <w:rsid w:val="00BB646F"/>
    <w:rsid w:val="00BD3911"/>
    <w:rsid w:val="00BE01AF"/>
    <w:rsid w:val="00BE0F7A"/>
    <w:rsid w:val="00BF3A9C"/>
    <w:rsid w:val="00BF6F48"/>
    <w:rsid w:val="00C07801"/>
    <w:rsid w:val="00C14465"/>
    <w:rsid w:val="00C222F3"/>
    <w:rsid w:val="00C2287F"/>
    <w:rsid w:val="00C23671"/>
    <w:rsid w:val="00C416F8"/>
    <w:rsid w:val="00C5014C"/>
    <w:rsid w:val="00C53892"/>
    <w:rsid w:val="00C72DF2"/>
    <w:rsid w:val="00C74AB7"/>
    <w:rsid w:val="00C75047"/>
    <w:rsid w:val="00C86A1F"/>
    <w:rsid w:val="00C92BFD"/>
    <w:rsid w:val="00C9492A"/>
    <w:rsid w:val="00CA0584"/>
    <w:rsid w:val="00CA74DA"/>
    <w:rsid w:val="00CB00F0"/>
    <w:rsid w:val="00CB0135"/>
    <w:rsid w:val="00CB04B8"/>
    <w:rsid w:val="00CB7B78"/>
    <w:rsid w:val="00CC2157"/>
    <w:rsid w:val="00CC31C2"/>
    <w:rsid w:val="00CC31C7"/>
    <w:rsid w:val="00CC544B"/>
    <w:rsid w:val="00CD1FD4"/>
    <w:rsid w:val="00CD306D"/>
    <w:rsid w:val="00CD3285"/>
    <w:rsid w:val="00CE039A"/>
    <w:rsid w:val="00CE3CB8"/>
    <w:rsid w:val="00D05764"/>
    <w:rsid w:val="00D133A9"/>
    <w:rsid w:val="00D14B96"/>
    <w:rsid w:val="00D401FE"/>
    <w:rsid w:val="00D45ED6"/>
    <w:rsid w:val="00D54251"/>
    <w:rsid w:val="00D5675D"/>
    <w:rsid w:val="00D752ED"/>
    <w:rsid w:val="00D90981"/>
    <w:rsid w:val="00D92CEA"/>
    <w:rsid w:val="00DA4DFF"/>
    <w:rsid w:val="00DB190D"/>
    <w:rsid w:val="00DB5246"/>
    <w:rsid w:val="00DB6650"/>
    <w:rsid w:val="00DB66D3"/>
    <w:rsid w:val="00DB6E2A"/>
    <w:rsid w:val="00DD0B19"/>
    <w:rsid w:val="00DD70C8"/>
    <w:rsid w:val="00DE23B2"/>
    <w:rsid w:val="00DE6D09"/>
    <w:rsid w:val="00E10344"/>
    <w:rsid w:val="00E1059B"/>
    <w:rsid w:val="00E1157E"/>
    <w:rsid w:val="00E12EB6"/>
    <w:rsid w:val="00E133B9"/>
    <w:rsid w:val="00E25F16"/>
    <w:rsid w:val="00E270CB"/>
    <w:rsid w:val="00E31196"/>
    <w:rsid w:val="00E32008"/>
    <w:rsid w:val="00E53D50"/>
    <w:rsid w:val="00E6286D"/>
    <w:rsid w:val="00E65C03"/>
    <w:rsid w:val="00E84098"/>
    <w:rsid w:val="00E93F93"/>
    <w:rsid w:val="00E94853"/>
    <w:rsid w:val="00EA0606"/>
    <w:rsid w:val="00EA12E3"/>
    <w:rsid w:val="00EA22C9"/>
    <w:rsid w:val="00EB75E3"/>
    <w:rsid w:val="00EC5552"/>
    <w:rsid w:val="00ED1576"/>
    <w:rsid w:val="00ED55F3"/>
    <w:rsid w:val="00ED6B1C"/>
    <w:rsid w:val="00EF19E2"/>
    <w:rsid w:val="00EF7701"/>
    <w:rsid w:val="00F004FE"/>
    <w:rsid w:val="00F00509"/>
    <w:rsid w:val="00F07BF7"/>
    <w:rsid w:val="00F21737"/>
    <w:rsid w:val="00F23D5E"/>
    <w:rsid w:val="00F30721"/>
    <w:rsid w:val="00F559E1"/>
    <w:rsid w:val="00F57394"/>
    <w:rsid w:val="00F658E1"/>
    <w:rsid w:val="00F82E66"/>
    <w:rsid w:val="00F8615F"/>
    <w:rsid w:val="00F9573D"/>
    <w:rsid w:val="00FA4DC6"/>
    <w:rsid w:val="00FA73D3"/>
    <w:rsid w:val="00FC179E"/>
    <w:rsid w:val="00FC3DE1"/>
    <w:rsid w:val="00FC7D69"/>
    <w:rsid w:val="00FD11CC"/>
    <w:rsid w:val="00FE2E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0A"/>
    <w:pPr>
      <w:spacing w:after="120" w:line="320" w:lineRule="atLeast"/>
    </w:pPr>
    <w:rPr>
      <w:rFonts w:ascii="Times New Roman" w:eastAsia="Times" w:hAnsi="Times New Roman"/>
      <w:sz w:val="28"/>
      <w:lang w:val="en-US" w:eastAsia="en-US"/>
    </w:rPr>
  </w:style>
  <w:style w:type="paragraph" w:styleId="Heading1">
    <w:name w:val="heading 1"/>
    <w:basedOn w:val="Normal"/>
    <w:next w:val="Normal"/>
    <w:link w:val="Heading1Char"/>
    <w:qFormat/>
    <w:rsid w:val="00B2340A"/>
    <w:pPr>
      <w:keepNext/>
      <w:autoSpaceDE w:val="0"/>
      <w:autoSpaceDN w:val="0"/>
      <w:spacing w:line="400" w:lineRule="exact"/>
      <w:jc w:val="center"/>
      <w:outlineLvl w:val="0"/>
    </w:pPr>
    <w:rPr>
      <w:rFonts w:eastAsia="Times New Roman"/>
      <w:b/>
      <w:caps/>
      <w:kern w:val="28"/>
      <w:sz w:val="32"/>
    </w:rPr>
  </w:style>
  <w:style w:type="paragraph" w:styleId="Heading2">
    <w:name w:val="heading 2"/>
    <w:basedOn w:val="Normal"/>
    <w:next w:val="Normal"/>
    <w:link w:val="Heading2Char"/>
    <w:uiPriority w:val="9"/>
    <w:unhideWhenUsed/>
    <w:qFormat/>
    <w:rsid w:val="00B2340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2340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4E4A8B"/>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40A"/>
    <w:rPr>
      <w:rFonts w:ascii="Times New Roman" w:eastAsia="Times New Roman" w:hAnsi="Times New Roman" w:cs="Times New Roman"/>
      <w:b/>
      <w:caps/>
      <w:kern w:val="28"/>
      <w:sz w:val="32"/>
      <w:szCs w:val="20"/>
      <w:lang w:val="en-US"/>
    </w:rPr>
  </w:style>
  <w:style w:type="character" w:customStyle="1" w:styleId="Heading2Char">
    <w:name w:val="Heading 2 Char"/>
    <w:basedOn w:val="DefaultParagraphFont"/>
    <w:link w:val="Heading2"/>
    <w:rsid w:val="00B2340A"/>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B2340A"/>
    <w:rPr>
      <w:rFonts w:ascii="Cambria" w:eastAsia="Times New Roman" w:hAnsi="Cambria" w:cs="Times New Roman"/>
      <w:b/>
      <w:bCs/>
      <w:color w:val="4F81BD"/>
      <w:sz w:val="28"/>
      <w:szCs w:val="20"/>
      <w:lang w:val="en-US"/>
    </w:rPr>
  </w:style>
  <w:style w:type="paragraph" w:styleId="Footer">
    <w:name w:val="footer"/>
    <w:basedOn w:val="Normal"/>
    <w:link w:val="FooterChar"/>
    <w:rsid w:val="00B2340A"/>
    <w:pPr>
      <w:tabs>
        <w:tab w:val="center" w:pos="4153"/>
        <w:tab w:val="right" w:pos="8306"/>
      </w:tabs>
    </w:pPr>
  </w:style>
  <w:style w:type="character" w:customStyle="1" w:styleId="FooterChar">
    <w:name w:val="Footer Char"/>
    <w:basedOn w:val="DefaultParagraphFont"/>
    <w:link w:val="Footer"/>
    <w:rsid w:val="00B2340A"/>
    <w:rPr>
      <w:rFonts w:ascii="Times New Roman" w:eastAsia="Times" w:hAnsi="Times New Roman" w:cs="Times New Roman"/>
      <w:sz w:val="28"/>
      <w:szCs w:val="20"/>
      <w:lang w:val="en-US"/>
    </w:rPr>
  </w:style>
  <w:style w:type="character" w:styleId="PageNumber">
    <w:name w:val="page number"/>
    <w:basedOn w:val="DefaultParagraphFont"/>
    <w:rsid w:val="00B2340A"/>
  </w:style>
  <w:style w:type="table" w:styleId="TableGrid">
    <w:name w:val="Table Grid"/>
    <w:basedOn w:val="TableNormal"/>
    <w:rsid w:val="00B2340A"/>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0A"/>
    <w:rPr>
      <w:rFonts w:ascii="Tahoma" w:eastAsia="Times" w:hAnsi="Tahoma" w:cs="Tahoma"/>
      <w:sz w:val="16"/>
      <w:szCs w:val="16"/>
      <w:lang w:val="en-US"/>
    </w:rPr>
  </w:style>
  <w:style w:type="paragraph" w:styleId="Header">
    <w:name w:val="header"/>
    <w:basedOn w:val="Normal"/>
    <w:link w:val="HeaderChar"/>
    <w:uiPriority w:val="99"/>
    <w:semiHidden/>
    <w:unhideWhenUsed/>
    <w:rsid w:val="00B234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40A"/>
    <w:rPr>
      <w:rFonts w:ascii="Times New Roman" w:eastAsia="Times" w:hAnsi="Times New Roman" w:cs="Times New Roman"/>
      <w:sz w:val="28"/>
      <w:szCs w:val="20"/>
      <w:lang w:val="en-US"/>
    </w:rPr>
  </w:style>
  <w:style w:type="paragraph" w:customStyle="1" w:styleId="SAARMSTEReferences">
    <w:name w:val="SAARMSTE References"/>
    <w:basedOn w:val="Normal"/>
    <w:rsid w:val="00EB75E3"/>
    <w:pPr>
      <w:autoSpaceDE w:val="0"/>
      <w:autoSpaceDN w:val="0"/>
      <w:spacing w:after="0" w:line="240" w:lineRule="auto"/>
      <w:ind w:left="289" w:hanging="289"/>
      <w:jc w:val="both"/>
    </w:pPr>
    <w:rPr>
      <w:rFonts w:ascii="Arial" w:eastAsia="Times New Roman" w:hAnsi="Arial"/>
      <w:sz w:val="22"/>
      <w:szCs w:val="26"/>
      <w:lang w:val="en-AU" w:eastAsia="cs-CZ"/>
    </w:rPr>
  </w:style>
  <w:style w:type="character" w:styleId="Hyperlink">
    <w:name w:val="Hyperlink"/>
    <w:basedOn w:val="DefaultParagraphFont"/>
    <w:uiPriority w:val="99"/>
    <w:unhideWhenUsed/>
    <w:rsid w:val="00CC2157"/>
    <w:rPr>
      <w:color w:val="0000FF"/>
      <w:u w:val="single"/>
    </w:rPr>
  </w:style>
  <w:style w:type="character" w:customStyle="1" w:styleId="Heading4Char">
    <w:name w:val="Heading 4 Char"/>
    <w:basedOn w:val="DefaultParagraphFont"/>
    <w:link w:val="Heading4"/>
    <w:uiPriority w:val="9"/>
    <w:semiHidden/>
    <w:rsid w:val="004E4A8B"/>
    <w:rPr>
      <w:rFonts w:ascii="Calibri" w:eastAsia="Times New Roman" w:hAnsi="Calibri" w:cs="Times New Roman"/>
      <w:b/>
      <w:bCs/>
      <w:sz w:val="28"/>
      <w:szCs w:val="28"/>
      <w:lang w:val="en-US" w:eastAsia="en-US"/>
    </w:rPr>
  </w:style>
  <w:style w:type="paragraph" w:styleId="ListParagraph">
    <w:name w:val="List Paragraph"/>
    <w:basedOn w:val="Normal"/>
    <w:link w:val="ListParagraphChar"/>
    <w:uiPriority w:val="34"/>
    <w:qFormat/>
    <w:rsid w:val="004E4A8B"/>
    <w:pPr>
      <w:numPr>
        <w:numId w:val="7"/>
      </w:numPr>
      <w:spacing w:after="200" w:line="240" w:lineRule="auto"/>
      <w:contextualSpacing/>
    </w:pPr>
    <w:rPr>
      <w:rFonts w:ascii="Trebuchet MS" w:eastAsia="Calibri" w:hAnsi="Trebuchet MS"/>
      <w:sz w:val="22"/>
      <w:szCs w:val="22"/>
      <w:lang w:val="en-GB"/>
    </w:rPr>
  </w:style>
  <w:style w:type="paragraph" w:styleId="Title">
    <w:name w:val="Title"/>
    <w:basedOn w:val="Normal"/>
    <w:next w:val="Normal"/>
    <w:link w:val="TitleChar"/>
    <w:qFormat/>
    <w:rsid w:val="004E4A8B"/>
    <w:pPr>
      <w:pBdr>
        <w:bottom w:val="single" w:sz="8" w:space="4" w:color="000000"/>
      </w:pBdr>
      <w:spacing w:after="300" w:line="240" w:lineRule="auto"/>
      <w:contextualSpacing/>
    </w:pPr>
    <w:rPr>
      <w:rFonts w:ascii="Trebuchet MS" w:eastAsia="Times New Roman" w:hAnsi="Trebuchet MS"/>
      <w:color w:val="000000"/>
      <w:spacing w:val="5"/>
      <w:kern w:val="28"/>
      <w:sz w:val="40"/>
      <w:szCs w:val="52"/>
      <w:lang w:val="en-GB"/>
    </w:rPr>
  </w:style>
  <w:style w:type="character" w:customStyle="1" w:styleId="TitleChar">
    <w:name w:val="Title Char"/>
    <w:basedOn w:val="DefaultParagraphFont"/>
    <w:link w:val="Title"/>
    <w:rsid w:val="004E4A8B"/>
    <w:rPr>
      <w:rFonts w:ascii="Trebuchet MS" w:eastAsia="Times New Roman" w:hAnsi="Trebuchet MS" w:cs="Times New Roman"/>
      <w:color w:val="000000"/>
      <w:spacing w:val="5"/>
      <w:kern w:val="28"/>
      <w:sz w:val="40"/>
      <w:szCs w:val="52"/>
      <w:lang w:eastAsia="en-US"/>
    </w:rPr>
  </w:style>
  <w:style w:type="paragraph" w:styleId="NormalWeb">
    <w:name w:val="Normal (Web)"/>
    <w:basedOn w:val="Normal"/>
    <w:link w:val="NormalWebChar"/>
    <w:uiPriority w:val="99"/>
    <w:unhideWhenUsed/>
    <w:rsid w:val="004E4A8B"/>
    <w:pPr>
      <w:spacing w:before="100" w:beforeAutospacing="1" w:after="100" w:afterAutospacing="1" w:line="240" w:lineRule="auto"/>
    </w:pPr>
    <w:rPr>
      <w:rFonts w:eastAsia="Times New Roman"/>
      <w:sz w:val="24"/>
      <w:szCs w:val="24"/>
      <w:lang w:val="en-GB" w:eastAsia="en-GB"/>
    </w:rPr>
  </w:style>
  <w:style w:type="character" w:customStyle="1" w:styleId="NormalWebChar">
    <w:name w:val="Normal (Web) Char"/>
    <w:basedOn w:val="DefaultParagraphFont"/>
    <w:link w:val="NormalWeb"/>
    <w:uiPriority w:val="99"/>
    <w:rsid w:val="004E4A8B"/>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4E4A8B"/>
    <w:pPr>
      <w:spacing w:after="0" w:line="240" w:lineRule="auto"/>
    </w:pPr>
    <w:rPr>
      <w:rFonts w:ascii="Trebuchet MS" w:eastAsia="Calibri" w:hAnsi="Trebuchet MS"/>
      <w:sz w:val="20"/>
      <w:lang w:val="en-GB"/>
    </w:rPr>
  </w:style>
  <w:style w:type="character" w:customStyle="1" w:styleId="FootnoteTextChar">
    <w:name w:val="Footnote Text Char"/>
    <w:basedOn w:val="DefaultParagraphFont"/>
    <w:link w:val="FootnoteText"/>
    <w:uiPriority w:val="99"/>
    <w:semiHidden/>
    <w:rsid w:val="004E4A8B"/>
    <w:rPr>
      <w:rFonts w:ascii="Trebuchet MS" w:hAnsi="Trebuchet MS"/>
      <w:lang w:eastAsia="en-US"/>
    </w:rPr>
  </w:style>
  <w:style w:type="character" w:styleId="FootnoteReference">
    <w:name w:val="footnote reference"/>
    <w:basedOn w:val="DefaultParagraphFont"/>
    <w:uiPriority w:val="99"/>
    <w:semiHidden/>
    <w:unhideWhenUsed/>
    <w:rsid w:val="004E4A8B"/>
    <w:rPr>
      <w:vertAlign w:val="superscript"/>
    </w:rPr>
  </w:style>
  <w:style w:type="paragraph" w:customStyle="1" w:styleId="tableNormal0">
    <w:name w:val="table Normal"/>
    <w:basedOn w:val="ListParagraph"/>
    <w:link w:val="tableNormalChar"/>
    <w:qFormat/>
    <w:rsid w:val="004E4A8B"/>
    <w:pPr>
      <w:numPr>
        <w:numId w:val="0"/>
      </w:numPr>
      <w:spacing w:after="0" w:line="276" w:lineRule="auto"/>
      <w:ind w:left="54"/>
    </w:pPr>
    <w:rPr>
      <w:rFonts w:eastAsia="Times New Roman"/>
      <w:noProof/>
      <w:sz w:val="20"/>
      <w:szCs w:val="20"/>
      <w:lang w:eastAsia="en-GB"/>
    </w:rPr>
  </w:style>
  <w:style w:type="character" w:customStyle="1" w:styleId="ListParagraphChar">
    <w:name w:val="List Paragraph Char"/>
    <w:basedOn w:val="DefaultParagraphFont"/>
    <w:link w:val="ListParagraph"/>
    <w:uiPriority w:val="34"/>
    <w:rsid w:val="004E4A8B"/>
    <w:rPr>
      <w:rFonts w:ascii="Trebuchet MS" w:hAnsi="Trebuchet MS"/>
      <w:sz w:val="22"/>
      <w:szCs w:val="22"/>
      <w:lang w:eastAsia="en-US"/>
    </w:rPr>
  </w:style>
  <w:style w:type="character" w:customStyle="1" w:styleId="tableNormalChar">
    <w:name w:val="table Normal Char"/>
    <w:basedOn w:val="ListParagraphChar"/>
    <w:link w:val="tableNormal0"/>
    <w:rsid w:val="004E4A8B"/>
    <w:rPr>
      <w:rFonts w:eastAsia="Times New Roman"/>
      <w:noProof/>
    </w:rPr>
  </w:style>
  <w:style w:type="paragraph" w:customStyle="1" w:styleId="PiELvl1">
    <w:name w:val="PiE Lvl 1"/>
    <w:basedOn w:val="Normal"/>
    <w:qFormat/>
    <w:rsid w:val="00070EA1"/>
    <w:pPr>
      <w:widowControl w:val="0"/>
      <w:autoSpaceDE w:val="0"/>
      <w:autoSpaceDN w:val="0"/>
      <w:adjustRightInd w:val="0"/>
      <w:spacing w:line="240" w:lineRule="auto"/>
    </w:pPr>
    <w:rPr>
      <w:rFonts w:eastAsiaTheme="minorEastAsia"/>
      <w:b/>
      <w:bCs/>
      <w:color w:val="434343"/>
      <w:szCs w:val="28"/>
    </w:rPr>
  </w:style>
  <w:style w:type="paragraph" w:customStyle="1" w:styleId="PiELvl2">
    <w:name w:val="PiE Lvl 2"/>
    <w:basedOn w:val="Normal"/>
    <w:qFormat/>
    <w:rsid w:val="00070EA1"/>
    <w:pPr>
      <w:widowControl w:val="0"/>
      <w:autoSpaceDE w:val="0"/>
      <w:autoSpaceDN w:val="0"/>
      <w:adjustRightInd w:val="0"/>
      <w:spacing w:line="240" w:lineRule="auto"/>
    </w:pPr>
    <w:rPr>
      <w:rFonts w:eastAsiaTheme="minorEastAsia"/>
      <w:b/>
      <w:i/>
      <w:color w:val="000000" w:themeColor="text1"/>
      <w:sz w:val="24"/>
      <w:szCs w:val="24"/>
    </w:rPr>
  </w:style>
  <w:style w:type="paragraph" w:customStyle="1" w:styleId="PiELvl3">
    <w:name w:val="PiE Lvl 3"/>
    <w:basedOn w:val="Normal"/>
    <w:qFormat/>
    <w:rsid w:val="00070EA1"/>
    <w:pPr>
      <w:widowControl w:val="0"/>
      <w:autoSpaceDE w:val="0"/>
      <w:autoSpaceDN w:val="0"/>
      <w:adjustRightInd w:val="0"/>
      <w:spacing w:before="60" w:line="240" w:lineRule="auto"/>
    </w:pPr>
    <w:rPr>
      <w:rFonts w:eastAsiaTheme="minorEastAsia"/>
      <w:i/>
      <w:iCs/>
      <w:color w:val="434343"/>
      <w:sz w:val="24"/>
      <w:szCs w:val="24"/>
    </w:rPr>
  </w:style>
  <w:style w:type="paragraph" w:customStyle="1" w:styleId="PiENormal">
    <w:name w:val="PiE Normal"/>
    <w:basedOn w:val="Normal"/>
    <w:qFormat/>
    <w:rsid w:val="00070EA1"/>
    <w:pPr>
      <w:autoSpaceDE w:val="0"/>
      <w:autoSpaceDN w:val="0"/>
      <w:spacing w:before="120" w:line="320" w:lineRule="exact"/>
      <w:jc w:val="both"/>
    </w:pPr>
    <w:rPr>
      <w:rFonts w:eastAsia="Times New Roman" w:cstheme="minorBidi"/>
      <w:sz w:val="24"/>
      <w:szCs w:val="28"/>
      <w:lang w:val="en-ZA" w:eastAsia="cs-CZ"/>
    </w:rPr>
  </w:style>
  <w:style w:type="paragraph" w:styleId="EndnoteText">
    <w:name w:val="endnote text"/>
    <w:basedOn w:val="Normal"/>
    <w:link w:val="EndnoteTextChar"/>
    <w:uiPriority w:val="99"/>
    <w:semiHidden/>
    <w:unhideWhenUsed/>
    <w:rsid w:val="00070EA1"/>
    <w:pPr>
      <w:spacing w:after="0" w:line="240" w:lineRule="auto"/>
    </w:pPr>
    <w:rPr>
      <w:rFonts w:ascii="Trebuchet MS" w:eastAsia="Calibri" w:hAnsi="Trebuchet MS"/>
      <w:sz w:val="20"/>
      <w:lang w:val="en-GB"/>
    </w:rPr>
  </w:style>
  <w:style w:type="character" w:customStyle="1" w:styleId="EndnoteTextChar">
    <w:name w:val="Endnote Text Char"/>
    <w:basedOn w:val="DefaultParagraphFont"/>
    <w:link w:val="EndnoteText"/>
    <w:uiPriority w:val="99"/>
    <w:semiHidden/>
    <w:rsid w:val="00070EA1"/>
    <w:rPr>
      <w:rFonts w:ascii="Trebuchet MS" w:hAnsi="Trebuchet MS"/>
      <w:lang w:eastAsia="en-US"/>
    </w:rPr>
  </w:style>
  <w:style w:type="character" w:styleId="EndnoteReference">
    <w:name w:val="endnote reference"/>
    <w:basedOn w:val="DefaultParagraphFont"/>
    <w:uiPriority w:val="99"/>
    <w:semiHidden/>
    <w:unhideWhenUsed/>
    <w:rsid w:val="00070EA1"/>
    <w:rPr>
      <w:vertAlign w:val="superscript"/>
    </w:rPr>
  </w:style>
  <w:style w:type="table" w:customStyle="1" w:styleId="LightList">
    <w:name w:val="Light List"/>
    <w:basedOn w:val="TableNormal"/>
    <w:uiPriority w:val="61"/>
    <w:rsid w:val="00070EA1"/>
    <w:rPr>
      <w:rFonts w:ascii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292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1395</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4451</CharactersWithSpaces>
  <SharedDoc>false</SharedDoc>
  <HLinks>
    <vt:vector size="6" baseType="variant">
      <vt:variant>
        <vt:i4>1441870</vt:i4>
      </vt:variant>
      <vt:variant>
        <vt:i4>0</vt:i4>
      </vt:variant>
      <vt:variant>
        <vt:i4>0</vt:i4>
      </vt:variant>
      <vt:variant>
        <vt:i4>5</vt:i4>
      </vt:variant>
      <vt:variant>
        <vt:lpwstr>http://www.ru.ac.za/sanc/numeracyresources/grocottssupplement/</vt:lpwstr>
      </vt:variant>
      <vt:variant>
        <vt:lpwstr>d.en.71044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cmps073</dc:creator>
  <cp:keywords/>
  <dc:description/>
  <cp:lastModifiedBy>cmps073</cp:lastModifiedBy>
  <cp:revision>15</cp:revision>
  <cp:lastPrinted>2013-09-17T10:45:00Z</cp:lastPrinted>
  <dcterms:created xsi:type="dcterms:W3CDTF">2013-09-16T16:20:00Z</dcterms:created>
  <dcterms:modified xsi:type="dcterms:W3CDTF">2013-09-17T16:09:00Z</dcterms:modified>
</cp:coreProperties>
</file>