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17" w:lineRule="auto"/>
        <w:ind w:left="0" w:right="-118" w:firstLine="0"/>
        <w:rPr/>
      </w:pPr>
      <w:r w:rsidDel="00000000" w:rsidR="00000000" w:rsidRPr="00000000">
        <w:rPr>
          <w:rFonts w:ascii="Calibri" w:cs="Calibri" w:eastAsia="Calibri" w:hAnsi="Calibri"/>
          <w:sz w:val="22"/>
          <w:szCs w:val="22"/>
        </w:rPr>
        <mc:AlternateContent>
          <mc:Choice Requires="wpg">
            <w:drawing>
              <wp:inline distB="0" distT="0" distL="0" distR="0">
                <wp:extent cx="6638798" cy="1140841"/>
                <wp:effectExtent b="0" l="0" r="0" t="0"/>
                <wp:docPr id="952" name=""/>
                <a:graphic>
                  <a:graphicData uri="http://schemas.microsoft.com/office/word/2010/wordprocessingGroup">
                    <wpg:wgp>
                      <wpg:cNvGrpSpPr/>
                      <wpg:grpSpPr>
                        <a:xfrm>
                          <a:off x="2026600" y="3209575"/>
                          <a:ext cx="6638798" cy="1140841"/>
                          <a:chOff x="2026600" y="3209575"/>
                          <a:chExt cx="6638800" cy="1140850"/>
                        </a:xfrm>
                      </wpg:grpSpPr>
                      <wpg:grpSp>
                        <wpg:cNvGrpSpPr/>
                        <wpg:grpSpPr>
                          <a:xfrm>
                            <a:off x="2026601" y="3209580"/>
                            <a:ext cx="6638798" cy="1140841"/>
                            <a:chOff x="2026600" y="3209575"/>
                            <a:chExt cx="7052550" cy="1140850"/>
                          </a:xfrm>
                        </wpg:grpSpPr>
                        <wps:wsp>
                          <wps:cNvSpPr/>
                          <wps:cNvPr id="3" name="Shape 3"/>
                          <wps:spPr>
                            <a:xfrm>
                              <a:off x="2026600" y="3209575"/>
                              <a:ext cx="7052550" cy="114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26601" y="3209580"/>
                              <a:ext cx="7052549" cy="1140840"/>
                              <a:chOff x="0" y="0"/>
                              <a:chExt cx="7052549" cy="1140840"/>
                            </a:xfrm>
                          </wpg:grpSpPr>
                          <wps:wsp>
                            <wps:cNvSpPr/>
                            <wps:cNvPr id="5" name="Shape 5"/>
                            <wps:spPr>
                              <a:xfrm>
                                <a:off x="0" y="0"/>
                                <a:ext cx="6638775" cy="114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0" y="75310"/>
                                <a:ext cx="6638798" cy="1065530"/>
                              </a:xfrm>
                              <a:prstGeom prst="rect">
                                <a:avLst/>
                              </a:prstGeom>
                              <a:noFill/>
                              <a:ln>
                                <a:noFill/>
                              </a:ln>
                            </pic:spPr>
                          </pic:pic>
                          <wps:wsp>
                            <wps:cNvSpPr/>
                            <wps:cNvPr id="7" name="Shape 7"/>
                            <wps:spPr>
                              <a:xfrm>
                                <a:off x="0" y="0"/>
                                <a:ext cx="56314" cy="226002"/>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8" name="Shape 8"/>
                            <wps:spPr>
                              <a:xfrm>
                                <a:off x="5009134" y="57706"/>
                                <a:ext cx="2043415"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6d2077"/>
                                      <w:sz w:val="16"/>
                                      <w:vertAlign w:val="baseline"/>
                                    </w:rPr>
                                    <w:t xml:space="preserve">Student Representative Council</w:t>
                                  </w:r>
                                </w:p>
                              </w:txbxContent>
                            </wps:txbx>
                            <wps:bodyPr anchorCtr="0" anchor="t" bIns="0" lIns="0" spcFirstLastPara="1" rIns="0" wrap="square" tIns="0">
                              <a:noAutofit/>
                            </wps:bodyPr>
                          </wps:wsp>
                          <wps:wsp>
                            <wps:cNvSpPr/>
                            <wps:cNvPr id="9" name="Shape 9"/>
                            <wps:spPr>
                              <a:xfrm>
                                <a:off x="6545581" y="12192"/>
                                <a:ext cx="56314" cy="226002"/>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0" name="Shape 10"/>
                            <wps:spPr>
                              <a:xfrm>
                                <a:off x="4172077" y="175054"/>
                                <a:ext cx="648483"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Steve Biko</w:t>
                                  </w:r>
                                </w:p>
                              </w:txbxContent>
                            </wps:txbx>
                            <wps:bodyPr anchorCtr="0" anchor="t" bIns="0" lIns="0" spcFirstLastPara="1" rIns="0" wrap="square" tIns="0">
                              <a:noAutofit/>
                            </wps:bodyPr>
                          </wps:wsp>
                          <wps:wsp>
                            <wps:cNvSpPr/>
                            <wps:cNvPr id="11" name="Shape 11"/>
                            <wps:spPr>
                              <a:xfrm>
                                <a:off x="4658614" y="175054"/>
                                <a:ext cx="37731"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w:t>
                                  </w:r>
                                </w:p>
                              </w:txbxContent>
                            </wps:txbx>
                            <wps:bodyPr anchorCtr="0" anchor="t" bIns="0" lIns="0" spcFirstLastPara="1" rIns="0" wrap="square" tIns="0">
                              <a:noAutofit/>
                            </wps:bodyPr>
                          </wps:wsp>
                          <wps:wsp>
                            <wps:cNvSpPr/>
                            <wps:cNvPr id="12" name="Shape 12"/>
                            <wps:spPr>
                              <a:xfrm>
                                <a:off x="4687570" y="175054"/>
                                <a:ext cx="556365"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Building, </w:t>
                                  </w:r>
                                </w:p>
                              </w:txbxContent>
                            </wps:txbx>
                            <wps:bodyPr anchorCtr="0" anchor="t" bIns="0" lIns="0" spcFirstLastPara="1" rIns="0" wrap="square" tIns="0">
                              <a:noAutofit/>
                            </wps:bodyPr>
                          </wps:wsp>
                          <wps:wsp>
                            <wps:cNvSpPr/>
                            <wps:cNvPr id="13" name="Shape 13"/>
                            <wps:spPr>
                              <a:xfrm>
                                <a:off x="5105146" y="175054"/>
                                <a:ext cx="1171827"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Prince Alfred Street</w:t>
                                  </w:r>
                                </w:p>
                              </w:txbxContent>
                            </wps:txbx>
                            <wps:bodyPr anchorCtr="0" anchor="t" bIns="0" lIns="0" spcFirstLastPara="1" rIns="0" wrap="square" tIns="0">
                              <a:noAutofit/>
                            </wps:bodyPr>
                          </wps:wsp>
                          <wps:wsp>
                            <wps:cNvSpPr/>
                            <wps:cNvPr id="14" name="Shape 14"/>
                            <wps:spPr>
                              <a:xfrm>
                                <a:off x="5986272" y="175054"/>
                                <a:ext cx="744860"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Makhanda,</w:t>
                                  </w:r>
                                </w:p>
                              </w:txbxContent>
                            </wps:txbx>
                            <wps:bodyPr anchorCtr="0" anchor="t" bIns="0" lIns="0" spcFirstLastPara="1" rIns="0" wrap="square" tIns="0">
                              <a:noAutofit/>
                            </wps:bodyPr>
                          </wps:wsp>
                          <wps:wsp>
                            <wps:cNvSpPr/>
                            <wps:cNvPr id="15" name="Shape 15"/>
                            <wps:spPr>
                              <a:xfrm>
                                <a:off x="6545581" y="175054"/>
                                <a:ext cx="37731"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w:t>
                                  </w:r>
                                </w:p>
                              </w:txbxContent>
                            </wps:txbx>
                            <wps:bodyPr anchorCtr="0" anchor="t" bIns="0" lIns="0" spcFirstLastPara="1" rIns="0" wrap="square" tIns="0">
                              <a:noAutofit/>
                            </wps:bodyPr>
                          </wps:wsp>
                          <wps:wsp>
                            <wps:cNvSpPr/>
                            <wps:cNvPr id="16" name="Shape 16"/>
                            <wps:spPr>
                              <a:xfrm>
                                <a:off x="5681218" y="290878"/>
                                <a:ext cx="37731"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w:t>
                                  </w:r>
                                </w:p>
                              </w:txbxContent>
                            </wps:txbx>
                            <wps:bodyPr anchorCtr="0" anchor="t" bIns="0" lIns="0" spcFirstLastPara="1" rIns="0" wrap="square" tIns="0">
                              <a:noAutofit/>
                            </wps:bodyPr>
                          </wps:wsp>
                          <wps:wsp>
                            <wps:cNvSpPr/>
                            <wps:cNvPr id="17" name="Shape 17"/>
                            <wps:spPr>
                              <a:xfrm>
                                <a:off x="5710428" y="290878"/>
                                <a:ext cx="300418"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6139</w:t>
                                  </w:r>
                                </w:p>
                              </w:txbxContent>
                            </wps:txbx>
                            <wps:bodyPr anchorCtr="0" anchor="t" bIns="0" lIns="0" spcFirstLastPara="1" rIns="0" wrap="square" tIns="0">
                              <a:noAutofit/>
                            </wps:bodyPr>
                          </wps:wsp>
                          <wps:wsp>
                            <wps:cNvSpPr/>
                            <wps:cNvPr id="18" name="Shape 18"/>
                            <wps:spPr>
                              <a:xfrm>
                                <a:off x="5935883" y="290878"/>
                                <a:ext cx="812669"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South Africa</w:t>
                                  </w:r>
                                </w:p>
                              </w:txbxContent>
                            </wps:txbx>
                            <wps:bodyPr anchorCtr="0" anchor="t" bIns="0" lIns="0" spcFirstLastPara="1" rIns="0" wrap="square" tIns="0">
                              <a:noAutofit/>
                            </wps:bodyPr>
                          </wps:wsp>
                          <wps:wsp>
                            <wps:cNvSpPr/>
                            <wps:cNvPr id="19" name="Shape 19"/>
                            <wps:spPr>
                              <a:xfrm>
                                <a:off x="6545581" y="290878"/>
                                <a:ext cx="37731"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w:t>
                                  </w:r>
                                </w:p>
                              </w:txbxContent>
                            </wps:txbx>
                            <wps:bodyPr anchorCtr="0" anchor="t" bIns="0" lIns="0" spcFirstLastPara="1" rIns="0" wrap="square" tIns="0">
                              <a:noAutofit/>
                            </wps:bodyPr>
                          </wps:wsp>
                          <wps:wsp>
                            <wps:cNvSpPr/>
                            <wps:cNvPr id="20" name="Shape 20"/>
                            <wps:spPr>
                              <a:xfrm>
                                <a:off x="5724144" y="408481"/>
                                <a:ext cx="151149"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e: </w:t>
                                  </w:r>
                                </w:p>
                              </w:txbxContent>
                            </wps:txbx>
                            <wps:bodyPr anchorCtr="0" anchor="t" bIns="0" lIns="0" spcFirstLastPara="1" rIns="0" wrap="square" tIns="0">
                              <a:noAutofit/>
                            </wps:bodyPr>
                          </wps:wsp>
                          <wps:wsp>
                            <wps:cNvSpPr/>
                            <wps:cNvPr id="21" name="Shape 21"/>
                            <wps:spPr>
                              <a:xfrm>
                                <a:off x="5836920" y="408481"/>
                                <a:ext cx="942090"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srcsg@ru.ac.za</w:t>
                                  </w:r>
                                </w:p>
                              </w:txbxContent>
                            </wps:txbx>
                            <wps:bodyPr anchorCtr="0" anchor="t" bIns="0" lIns="0" spcFirstLastPara="1" rIns="0" wrap="square" tIns="0">
                              <a:noAutofit/>
                            </wps:bodyPr>
                          </wps:wsp>
                          <wps:wsp>
                            <wps:cNvSpPr/>
                            <wps:cNvPr id="22" name="Shape 22"/>
                            <wps:spPr>
                              <a:xfrm>
                                <a:off x="6545581" y="408481"/>
                                <a:ext cx="37731" cy="151421"/>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w:t>
                                  </w:r>
                                </w:p>
                              </w:txbxContent>
                            </wps:txbx>
                            <wps:bodyPr anchorCtr="0" anchor="t" bIns="0" lIns="0" spcFirstLastPara="1" rIns="0" wrap="square" tIns="0">
                              <a:noAutofit/>
                            </wps:bodyPr>
                          </wps:wsp>
                          <wps:wsp>
                            <wps:cNvSpPr/>
                            <wps:cNvPr id="23" name="Shape 23"/>
                            <wps:spPr>
                              <a:xfrm>
                                <a:off x="6545581" y="527558"/>
                                <a:ext cx="56314" cy="226002"/>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6638798" cy="1140841"/>
                <wp:effectExtent b="0" l="0" r="0" t="0"/>
                <wp:docPr id="95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638798" cy="114084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ind w:left="117" w:firstLine="0"/>
        <w:rPr/>
      </w:pPr>
      <w:r w:rsidDel="00000000" w:rsidR="00000000" w:rsidRPr="00000000">
        <w:rPr>
          <w:rtl w:val="0"/>
        </w:rPr>
        <w:t xml:space="preserve">A 15th MEETING HELD ON THE </w:t>
      </w:r>
      <w:r w:rsidDel="00000000" w:rsidR="00000000" w:rsidRPr="00000000">
        <w:rPr>
          <w:b w:val="1"/>
          <w:rtl w:val="0"/>
        </w:rPr>
        <w:t xml:space="preserve">25</w:t>
      </w:r>
      <w:r w:rsidDel="00000000" w:rsidR="00000000" w:rsidRPr="00000000">
        <w:rPr>
          <w:b w:val="1"/>
          <w:vertAlign w:val="superscript"/>
          <w:rtl w:val="0"/>
        </w:rPr>
        <w:t xml:space="preserve">TH</w:t>
      </w:r>
      <w:r w:rsidDel="00000000" w:rsidR="00000000" w:rsidRPr="00000000">
        <w:rPr>
          <w:b w:val="1"/>
          <w:rtl w:val="0"/>
        </w:rPr>
        <w:t xml:space="preserve"> OF MARCH 2024 </w:t>
      </w:r>
      <w:r w:rsidDel="00000000" w:rsidR="00000000" w:rsidRPr="00000000">
        <w:rPr>
          <w:rtl w:val="0"/>
        </w:rPr>
        <w:t xml:space="preserve">AT</w:t>
      </w:r>
      <w:r w:rsidDel="00000000" w:rsidR="00000000" w:rsidRPr="00000000">
        <w:rPr>
          <w:b w:val="1"/>
          <w:rtl w:val="0"/>
        </w:rPr>
        <w:t xml:space="preserve"> 18:30 </w:t>
      </w:r>
      <w:r w:rsidDel="00000000" w:rsidR="00000000" w:rsidRPr="00000000">
        <w:rPr>
          <w:rtl w:val="0"/>
        </w:rPr>
        <w:t xml:space="preserve">IN</w:t>
      </w:r>
      <w:r w:rsidDel="00000000" w:rsidR="00000000" w:rsidRPr="00000000">
        <w:rPr>
          <w:b w:val="1"/>
          <w:rtl w:val="0"/>
        </w:rPr>
        <w:t xml:space="preserve"> STEVE BIKO, RA ROOM</w:t>
      </w:r>
      <w:r w:rsidDel="00000000" w:rsidR="00000000" w:rsidRPr="00000000">
        <w:rPr>
          <w:rtl w:val="0"/>
        </w:rPr>
      </w:r>
    </w:p>
    <w:p w:rsidR="00000000" w:rsidDel="00000000" w:rsidP="00000000" w:rsidRDefault="00000000" w:rsidRPr="00000000" w14:paraId="00000003">
      <w:pPr>
        <w:ind w:left="117" w:firstLine="122"/>
        <w:rPr/>
      </w:pPr>
      <w:r w:rsidDel="00000000" w:rsidR="00000000" w:rsidRPr="00000000">
        <w:rPr>
          <w:rtl w:val="0"/>
        </w:rPr>
      </w:r>
    </w:p>
    <w:tbl>
      <w:tblPr>
        <w:tblStyle w:val="Table1"/>
        <w:tblW w:w="10478.000000000002"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75"/>
        <w:gridCol w:w="528"/>
        <w:gridCol w:w="460"/>
        <w:gridCol w:w="4509"/>
        <w:gridCol w:w="4206"/>
        <w:tblGridChange w:id="0">
          <w:tblGrid>
            <w:gridCol w:w="775"/>
            <w:gridCol w:w="528"/>
            <w:gridCol w:w="460"/>
            <w:gridCol w:w="4509"/>
            <w:gridCol w:w="4206"/>
          </w:tblGrid>
        </w:tblGridChange>
      </w:tblGrid>
      <w:tr>
        <w:trPr>
          <w:cantSplit w:val="0"/>
          <w:trHeight w:val="744" w:hRule="atLeast"/>
          <w:tblHeader w:val="0"/>
        </w:trPr>
        <w:tc>
          <w:tcPr>
            <w:gridSpan w:val="5"/>
          </w:tcPr>
          <w:p w:rsidR="00000000" w:rsidDel="00000000" w:rsidP="00000000" w:rsidRDefault="00000000" w:rsidRPr="00000000" w14:paraId="00000004">
            <w:pPr>
              <w:spacing w:after="132" w:lineRule="auto"/>
              <w:rPr>
                <w:b w:val="1"/>
              </w:rPr>
            </w:pPr>
            <w:r w:rsidDel="00000000" w:rsidR="00000000" w:rsidRPr="00000000">
              <w:rPr>
                <w:b w:val="1"/>
                <w:rtl w:val="0"/>
              </w:rPr>
              <w:t xml:space="preserve">MINUTES</w:t>
            </w:r>
          </w:p>
          <w:p w:rsidR="00000000" w:rsidDel="00000000" w:rsidP="00000000" w:rsidRDefault="00000000" w:rsidRPr="00000000" w14:paraId="00000005">
            <w:pPr>
              <w:spacing w:after="132" w:lineRule="auto"/>
              <w:ind w:left="98" w:firstLine="0"/>
              <w:rPr>
                <w:b w:val="1"/>
              </w:rPr>
            </w:pPr>
            <w:r w:rsidDel="00000000" w:rsidR="00000000" w:rsidRPr="00000000">
              <w:rPr>
                <w:rtl w:val="0"/>
              </w:rPr>
            </w:r>
          </w:p>
        </w:tc>
      </w:tr>
      <w:tr>
        <w:trPr>
          <w:cantSplit w:val="0"/>
          <w:trHeight w:val="372" w:hRule="atLeast"/>
          <w:tblHeader w:val="0"/>
        </w:trPr>
        <w:tc>
          <w:tcPr/>
          <w:p w:rsidR="00000000" w:rsidDel="00000000" w:rsidP="00000000" w:rsidRDefault="00000000" w:rsidRPr="00000000" w14:paraId="0000000A">
            <w:pPr>
              <w:ind w:left="0" w:firstLine="0"/>
              <w:rPr/>
            </w:pPr>
            <w:r w:rsidDel="00000000" w:rsidR="00000000" w:rsidRPr="00000000">
              <w:rPr>
                <w:rtl w:val="0"/>
              </w:rPr>
              <w:t xml:space="preserve">2024.</w:t>
            </w:r>
          </w:p>
        </w:tc>
        <w:tc>
          <w:tcPr/>
          <w:p w:rsidR="00000000" w:rsidDel="00000000" w:rsidP="00000000" w:rsidRDefault="00000000" w:rsidRPr="00000000" w14:paraId="0000000B">
            <w:pPr>
              <w:ind w:left="0" w:firstLine="0"/>
              <w:rPr/>
            </w:pPr>
            <w:r w:rsidDel="00000000" w:rsidR="00000000" w:rsidRPr="00000000">
              <w:rPr>
                <w:rtl w:val="0"/>
              </w:rPr>
              <w:t xml:space="preserve">15.</w:t>
            </w:r>
          </w:p>
        </w:tc>
        <w:tc>
          <w:tcPr/>
          <w:p w:rsidR="00000000" w:rsidDel="00000000" w:rsidP="00000000" w:rsidRDefault="00000000" w:rsidRPr="00000000" w14:paraId="0000000C">
            <w:pPr>
              <w:ind w:left="0" w:firstLine="0"/>
              <w:jc w:val="both"/>
              <w:rPr/>
            </w:pPr>
            <w:r w:rsidDel="00000000" w:rsidR="00000000" w:rsidRPr="00000000">
              <w:rPr>
                <w:rtl w:val="0"/>
              </w:rPr>
              <w:t xml:space="preserve">1. </w:t>
            </w:r>
          </w:p>
        </w:tc>
        <w:tc>
          <w:tcPr/>
          <w:p w:rsidR="00000000" w:rsidDel="00000000" w:rsidP="00000000" w:rsidRDefault="00000000" w:rsidRPr="00000000" w14:paraId="0000000D">
            <w:pPr>
              <w:ind w:left="0" w:firstLine="0"/>
              <w:rPr/>
            </w:pPr>
            <w:r w:rsidDel="00000000" w:rsidR="00000000" w:rsidRPr="00000000">
              <w:rPr>
                <w:rtl w:val="0"/>
              </w:rPr>
              <w:t xml:space="preserve">ATTENDANCE </w:t>
            </w:r>
          </w:p>
        </w:tc>
        <w:tc>
          <w:tcPr/>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line="259" w:lineRule="auto"/>
              <w:ind w:left="360" w:hanging="360"/>
              <w:rPr/>
            </w:pPr>
            <w:r w:rsidDel="00000000" w:rsidR="00000000" w:rsidRPr="00000000">
              <w:rPr>
                <w:rtl w:val="0"/>
              </w:rPr>
              <w:t xml:space="preserve"> PRESENT</w:t>
            </w:r>
          </w:p>
        </w:tc>
      </w:tr>
      <w:tr>
        <w:trPr>
          <w:cantSplit w:val="0"/>
          <w:trHeight w:val="372" w:hRule="atLeast"/>
          <w:tblHeader w:val="0"/>
        </w:trPr>
        <w:tc>
          <w:tcPr/>
          <w:p w:rsidR="00000000" w:rsidDel="00000000" w:rsidP="00000000" w:rsidRDefault="00000000" w:rsidRPr="00000000" w14:paraId="0000000F">
            <w:pPr>
              <w:ind w:left="0" w:firstLine="0"/>
              <w:rPr/>
            </w:pPr>
            <w:r w:rsidDel="00000000" w:rsidR="00000000" w:rsidRPr="00000000">
              <w:rPr>
                <w:rtl w:val="0"/>
              </w:rPr>
            </w:r>
          </w:p>
        </w:tc>
        <w:tc>
          <w:tcPr/>
          <w:p w:rsidR="00000000" w:rsidDel="00000000" w:rsidP="00000000" w:rsidRDefault="00000000" w:rsidRPr="00000000" w14:paraId="00000010">
            <w:pPr>
              <w:ind w:left="0" w:firstLine="0"/>
              <w:rPr/>
            </w:pPr>
            <w:r w:rsidDel="00000000" w:rsidR="00000000" w:rsidRPr="00000000">
              <w:rPr>
                <w:rtl w:val="0"/>
              </w:rPr>
            </w:r>
          </w:p>
        </w:tc>
        <w:tc>
          <w:tcPr/>
          <w:p w:rsidR="00000000" w:rsidDel="00000000" w:rsidP="00000000" w:rsidRDefault="00000000" w:rsidRPr="00000000" w14:paraId="00000011">
            <w:pPr>
              <w:ind w:left="0" w:firstLine="0"/>
              <w:jc w:val="both"/>
              <w:rPr/>
            </w:pPr>
            <w:r w:rsidDel="00000000" w:rsidR="00000000" w:rsidRPr="00000000">
              <w:rPr>
                <w:rtl w:val="0"/>
              </w:rPr>
            </w:r>
          </w:p>
        </w:tc>
        <w:tc>
          <w:tcPr/>
          <w:p w:rsidR="00000000" w:rsidDel="00000000" w:rsidP="00000000" w:rsidRDefault="00000000" w:rsidRPr="00000000" w14:paraId="00000012">
            <w:pPr>
              <w:ind w:left="0" w:firstLine="0"/>
              <w:rPr/>
            </w:pPr>
            <w:r w:rsidDel="00000000" w:rsidR="00000000" w:rsidRPr="00000000">
              <w:rPr>
                <w:rtl w:val="0"/>
              </w:rPr>
            </w:r>
          </w:p>
        </w:tc>
        <w:tc>
          <w:tcPr/>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pacing w:line="259" w:lineRule="auto"/>
              <w:ind w:left="360" w:hanging="360"/>
              <w:rPr/>
            </w:pPr>
            <w:r w:rsidDel="00000000" w:rsidR="00000000" w:rsidRPr="00000000">
              <w:rPr>
                <w:rtl w:val="0"/>
              </w:rPr>
              <w:t xml:space="preserve"> APOLOGIES – MADAM SPORTS: Test</w:t>
            </w:r>
          </w:p>
        </w:tc>
      </w:tr>
      <w:tr>
        <w:trPr>
          <w:cantSplit w:val="0"/>
          <w:trHeight w:val="372" w:hRule="atLeast"/>
          <w:tblHeader w:val="0"/>
        </w:trPr>
        <w:tc>
          <w:tcPr/>
          <w:p w:rsidR="00000000" w:rsidDel="00000000" w:rsidP="00000000" w:rsidRDefault="00000000" w:rsidRPr="00000000" w14:paraId="00000014">
            <w:pPr>
              <w:ind w:left="0" w:firstLine="0"/>
              <w:rPr/>
            </w:pPr>
            <w:r w:rsidDel="00000000" w:rsidR="00000000" w:rsidRPr="00000000">
              <w:rPr>
                <w:rtl w:val="0"/>
              </w:rPr>
            </w:r>
          </w:p>
        </w:tc>
        <w:tc>
          <w:tcPr/>
          <w:p w:rsidR="00000000" w:rsidDel="00000000" w:rsidP="00000000" w:rsidRDefault="00000000" w:rsidRPr="00000000" w14:paraId="00000015">
            <w:pPr>
              <w:ind w:left="0" w:firstLine="0"/>
              <w:rPr/>
            </w:pPr>
            <w:r w:rsidDel="00000000" w:rsidR="00000000" w:rsidRPr="00000000">
              <w:rPr>
                <w:rtl w:val="0"/>
              </w:rPr>
            </w:r>
          </w:p>
        </w:tc>
        <w:tc>
          <w:tcPr/>
          <w:p w:rsidR="00000000" w:rsidDel="00000000" w:rsidP="00000000" w:rsidRDefault="00000000" w:rsidRPr="00000000" w14:paraId="00000016">
            <w:pPr>
              <w:ind w:left="0" w:firstLine="0"/>
              <w:jc w:val="both"/>
              <w:rPr/>
            </w:pPr>
            <w:r w:rsidDel="00000000" w:rsidR="00000000" w:rsidRPr="00000000">
              <w:rPr>
                <w:rtl w:val="0"/>
              </w:rPr>
            </w:r>
          </w:p>
        </w:tc>
        <w:tc>
          <w:tcPr/>
          <w:p w:rsidR="00000000" w:rsidDel="00000000" w:rsidP="00000000" w:rsidRDefault="00000000" w:rsidRPr="00000000" w14:paraId="00000017">
            <w:pPr>
              <w:ind w:left="0" w:firstLine="0"/>
              <w:rPr/>
            </w:pPr>
            <w:r w:rsidDel="00000000" w:rsidR="00000000" w:rsidRPr="00000000">
              <w:rPr>
                <w:rtl w:val="0"/>
              </w:rPr>
            </w:r>
          </w:p>
        </w:tc>
        <w:tc>
          <w:tcPr/>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line="259" w:lineRule="auto"/>
              <w:ind w:left="360" w:hanging="360"/>
              <w:rPr/>
            </w:pPr>
            <w:r w:rsidDel="00000000" w:rsidR="00000000" w:rsidRPr="00000000">
              <w:rPr>
                <w:rtl w:val="0"/>
              </w:rPr>
              <w:t xml:space="preserve"> LEAVE OF ABSENCE – VP (LEAVE)</w:t>
            </w:r>
          </w:p>
        </w:tc>
      </w:tr>
      <w:tr>
        <w:trPr>
          <w:cantSplit w:val="0"/>
          <w:trHeight w:val="385" w:hRule="atLeast"/>
          <w:tblHeader w:val="0"/>
        </w:trPr>
        <w:tc>
          <w:tcPr/>
          <w:p w:rsidR="00000000" w:rsidDel="00000000" w:rsidP="00000000" w:rsidRDefault="00000000" w:rsidRPr="00000000" w14:paraId="00000019">
            <w:pPr>
              <w:ind w:left="0" w:firstLine="0"/>
              <w:rPr/>
            </w:pPr>
            <w:r w:rsidDel="00000000" w:rsidR="00000000" w:rsidRPr="00000000">
              <w:rPr>
                <w:rtl w:val="0"/>
              </w:rPr>
            </w:r>
          </w:p>
        </w:tc>
        <w:tc>
          <w:tcPr/>
          <w:p w:rsidR="00000000" w:rsidDel="00000000" w:rsidP="00000000" w:rsidRDefault="00000000" w:rsidRPr="00000000" w14:paraId="0000001A">
            <w:pPr>
              <w:ind w:left="0" w:firstLine="0"/>
              <w:rPr/>
            </w:pPr>
            <w:r w:rsidDel="00000000" w:rsidR="00000000" w:rsidRPr="00000000">
              <w:rPr>
                <w:rtl w:val="0"/>
              </w:rPr>
            </w:r>
          </w:p>
        </w:tc>
        <w:tc>
          <w:tcPr/>
          <w:p w:rsidR="00000000" w:rsidDel="00000000" w:rsidP="00000000" w:rsidRDefault="00000000" w:rsidRPr="00000000" w14:paraId="0000001B">
            <w:pPr>
              <w:ind w:left="0" w:firstLine="0"/>
              <w:jc w:val="both"/>
              <w:rPr/>
            </w:pPr>
            <w:r w:rsidDel="00000000" w:rsidR="00000000" w:rsidRPr="00000000">
              <w:rPr>
                <w:rtl w:val="0"/>
              </w:rPr>
            </w:r>
          </w:p>
        </w:tc>
        <w:tc>
          <w:tcPr/>
          <w:p w:rsidR="00000000" w:rsidDel="00000000" w:rsidP="00000000" w:rsidRDefault="00000000" w:rsidRPr="00000000" w14:paraId="0000001C">
            <w:pPr>
              <w:ind w:left="0" w:firstLine="0"/>
              <w:rPr/>
            </w:pPr>
            <w:r w:rsidDel="00000000" w:rsidR="00000000" w:rsidRPr="00000000">
              <w:rPr>
                <w:rtl w:val="0"/>
              </w:rPr>
            </w:r>
          </w:p>
        </w:tc>
        <w:tc>
          <w:tcPr/>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line="259" w:lineRule="auto"/>
              <w:ind w:left="360" w:hanging="360"/>
              <w:rPr/>
            </w:pPr>
            <w:r w:rsidDel="00000000" w:rsidR="00000000" w:rsidRPr="00000000">
              <w:rPr>
                <w:rtl w:val="0"/>
              </w:rPr>
              <w:t xml:space="preserve"> ABSENT - NONE</w:t>
            </w:r>
          </w:p>
        </w:tc>
      </w:tr>
      <w:tr>
        <w:trPr>
          <w:cantSplit w:val="0"/>
          <w:trHeight w:val="620" w:hRule="atLeast"/>
          <w:tblHeader w:val="0"/>
        </w:trPr>
        <w:tc>
          <w:tcPr/>
          <w:p w:rsidR="00000000" w:rsidDel="00000000" w:rsidP="00000000" w:rsidRDefault="00000000" w:rsidRPr="00000000" w14:paraId="0000001E">
            <w:pPr>
              <w:ind w:left="0" w:firstLine="0"/>
              <w:rPr/>
            </w:pPr>
            <w:r w:rsidDel="00000000" w:rsidR="00000000" w:rsidRPr="00000000">
              <w:rPr>
                <w:rtl w:val="0"/>
              </w:rPr>
              <w:t xml:space="preserve">2024.</w:t>
            </w:r>
          </w:p>
        </w:tc>
        <w:tc>
          <w:tcPr/>
          <w:p w:rsidR="00000000" w:rsidDel="00000000" w:rsidP="00000000" w:rsidRDefault="00000000" w:rsidRPr="00000000" w14:paraId="0000001F">
            <w:pPr>
              <w:ind w:left="0" w:firstLine="0"/>
              <w:rPr/>
            </w:pPr>
            <w:r w:rsidDel="00000000" w:rsidR="00000000" w:rsidRPr="00000000">
              <w:rPr>
                <w:rtl w:val="0"/>
              </w:rPr>
              <w:t xml:space="preserve">15.</w:t>
            </w:r>
          </w:p>
        </w:tc>
        <w:tc>
          <w:tcPr/>
          <w:p w:rsidR="00000000" w:rsidDel="00000000" w:rsidP="00000000" w:rsidRDefault="00000000" w:rsidRPr="00000000" w14:paraId="00000020">
            <w:pPr>
              <w:ind w:left="0" w:firstLine="0"/>
              <w:jc w:val="both"/>
              <w:rPr/>
            </w:pPr>
            <w:r w:rsidDel="00000000" w:rsidR="00000000" w:rsidRPr="00000000">
              <w:rPr>
                <w:rtl w:val="0"/>
              </w:rPr>
              <w:t xml:space="preserve">2. </w:t>
            </w:r>
          </w:p>
        </w:tc>
        <w:tc>
          <w:tcPr/>
          <w:p w:rsidR="00000000" w:rsidDel="00000000" w:rsidP="00000000" w:rsidRDefault="00000000" w:rsidRPr="00000000" w14:paraId="00000021">
            <w:pPr>
              <w:ind w:left="0" w:firstLine="0"/>
              <w:rPr/>
            </w:pPr>
            <w:r w:rsidDel="00000000" w:rsidR="00000000" w:rsidRPr="00000000">
              <w:rPr>
                <w:rtl w:val="0"/>
              </w:rPr>
              <w:t xml:space="preserve">DECLARATION OF CONFLICT OF INTEREST</w:t>
            </w:r>
          </w:p>
        </w:tc>
        <w:tc>
          <w:tcPr/>
          <w:p w:rsidR="00000000" w:rsidDel="00000000" w:rsidP="00000000" w:rsidRDefault="00000000" w:rsidRPr="00000000" w14:paraId="00000022">
            <w:pPr>
              <w:ind w:left="0" w:firstLine="0"/>
              <w:rPr/>
            </w:pPr>
            <w:r w:rsidDel="00000000" w:rsidR="00000000" w:rsidRPr="00000000">
              <w:rPr>
                <w:rtl w:val="0"/>
              </w:rPr>
            </w:r>
          </w:p>
        </w:tc>
      </w:tr>
      <w:tr>
        <w:trPr>
          <w:cantSplit w:val="0"/>
          <w:trHeight w:val="372" w:hRule="atLeast"/>
          <w:tblHeader w:val="0"/>
        </w:trPr>
        <w:tc>
          <w:tcPr/>
          <w:p w:rsidR="00000000" w:rsidDel="00000000" w:rsidP="00000000" w:rsidRDefault="00000000" w:rsidRPr="00000000" w14:paraId="00000023">
            <w:pPr>
              <w:ind w:left="0" w:firstLine="0"/>
              <w:rPr/>
            </w:pPr>
            <w:r w:rsidDel="00000000" w:rsidR="00000000" w:rsidRPr="00000000">
              <w:rPr>
                <w:rtl w:val="0"/>
              </w:rPr>
              <w:t xml:space="preserve">2024.</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2024.</w:t>
            </w:r>
          </w:p>
        </w:tc>
        <w:tc>
          <w:tcPr/>
          <w:p w:rsidR="00000000" w:rsidDel="00000000" w:rsidP="00000000" w:rsidRDefault="00000000" w:rsidRPr="00000000" w14:paraId="00000026">
            <w:pPr>
              <w:ind w:left="0" w:firstLine="0"/>
              <w:rPr/>
            </w:pPr>
            <w:r w:rsidDel="00000000" w:rsidR="00000000" w:rsidRPr="00000000">
              <w:rPr>
                <w:rtl w:val="0"/>
              </w:rPr>
              <w:t xml:space="preserve">15.</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15.</w:t>
            </w:r>
          </w:p>
        </w:tc>
        <w:tc>
          <w:tcPr/>
          <w:p w:rsidR="00000000" w:rsidDel="00000000" w:rsidP="00000000" w:rsidRDefault="00000000" w:rsidRPr="00000000" w14:paraId="00000029">
            <w:pPr>
              <w:ind w:left="0" w:firstLine="0"/>
              <w:jc w:val="both"/>
              <w:rPr/>
            </w:pPr>
            <w:r w:rsidDel="00000000" w:rsidR="00000000" w:rsidRPr="00000000">
              <w:rPr>
                <w:rtl w:val="0"/>
              </w:rPr>
              <w:t xml:space="preserve">3.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4</w:t>
            </w:r>
          </w:p>
        </w:tc>
        <w:tc>
          <w:tcPr/>
          <w:p w:rsidR="00000000" w:rsidDel="00000000" w:rsidP="00000000" w:rsidRDefault="00000000" w:rsidRPr="00000000" w14:paraId="0000002C">
            <w:pPr>
              <w:ind w:left="0" w:firstLine="0"/>
              <w:rPr/>
            </w:pPr>
            <w:r w:rsidDel="00000000" w:rsidR="00000000" w:rsidRPr="00000000">
              <w:rPr>
                <w:rtl w:val="0"/>
              </w:rPr>
              <w:t xml:space="preserve">CONFIRMATION OF MINUTES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MATTERS ARISING</w:t>
            </w:r>
          </w:p>
        </w:tc>
        <w:tc>
          <w:tcPr/>
          <w:p w:rsidR="00000000" w:rsidDel="00000000" w:rsidP="00000000" w:rsidRDefault="00000000" w:rsidRPr="00000000" w14:paraId="0000002F">
            <w:pPr>
              <w:ind w:left="0" w:firstLine="0"/>
              <w:rPr/>
            </w:pPr>
            <w:r w:rsidDel="00000000" w:rsidR="00000000" w:rsidRPr="00000000">
              <w:rPr>
                <w:rtl w:val="0"/>
              </w:rPr>
              <w:t xml:space="preserve">MADAM CE</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4.1 </w:t>
            </w:r>
            <w:r w:rsidDel="00000000" w:rsidR="00000000" w:rsidRPr="00000000">
              <w:rPr>
                <w:b w:val="1"/>
                <w:rtl w:val="0"/>
              </w:rPr>
              <w:t xml:space="preserve">LEADERSHIP WEEK</w:t>
            </w: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Delegation feedback was provided, which should be updated in the shared Google document. Mr. Ofei highlighted that it is essential to create partnerships and career opportunities when looking for and approaching sponsorships, etc. This should benefit both the student body and the service provider/sponsor. Madam Projects requested to be CC’d on every email with submissions when sending them to the VP.</w:t>
            </w:r>
          </w:p>
        </w:tc>
      </w:tr>
      <w:tr>
        <w:trPr>
          <w:cantSplit w:val="0"/>
          <w:trHeight w:val="372" w:hRule="atLeast"/>
          <w:tblHeader w:val="0"/>
        </w:trPr>
        <w:tc>
          <w:tcPr/>
          <w:p w:rsidR="00000000" w:rsidDel="00000000" w:rsidP="00000000" w:rsidRDefault="00000000" w:rsidRPr="00000000" w14:paraId="00000033">
            <w:pPr>
              <w:ind w:left="0" w:firstLine="0"/>
              <w:rPr/>
            </w:pPr>
            <w:r w:rsidDel="00000000" w:rsidR="00000000" w:rsidRPr="00000000">
              <w:rPr>
                <w:rtl w:val="0"/>
              </w:rPr>
              <w:t xml:space="preserve">2024.</w:t>
            </w:r>
          </w:p>
        </w:tc>
        <w:tc>
          <w:tcPr/>
          <w:p w:rsidR="00000000" w:rsidDel="00000000" w:rsidP="00000000" w:rsidRDefault="00000000" w:rsidRPr="00000000" w14:paraId="00000034">
            <w:pPr>
              <w:ind w:left="0" w:firstLine="0"/>
              <w:rPr/>
            </w:pPr>
            <w:r w:rsidDel="00000000" w:rsidR="00000000" w:rsidRPr="00000000">
              <w:rPr>
                <w:rtl w:val="0"/>
              </w:rPr>
              <w:t xml:space="preserve">15.</w:t>
            </w:r>
          </w:p>
        </w:tc>
        <w:tc>
          <w:tcPr/>
          <w:p w:rsidR="00000000" w:rsidDel="00000000" w:rsidP="00000000" w:rsidRDefault="00000000" w:rsidRPr="00000000" w14:paraId="00000035">
            <w:pPr>
              <w:ind w:left="0" w:firstLine="0"/>
              <w:jc w:val="both"/>
              <w:rPr/>
            </w:pPr>
            <w:r w:rsidDel="00000000" w:rsidR="00000000" w:rsidRPr="00000000">
              <w:rPr>
                <w:rtl w:val="0"/>
              </w:rPr>
              <w:t xml:space="preserve">5. </w:t>
            </w:r>
          </w:p>
        </w:tc>
        <w:tc>
          <w:tcPr/>
          <w:p w:rsidR="00000000" w:rsidDel="00000000" w:rsidP="00000000" w:rsidRDefault="00000000" w:rsidRPr="00000000" w14:paraId="00000036">
            <w:pPr>
              <w:ind w:left="0" w:firstLine="0"/>
              <w:rPr/>
            </w:pPr>
            <w:r w:rsidDel="00000000" w:rsidR="00000000" w:rsidRPr="00000000">
              <w:rPr>
                <w:rtl w:val="0"/>
              </w:rPr>
              <w:t xml:space="preserve">BUSINESS OF THE DAY</w:t>
            </w:r>
          </w:p>
        </w:tc>
        <w:tc>
          <w:tcPr/>
          <w:p w:rsidR="00000000" w:rsidDel="00000000" w:rsidP="00000000" w:rsidRDefault="00000000" w:rsidRPr="00000000" w14:paraId="00000037">
            <w:pPr>
              <w:ind w:left="0" w:firstLine="0"/>
              <w:rPr>
                <w:b w:val="1"/>
              </w:rPr>
            </w:pPr>
            <w:r w:rsidDel="00000000" w:rsidR="00000000" w:rsidRPr="00000000">
              <w:rPr>
                <w:b w:val="1"/>
                <w:rtl w:val="0"/>
              </w:rPr>
              <w:t xml:space="preserve">5.1. COMMITTEE ALLOCATIONS (SG)</w:t>
            </w:r>
          </w:p>
          <w:p w:rsidR="00000000" w:rsidDel="00000000" w:rsidP="00000000" w:rsidRDefault="00000000" w:rsidRPr="00000000" w14:paraId="00000038">
            <w:pPr>
              <w:ind w:left="0" w:firstLine="0"/>
              <w:rPr/>
            </w:pPr>
            <w:r w:rsidDel="00000000" w:rsidR="00000000" w:rsidRPr="00000000">
              <w:rPr>
                <w:rtl w:val="0"/>
              </w:rPr>
              <w:t xml:space="preserve">A committee allocation list has been sent, and should there be any committee missing or any inquiries, they should be directed to Mr. Ofei. The SG is to update the things in the group and share.</w:t>
            </w:r>
          </w:p>
          <w:p w:rsidR="00000000" w:rsidDel="00000000" w:rsidP="00000000" w:rsidRDefault="00000000" w:rsidRPr="00000000" w14:paraId="00000039">
            <w:pPr>
              <w:ind w:left="0" w:firstLine="0"/>
              <w:rPr>
                <w:b w:val="1"/>
              </w:rPr>
            </w:pPr>
            <w:r w:rsidDel="00000000" w:rsidR="00000000" w:rsidRPr="00000000">
              <w:rPr>
                <w:b w:val="1"/>
                <w:rtl w:val="0"/>
              </w:rPr>
              <w:t xml:space="preserve">5.2 Oppidan Update (OPPI)</w:t>
            </w:r>
          </w:p>
          <w:p w:rsidR="00000000" w:rsidDel="00000000" w:rsidP="00000000" w:rsidRDefault="00000000" w:rsidRPr="00000000" w14:paraId="0000003A">
            <w:pPr>
              <w:ind w:left="0" w:firstLine="0"/>
              <w:rPr/>
            </w:pPr>
            <w:r w:rsidDel="00000000" w:rsidR="00000000" w:rsidRPr="00000000">
              <w:rPr>
                <w:rtl w:val="0"/>
              </w:rPr>
              <w:t xml:space="preserve">There are several issues that the oppidans are facing, including Bus shelter benches, student behaviour, common room, accommodation, and so on. Suggestions were made so that Mr Oppi could go into the meeting with some suggestions to mitigate the problems highlighted. An email was sent to Dr. Tondi for the meeting. </w:t>
            </w:r>
          </w:p>
          <w:p w:rsidR="00000000" w:rsidDel="00000000" w:rsidP="00000000" w:rsidRDefault="00000000" w:rsidRPr="00000000" w14:paraId="0000003B">
            <w:pPr>
              <w:ind w:left="0" w:firstLine="0"/>
              <w:rPr>
                <w:b w:val="1"/>
              </w:rPr>
            </w:pPr>
            <w:r w:rsidDel="00000000" w:rsidR="00000000" w:rsidRPr="00000000">
              <w:rPr>
                <w:b w:val="1"/>
                <w:rtl w:val="0"/>
              </w:rPr>
              <w:t xml:space="preserve">5.3 STUDENT DEVELOPMENT AND SUPPORT (MR OFEI)</w:t>
            </w:r>
          </w:p>
          <w:p w:rsidR="00000000" w:rsidDel="00000000" w:rsidP="00000000" w:rsidRDefault="00000000" w:rsidRPr="00000000" w14:paraId="0000003C">
            <w:pPr>
              <w:ind w:left="0" w:firstLine="0"/>
              <w:rPr/>
            </w:pPr>
            <w:r w:rsidDel="00000000" w:rsidR="00000000" w:rsidRPr="00000000">
              <w:rPr>
                <w:rtl w:val="0"/>
              </w:rPr>
              <w:t xml:space="preserve">A non-submission deduction is 50% and not 25%. This is for all requested documents that a councillor needs to submit. Mr. Ofei also highlighted the ripple effect; councillors must know and attend the scheduled meetings before they are scheduled. A few reasons, including ADPs and tests, can be excused.</w:t>
            </w:r>
          </w:p>
          <w:p w:rsidR="00000000" w:rsidDel="00000000" w:rsidP="00000000" w:rsidRDefault="00000000" w:rsidRPr="00000000" w14:paraId="0000003D">
            <w:pPr>
              <w:ind w:left="0" w:firstLine="0"/>
              <w:rPr/>
            </w:pPr>
            <w:r w:rsidDel="00000000" w:rsidR="00000000" w:rsidRPr="00000000">
              <w:rPr>
                <w:rtl w:val="0"/>
              </w:rPr>
              <w:t xml:space="preserve">The council is informed of other councillors who take leave through the SG, and if an item should be discussed, it should be handed in on time.</w:t>
            </w:r>
          </w:p>
          <w:p w:rsidR="00000000" w:rsidDel="00000000" w:rsidP="00000000" w:rsidRDefault="00000000" w:rsidRPr="00000000" w14:paraId="0000003E">
            <w:pPr>
              <w:ind w:left="0" w:firstLine="0"/>
              <w:rPr/>
            </w:pPr>
            <w:r w:rsidDel="00000000" w:rsidR="00000000" w:rsidRPr="00000000">
              <w:rPr>
                <w:rtl w:val="0"/>
              </w:rPr>
              <w:t xml:space="preserve">The executive will decide on meeting times and allocate portfolios for the vacation period. The executive will inform councillors. Mr. Ofei advised councillors to take their own minutes when attending meetings and then ask for confirmation of the minutes from those who participated.</w:t>
            </w:r>
          </w:p>
        </w:tc>
      </w:tr>
      <w:tr>
        <w:trPr>
          <w:cantSplit w:val="0"/>
          <w:trHeight w:val="385" w:hRule="atLeast"/>
          <w:tblHeader w:val="0"/>
        </w:trPr>
        <w:tc>
          <w:tcPr/>
          <w:p w:rsidR="00000000" w:rsidDel="00000000" w:rsidP="00000000" w:rsidRDefault="00000000" w:rsidRPr="00000000" w14:paraId="0000003F">
            <w:pPr>
              <w:ind w:left="0" w:firstLine="0"/>
              <w:rPr/>
            </w:pPr>
            <w:r w:rsidDel="00000000" w:rsidR="00000000" w:rsidRPr="00000000">
              <w:rPr>
                <w:rtl w:val="0"/>
              </w:rPr>
              <w:t xml:space="preserve">2024.</w:t>
            </w:r>
          </w:p>
        </w:tc>
        <w:tc>
          <w:tcPr/>
          <w:p w:rsidR="00000000" w:rsidDel="00000000" w:rsidP="00000000" w:rsidRDefault="00000000" w:rsidRPr="00000000" w14:paraId="00000040">
            <w:pPr>
              <w:ind w:left="0" w:firstLine="0"/>
              <w:rPr/>
            </w:pPr>
            <w:r w:rsidDel="00000000" w:rsidR="00000000" w:rsidRPr="00000000">
              <w:rPr>
                <w:rtl w:val="0"/>
              </w:rPr>
              <w:t xml:space="preserve">15.</w:t>
            </w:r>
          </w:p>
        </w:tc>
        <w:tc>
          <w:tcPr/>
          <w:p w:rsidR="00000000" w:rsidDel="00000000" w:rsidP="00000000" w:rsidRDefault="00000000" w:rsidRPr="00000000" w14:paraId="00000041">
            <w:pPr>
              <w:ind w:left="0" w:firstLine="0"/>
              <w:jc w:val="both"/>
              <w:rPr/>
            </w:pPr>
            <w:r w:rsidDel="00000000" w:rsidR="00000000" w:rsidRPr="00000000">
              <w:rPr>
                <w:rtl w:val="0"/>
              </w:rPr>
              <w:t xml:space="preserve">6. </w:t>
            </w:r>
          </w:p>
        </w:tc>
        <w:tc>
          <w:tcPr/>
          <w:p w:rsidR="00000000" w:rsidDel="00000000" w:rsidP="00000000" w:rsidRDefault="00000000" w:rsidRPr="00000000" w14:paraId="00000042">
            <w:pPr>
              <w:ind w:left="0" w:firstLine="0"/>
              <w:rPr/>
            </w:pPr>
            <w:r w:rsidDel="00000000" w:rsidR="00000000" w:rsidRPr="00000000">
              <w:rPr>
                <w:rtl w:val="0"/>
              </w:rPr>
              <w:t xml:space="preserve">ANY OTHER BUSINESS</w:t>
            </w:r>
          </w:p>
        </w:tc>
        <w:tc>
          <w:tcPr/>
          <w:p w:rsidR="00000000" w:rsidDel="00000000" w:rsidP="00000000" w:rsidRDefault="00000000" w:rsidRPr="00000000" w14:paraId="00000043">
            <w:pPr>
              <w:ind w:left="0" w:firstLine="0"/>
              <w:rPr/>
            </w:pPr>
            <w:r w:rsidDel="00000000" w:rsidR="00000000" w:rsidRPr="00000000">
              <w:rPr>
                <w:b w:val="1"/>
                <w:rtl w:val="0"/>
              </w:rPr>
              <w:t xml:space="preserve">Sports Council Meeting Update</w:t>
            </w:r>
            <w:r w:rsidDel="00000000" w:rsidR="00000000" w:rsidRPr="00000000">
              <w:rPr>
                <w:rtl w:val="0"/>
              </w:rPr>
            </w:r>
          </w:p>
        </w:tc>
      </w:tr>
      <w:tr>
        <w:trPr>
          <w:cantSplit w:val="0"/>
          <w:trHeight w:val="385" w:hRule="atLeast"/>
          <w:tblHeader w:val="0"/>
        </w:trPr>
        <w:tc>
          <w:tcPr/>
          <w:p w:rsidR="00000000" w:rsidDel="00000000" w:rsidP="00000000" w:rsidRDefault="00000000" w:rsidRPr="00000000" w14:paraId="00000044">
            <w:pPr>
              <w:ind w:left="0" w:firstLine="0"/>
              <w:rPr/>
            </w:pPr>
            <w:r w:rsidDel="00000000" w:rsidR="00000000" w:rsidRPr="00000000">
              <w:rPr>
                <w:rtl w:val="0"/>
              </w:rPr>
            </w:r>
          </w:p>
        </w:tc>
        <w:tc>
          <w:tcPr/>
          <w:p w:rsidR="00000000" w:rsidDel="00000000" w:rsidP="00000000" w:rsidRDefault="00000000" w:rsidRPr="00000000" w14:paraId="00000045">
            <w:pPr>
              <w:ind w:left="0" w:firstLine="0"/>
              <w:rPr/>
            </w:pPr>
            <w:r w:rsidDel="00000000" w:rsidR="00000000" w:rsidRPr="00000000">
              <w:rPr>
                <w:rtl w:val="0"/>
              </w:rPr>
            </w:r>
          </w:p>
        </w:tc>
        <w:tc>
          <w:tcPr/>
          <w:p w:rsidR="00000000" w:rsidDel="00000000" w:rsidP="00000000" w:rsidRDefault="00000000" w:rsidRPr="00000000" w14:paraId="00000046">
            <w:pPr>
              <w:ind w:left="0" w:firstLine="0"/>
              <w:rPr/>
            </w:pPr>
            <w:r w:rsidDel="00000000" w:rsidR="00000000" w:rsidRPr="00000000">
              <w:rPr>
                <w:rtl w:val="0"/>
              </w:rPr>
              <w:t xml:space="preserve">  </w:t>
            </w:r>
          </w:p>
        </w:tc>
        <w:tc>
          <w:tcPr/>
          <w:p w:rsidR="00000000" w:rsidDel="00000000" w:rsidP="00000000" w:rsidRDefault="00000000" w:rsidRPr="00000000" w14:paraId="00000047">
            <w:pPr>
              <w:ind w:left="0" w:firstLine="0"/>
              <w:rPr/>
            </w:pPr>
            <w:r w:rsidDel="00000000" w:rsidR="00000000" w:rsidRPr="00000000">
              <w:rPr>
                <w:rtl w:val="0"/>
              </w:rPr>
            </w:r>
          </w:p>
        </w:tc>
        <w:tc>
          <w:tcPr/>
          <w:p w:rsidR="00000000" w:rsidDel="00000000" w:rsidP="00000000" w:rsidRDefault="00000000" w:rsidRPr="00000000" w14:paraId="00000048">
            <w:pPr>
              <w:ind w:left="0" w:firstLine="0"/>
              <w:rPr/>
            </w:pPr>
            <w:r w:rsidDel="00000000" w:rsidR="00000000" w:rsidRPr="00000000">
              <w:rPr>
                <w:rtl w:val="0"/>
              </w:rPr>
              <w:t xml:space="preserve">There were several items discussed in the meeting, including bad reporting (what worked and what did not work), facility updates, packed meals for students traveling, inter-res, Rhodie repolish, logo (no standard logo for Rhodes Sports), merchandise and kit, NSFAS (paying for sports and societies). Suggestions were brought up so that Madam Sports could present them to the sports council and report on feedback.</w:t>
            </w:r>
          </w:p>
        </w:tc>
      </w:tr>
      <w:tr>
        <w:trPr>
          <w:cantSplit w:val="0"/>
          <w:trHeight w:val="385" w:hRule="atLeast"/>
          <w:tblHeader w:val="0"/>
        </w:trPr>
        <w:tc>
          <w:tcPr/>
          <w:p w:rsidR="00000000" w:rsidDel="00000000" w:rsidP="00000000" w:rsidRDefault="00000000" w:rsidRPr="00000000" w14:paraId="00000049">
            <w:pPr>
              <w:ind w:left="0" w:firstLine="0"/>
              <w:rPr/>
            </w:pPr>
            <w:r w:rsidDel="00000000" w:rsidR="00000000" w:rsidRPr="00000000">
              <w:rPr>
                <w:rtl w:val="0"/>
              </w:rPr>
              <w:t xml:space="preserve">2024.</w:t>
            </w:r>
          </w:p>
        </w:tc>
        <w:tc>
          <w:tcPr/>
          <w:p w:rsidR="00000000" w:rsidDel="00000000" w:rsidP="00000000" w:rsidRDefault="00000000" w:rsidRPr="00000000" w14:paraId="0000004A">
            <w:pPr>
              <w:ind w:left="0" w:firstLine="0"/>
              <w:rPr/>
            </w:pPr>
            <w:r w:rsidDel="00000000" w:rsidR="00000000" w:rsidRPr="00000000">
              <w:rPr>
                <w:rtl w:val="0"/>
              </w:rPr>
              <w:t xml:space="preserve">15.</w:t>
            </w:r>
          </w:p>
        </w:tc>
        <w:tc>
          <w:tcPr/>
          <w:p w:rsidR="00000000" w:rsidDel="00000000" w:rsidP="00000000" w:rsidRDefault="00000000" w:rsidRPr="00000000" w14:paraId="0000004B">
            <w:pPr>
              <w:ind w:left="0" w:firstLine="0"/>
              <w:jc w:val="both"/>
              <w:rPr/>
            </w:pPr>
            <w:r w:rsidDel="00000000" w:rsidR="00000000" w:rsidRPr="00000000">
              <w:rPr>
                <w:rtl w:val="0"/>
              </w:rPr>
              <w:t xml:space="preserve">7.</w:t>
            </w:r>
          </w:p>
        </w:tc>
        <w:tc>
          <w:tcPr/>
          <w:p w:rsidR="00000000" w:rsidDel="00000000" w:rsidP="00000000" w:rsidRDefault="00000000" w:rsidRPr="00000000" w14:paraId="0000004C">
            <w:pPr>
              <w:ind w:left="0" w:firstLine="0"/>
              <w:rPr/>
            </w:pPr>
            <w:r w:rsidDel="00000000" w:rsidR="00000000" w:rsidRPr="00000000">
              <w:rPr>
                <w:rtl w:val="0"/>
              </w:rPr>
              <w:t xml:space="preserve">HOUSEKEEPING</w:t>
            </w:r>
          </w:p>
        </w:tc>
        <w:tc>
          <w:tcPr/>
          <w:p w:rsidR="00000000" w:rsidDel="00000000" w:rsidP="00000000" w:rsidRDefault="00000000" w:rsidRPr="00000000" w14:paraId="0000004D">
            <w:pPr>
              <w:ind w:left="0" w:firstLine="0"/>
              <w:rPr>
                <w:b w:val="1"/>
              </w:rPr>
            </w:pPr>
            <w:r w:rsidDel="00000000" w:rsidR="00000000" w:rsidRPr="00000000">
              <w:rPr>
                <w:b w:val="1"/>
                <w:rtl w:val="0"/>
              </w:rPr>
              <w:t xml:space="preserve">KEYS</w:t>
            </w:r>
          </w:p>
          <w:p w:rsidR="00000000" w:rsidDel="00000000" w:rsidP="00000000" w:rsidRDefault="00000000" w:rsidRPr="00000000" w14:paraId="0000004E">
            <w:pPr>
              <w:ind w:left="0" w:firstLine="0"/>
              <w:rPr/>
            </w:pPr>
            <w:r w:rsidDel="00000000" w:rsidR="00000000" w:rsidRPr="00000000">
              <w:rPr>
                <w:rtl w:val="0"/>
              </w:rPr>
              <w:t xml:space="preserve">Councillors are to declare if they lost keys; if they do not, a 50% deduction for dishonesty will be taken; if they do declare, the charge will be R140,00.</w:t>
            </w:r>
          </w:p>
          <w:p w:rsidR="00000000" w:rsidDel="00000000" w:rsidP="00000000" w:rsidRDefault="00000000" w:rsidRPr="00000000" w14:paraId="0000004F">
            <w:pPr>
              <w:ind w:left="0" w:firstLine="0"/>
              <w:rPr>
                <w:b w:val="1"/>
              </w:rPr>
            </w:pPr>
            <w:r w:rsidDel="00000000" w:rsidR="00000000" w:rsidRPr="00000000">
              <w:rPr>
                <w:b w:val="1"/>
                <w:rtl w:val="0"/>
              </w:rPr>
              <w:t xml:space="preserve">REQUESTED ITEMS</w:t>
            </w:r>
          </w:p>
          <w:p w:rsidR="00000000" w:rsidDel="00000000" w:rsidP="00000000" w:rsidRDefault="00000000" w:rsidRPr="00000000" w14:paraId="00000050">
            <w:pPr>
              <w:ind w:left="0" w:firstLine="0"/>
              <w:rPr/>
            </w:pPr>
            <w:r w:rsidDel="00000000" w:rsidR="00000000" w:rsidRPr="00000000">
              <w:rPr>
                <w:rtl w:val="0"/>
              </w:rPr>
              <w:t xml:space="preserve">The TG is waiting for another purchase order, as he misplaced the incomplete one.</w:t>
            </w:r>
          </w:p>
          <w:p w:rsidR="00000000" w:rsidDel="00000000" w:rsidP="00000000" w:rsidRDefault="00000000" w:rsidRPr="00000000" w14:paraId="00000051">
            <w:pPr>
              <w:ind w:left="0" w:firstLine="0"/>
              <w:rPr>
                <w:b w:val="1"/>
              </w:rPr>
            </w:pPr>
            <w:r w:rsidDel="00000000" w:rsidR="00000000" w:rsidRPr="00000000">
              <w:rPr>
                <w:b w:val="1"/>
                <w:rtl w:val="0"/>
              </w:rPr>
              <w:t xml:space="preserve">BLAZERS</w:t>
            </w:r>
          </w:p>
          <w:p w:rsidR="00000000" w:rsidDel="00000000" w:rsidP="00000000" w:rsidRDefault="00000000" w:rsidRPr="00000000" w14:paraId="00000052">
            <w:pPr>
              <w:ind w:left="0" w:firstLine="0"/>
              <w:rPr/>
            </w:pPr>
            <w:r w:rsidDel="00000000" w:rsidR="00000000" w:rsidRPr="00000000">
              <w:rPr>
                <w:rtl w:val="0"/>
              </w:rPr>
              <w:t xml:space="preserve">Extreme might be done this week.</w:t>
            </w:r>
          </w:p>
        </w:tc>
      </w:tr>
      <w:tr>
        <w:trPr>
          <w:cantSplit w:val="0"/>
          <w:trHeight w:val="357" w:hRule="atLeast"/>
          <w:tblHeader w:val="0"/>
        </w:trPr>
        <w:tc>
          <w:tcPr/>
          <w:p w:rsidR="00000000" w:rsidDel="00000000" w:rsidP="00000000" w:rsidRDefault="00000000" w:rsidRPr="00000000" w14:paraId="00000053">
            <w:pPr>
              <w:ind w:left="0" w:firstLine="0"/>
              <w:rPr/>
            </w:pPr>
            <w:r w:rsidDel="00000000" w:rsidR="00000000" w:rsidRPr="00000000">
              <w:rPr>
                <w:rtl w:val="0"/>
              </w:rPr>
              <w:t xml:space="preserve">2024.</w:t>
            </w:r>
          </w:p>
        </w:tc>
        <w:tc>
          <w:tcPr/>
          <w:p w:rsidR="00000000" w:rsidDel="00000000" w:rsidP="00000000" w:rsidRDefault="00000000" w:rsidRPr="00000000" w14:paraId="00000054">
            <w:pPr>
              <w:ind w:left="0" w:firstLine="0"/>
              <w:rPr/>
            </w:pPr>
            <w:r w:rsidDel="00000000" w:rsidR="00000000" w:rsidRPr="00000000">
              <w:rPr>
                <w:rtl w:val="0"/>
              </w:rPr>
              <w:t xml:space="preserve">15.</w:t>
            </w:r>
          </w:p>
        </w:tc>
        <w:tc>
          <w:tcPr/>
          <w:p w:rsidR="00000000" w:rsidDel="00000000" w:rsidP="00000000" w:rsidRDefault="00000000" w:rsidRPr="00000000" w14:paraId="00000055">
            <w:pPr>
              <w:ind w:left="0" w:firstLine="0"/>
              <w:jc w:val="both"/>
              <w:rPr/>
            </w:pPr>
            <w:r w:rsidDel="00000000" w:rsidR="00000000" w:rsidRPr="00000000">
              <w:rPr>
                <w:rtl w:val="0"/>
              </w:rPr>
              <w:t xml:space="preserve">8. </w:t>
            </w:r>
          </w:p>
        </w:tc>
        <w:tc>
          <w:tcPr/>
          <w:p w:rsidR="00000000" w:rsidDel="00000000" w:rsidP="00000000" w:rsidRDefault="00000000" w:rsidRPr="00000000" w14:paraId="00000056">
            <w:pPr>
              <w:ind w:left="0" w:firstLine="0"/>
              <w:rPr/>
            </w:pPr>
            <w:r w:rsidDel="00000000" w:rsidR="00000000" w:rsidRPr="00000000">
              <w:rPr>
                <w:rtl w:val="0"/>
              </w:rPr>
              <w:t xml:space="preserve">DATE AND TIME OF NEXT MEETING</w:t>
            </w:r>
          </w:p>
        </w:tc>
        <w:tc>
          <w:tcPr/>
          <w:p w:rsidR="00000000" w:rsidDel="00000000" w:rsidP="00000000" w:rsidRDefault="00000000" w:rsidRPr="00000000" w14:paraId="00000057">
            <w:pPr>
              <w:ind w:left="0" w:firstLine="0"/>
              <w:rPr>
                <w:b w:val="1"/>
              </w:rPr>
            </w:pPr>
            <w:r w:rsidDel="00000000" w:rsidR="00000000" w:rsidRPr="00000000">
              <w:rPr>
                <w:b w:val="1"/>
                <w:rtl w:val="0"/>
              </w:rPr>
              <w:t xml:space="preserve">8</w:t>
            </w:r>
            <w:r w:rsidDel="00000000" w:rsidR="00000000" w:rsidRPr="00000000">
              <w:rPr>
                <w:b w:val="1"/>
                <w:vertAlign w:val="superscript"/>
                <w:rtl w:val="0"/>
              </w:rPr>
              <w:t xml:space="preserve">TH</w:t>
            </w:r>
            <w:r w:rsidDel="00000000" w:rsidR="00000000" w:rsidRPr="00000000">
              <w:rPr>
                <w:b w:val="1"/>
                <w:rtl w:val="0"/>
              </w:rPr>
              <w:t xml:space="preserve"> APRIL 2024, 18:30</w:t>
            </w:r>
          </w:p>
        </w:tc>
      </w:tr>
    </w:tbl>
    <w:p w:rsidR="00000000" w:rsidDel="00000000" w:rsidP="00000000" w:rsidRDefault="00000000" w:rsidRPr="00000000" w14:paraId="00000058">
      <w:pPr>
        <w:ind w:left="117" w:firstLine="122"/>
        <w:rPr/>
      </w:pPr>
      <w:r w:rsidDel="00000000" w:rsidR="00000000" w:rsidRPr="00000000">
        <w:rPr>
          <w:rtl w:val="0"/>
        </w:rPr>
      </w:r>
    </w:p>
    <w:p w:rsidR="00000000" w:rsidDel="00000000" w:rsidP="00000000" w:rsidRDefault="00000000" w:rsidRPr="00000000" w14:paraId="00000059">
      <w:pPr>
        <w:spacing w:after="132" w:lineRule="auto"/>
        <w:ind w:left="98" w:firstLine="0"/>
        <w:rPr/>
      </w:pPr>
      <w:r w:rsidDel="00000000" w:rsidR="00000000" w:rsidRPr="00000000">
        <w:rPr>
          <w:rtl w:val="0"/>
        </w:rPr>
      </w:r>
    </w:p>
    <w:sectPr>
      <w:pgSz w:h="16838" w:w="11906" w:orient="portrait"/>
      <w:pgMar w:bottom="1440" w:top="716" w:left="72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ZA"/>
      </w:rPr>
    </w:rPrDefault>
    <w:pPrDefault>
      <w:pPr>
        <w:spacing w:after="136" w:line="259" w:lineRule="auto"/>
        <w:ind w:left="132"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12680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2680D"/>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 w:customStyle="1">
    <w:name w:val="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u1ImAjOYXfIaK9njEiZufrysA==">CgMxLjA4AHIhMS1PTlo5U0JNYlU3dnVBQWVLajZ0ZmZtTDR4UklqVm5U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2024-04-05T13:28:00Z</dcterms:created>
  <dc:creator>thandolwethu matheus MAY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f05905cafcccf88fa3d6c6ad42cef750e3f19941cae2cac49c1d1c7c92bb37a8</vt:lpwstr>
  </property>
</Properties>
</file>